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B5" w:rsidRPr="002D2F8B" w:rsidRDefault="002644B5" w:rsidP="00264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F8B">
        <w:rPr>
          <w:rFonts w:ascii="Times New Roman" w:hAnsi="Times New Roman"/>
          <w:sz w:val="28"/>
          <w:szCs w:val="28"/>
        </w:rPr>
        <w:t>ВЫПИСКА</w:t>
      </w:r>
    </w:p>
    <w:p w:rsidR="002644B5" w:rsidRPr="002D2F8B" w:rsidRDefault="002644B5" w:rsidP="00264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F8B">
        <w:rPr>
          <w:rFonts w:ascii="Times New Roman" w:hAnsi="Times New Roman"/>
          <w:sz w:val="28"/>
          <w:szCs w:val="28"/>
        </w:rPr>
        <w:t>из годового плана работы</w:t>
      </w:r>
    </w:p>
    <w:p w:rsidR="002644B5" w:rsidRPr="00D0351F" w:rsidRDefault="00551B0E" w:rsidP="00D03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67302B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  <w:r w:rsidR="002644B5" w:rsidRPr="002D2F8B">
        <w:rPr>
          <w:rFonts w:ascii="Times New Roman" w:hAnsi="Times New Roman"/>
          <w:sz w:val="28"/>
          <w:szCs w:val="28"/>
        </w:rPr>
        <w:t>учебный год</w:t>
      </w:r>
    </w:p>
    <w:p w:rsidR="00D03A67" w:rsidRDefault="00D03A67" w:rsidP="002644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644B5" w:rsidRPr="00E44F0D" w:rsidRDefault="002644B5" w:rsidP="002644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44F0D">
        <w:rPr>
          <w:rFonts w:ascii="Times New Roman" w:hAnsi="Times New Roman"/>
          <w:b/>
          <w:sz w:val="32"/>
          <w:szCs w:val="32"/>
        </w:rPr>
        <w:t>Раздел 2. Процесс управления учреждением образования.</w:t>
      </w:r>
    </w:p>
    <w:p w:rsidR="00D0351F" w:rsidRDefault="002644B5" w:rsidP="00D03A6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44F0D">
        <w:rPr>
          <w:rFonts w:ascii="Times New Roman" w:hAnsi="Times New Roman"/>
          <w:b/>
          <w:sz w:val="32"/>
          <w:szCs w:val="32"/>
        </w:rPr>
        <w:t>2.1.Планирование, организация деятельности учреждения образования</w:t>
      </w:r>
    </w:p>
    <w:p w:rsidR="002644B5" w:rsidRDefault="002644B5" w:rsidP="002644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F0D">
        <w:rPr>
          <w:rFonts w:ascii="Times New Roman" w:hAnsi="Times New Roman"/>
          <w:b/>
          <w:sz w:val="32"/>
          <w:szCs w:val="32"/>
        </w:rPr>
        <w:t>Вопросы, выносимые на совещание при  директоре</w:t>
      </w:r>
    </w:p>
    <w:p w:rsidR="004236B9" w:rsidRPr="001D7AEB" w:rsidRDefault="004236B9" w:rsidP="002644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7AEB">
        <w:rPr>
          <w:rFonts w:ascii="Times New Roman" w:hAnsi="Times New Roman"/>
          <w:b/>
          <w:sz w:val="36"/>
          <w:szCs w:val="36"/>
        </w:rPr>
        <w:t>Август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3135">
        <w:rPr>
          <w:rFonts w:ascii="Times New Roman" w:hAnsi="Times New Roman"/>
          <w:sz w:val="28"/>
          <w:szCs w:val="28"/>
        </w:rPr>
        <w:t>О готовности к новому учебному году (санитарно-гигиенический режим, степень готовности уче</w:t>
      </w:r>
      <w:r>
        <w:rPr>
          <w:rFonts w:ascii="Times New Roman" w:hAnsi="Times New Roman"/>
          <w:sz w:val="28"/>
          <w:szCs w:val="28"/>
        </w:rPr>
        <w:t xml:space="preserve">бных кабинетов, столовой, спортивного </w:t>
      </w:r>
      <w:r w:rsidRPr="007E3135">
        <w:rPr>
          <w:rFonts w:ascii="Times New Roman" w:hAnsi="Times New Roman"/>
          <w:sz w:val="28"/>
          <w:szCs w:val="28"/>
        </w:rPr>
        <w:t xml:space="preserve"> зала)</w:t>
      </w:r>
      <w:r>
        <w:rPr>
          <w:rFonts w:ascii="Times New Roman" w:hAnsi="Times New Roman"/>
          <w:sz w:val="28"/>
          <w:szCs w:val="28"/>
        </w:rPr>
        <w:t>.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проведении праздника Первого звонка.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проведении августовского педагогического совета.</w:t>
      </w:r>
    </w:p>
    <w:p w:rsidR="00551B0E" w:rsidRDefault="00551B0E" w:rsidP="009E3A7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Отв. Рудая И.М.</w:t>
      </w:r>
    </w:p>
    <w:p w:rsidR="00551B0E" w:rsidRPr="001D7AEB" w:rsidRDefault="004236B9" w:rsidP="00551B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7AEB">
        <w:rPr>
          <w:rFonts w:ascii="Times New Roman" w:hAnsi="Times New Roman"/>
          <w:b/>
          <w:sz w:val="36"/>
          <w:szCs w:val="36"/>
        </w:rPr>
        <w:t>Сентябрь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требованиях к ведению документации в 2021/2022 учебном году.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системе документооборота «Локальная сеть гимназии – 2021».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организации работы по реализации </w:t>
      </w:r>
      <w:proofErr w:type="gramStart"/>
      <w:r>
        <w:rPr>
          <w:rFonts w:ascii="Times New Roman" w:hAnsi="Times New Roman"/>
          <w:sz w:val="28"/>
          <w:szCs w:val="28"/>
        </w:rPr>
        <w:t>инновационного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51B0E" w:rsidRPr="000C4896" w:rsidRDefault="00551B0E" w:rsidP="00D03A67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 теме </w:t>
      </w:r>
      <w:r w:rsidRPr="000C4896">
        <w:rPr>
          <w:rFonts w:ascii="Times New Roman" w:hAnsi="Times New Roman"/>
          <w:sz w:val="28"/>
          <w:szCs w:val="28"/>
        </w:rPr>
        <w:t xml:space="preserve">«Формирование культуры межличностного общения </w:t>
      </w:r>
    </w:p>
    <w:p w:rsidR="00551B0E" w:rsidRPr="000C4896" w:rsidRDefault="00551B0E" w:rsidP="00D03A67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96">
        <w:rPr>
          <w:rFonts w:ascii="Times New Roman" w:hAnsi="Times New Roman"/>
          <w:sz w:val="28"/>
          <w:szCs w:val="28"/>
        </w:rPr>
        <w:t>детей дошкольного и школьного возраста</w:t>
      </w:r>
    </w:p>
    <w:p w:rsidR="00551B0E" w:rsidRPr="000C4896" w:rsidRDefault="00551B0E" w:rsidP="00D03A67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96">
        <w:rPr>
          <w:rFonts w:ascii="Times New Roman" w:hAnsi="Times New Roman"/>
          <w:sz w:val="28"/>
          <w:szCs w:val="28"/>
        </w:rPr>
        <w:t>на православных традициях и ценностях белорусского народа</w:t>
      </w:r>
    </w:p>
    <w:p w:rsidR="00551B0E" w:rsidRPr="000C4896" w:rsidRDefault="00551B0E" w:rsidP="00D03A67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96">
        <w:rPr>
          <w:rFonts w:ascii="Times New Roman" w:hAnsi="Times New Roman"/>
          <w:sz w:val="28"/>
          <w:szCs w:val="28"/>
        </w:rPr>
        <w:t>в условиях государственного двуязычия»</w:t>
      </w:r>
    </w:p>
    <w:p w:rsidR="00551B0E" w:rsidRDefault="00551B0E" w:rsidP="00D03A67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Отв. Рудая И.М.</w:t>
      </w:r>
    </w:p>
    <w:p w:rsidR="004236B9" w:rsidRPr="001D7AEB" w:rsidRDefault="004236B9" w:rsidP="001D7A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7AEB">
        <w:rPr>
          <w:rFonts w:ascii="Times New Roman" w:hAnsi="Times New Roman"/>
          <w:b/>
          <w:sz w:val="36"/>
          <w:szCs w:val="36"/>
        </w:rPr>
        <w:t>Октябрь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итогах изучения деятельности педагогического коллектива по организованному началу 2021/2022 учебного года.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результатах мониторинговых исследований, анализе итогов учебных достижений учащихся за первую четверть, выполнение учебных планов и программ.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обеспечении бесплатным питанием учащихся 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гимназии.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результатах мониторинга жизнеустройства выпускников 2021 года.</w:t>
      </w:r>
    </w:p>
    <w:p w:rsid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1D7AEB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 организации работы с одарёнными учащимися, имеющими высокую мотивацию к учебно-познавательной деятельности.</w:t>
      </w:r>
    </w:p>
    <w:p w:rsidR="00551B0E" w:rsidRPr="004236B9" w:rsidRDefault="004236B9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1D7AEB" w:rsidRPr="001D7AEB" w:rsidRDefault="001D7AEB" w:rsidP="00A85E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7AEB">
        <w:rPr>
          <w:rFonts w:ascii="Times New Roman" w:hAnsi="Times New Roman"/>
          <w:b/>
          <w:sz w:val="36"/>
          <w:szCs w:val="36"/>
        </w:rPr>
        <w:lastRenderedPageBreak/>
        <w:t>Ноябрь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1.Информирование о выполнении поручений, данных по итогам совещаний при директоре № 1, № 2.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состоянии преподавания учебного предмета «Русский язык и литература»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 итогах первого и второго этапов республиканской олимпиады по учебным предметам.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подготовке  к педагогическому совету «Интеллектуальная одарённость детей: проблемы, перспективы, особенности работы с ними</w:t>
      </w:r>
      <w:r w:rsidRPr="00E82FC5">
        <w:rPr>
          <w:rFonts w:ascii="Times New Roman" w:hAnsi="Times New Roman"/>
          <w:sz w:val="28"/>
          <w:szCs w:val="28"/>
        </w:rPr>
        <w:t>»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Мониторинг посещаемости учебных занятий учащимися гимназии за первую четверть.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 итогах проведения педагогического консилиума с учащимися 5 классов.</w:t>
      </w:r>
    </w:p>
    <w:p w:rsidR="00551B0E" w:rsidRPr="001D7AEB" w:rsidRDefault="001D7AEB" w:rsidP="001D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/>
          <w:sz w:val="28"/>
          <w:szCs w:val="28"/>
        </w:rPr>
        <w:t>Ганчук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551B0E" w:rsidRDefault="00A85ED3" w:rsidP="00A85ED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Декабрь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состоянии преподавания учебных предметов «Физика», «Астрономия»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соблюдении указаний по  оформлению и ведению классных журналов, объективность оценивания учащихся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работе Совета по профилактике безнадзорности и правонарушений.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</w:t>
      </w:r>
    </w:p>
    <w:p w:rsidR="00A85ED3" w:rsidRDefault="00A85ED3" w:rsidP="00A85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 организации работы по реализации требований Декрета Президента Республики Беларусь от 24.11.2006 года № 18 «О дополнительных мерах по государственной защите детей в неблагополучных семьях».</w:t>
      </w:r>
    </w:p>
    <w:p w:rsidR="00551B0E" w:rsidRDefault="00A85ED3" w:rsidP="00A85ED3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551B0E" w:rsidRDefault="00A85ED3" w:rsidP="00A85ED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Январь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Информирование о выполнении поручений, данных по итогам совещаний при директоре № 4, № 5.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результатах мониторинговых исследований, анализе итогов учебных достижений учащихся за первое полугодие, выполнение учебных планов и программ.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 итогах третьего этапа республиканской олимпиады по учебным предметам.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Результативность и оперативность решения вопросов по письменным и устным обращениям граждан. Анализ работы службы «Одно окно».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Об эффективности работы педагогического коллектива по профилактике преступлений и правонарушений среди несовершеннолетних.</w:t>
      </w:r>
    </w:p>
    <w:p w:rsidR="00A85ED3" w:rsidRDefault="00A85ED3" w:rsidP="009E3A7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A85ED3" w:rsidRDefault="006E01BD" w:rsidP="009E3A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Февраль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состоянии преподавания учебного предмета «Допризывная и медицинская подготовка».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работе педагогического коллектива по учёту детей и подростков, подлежащих обучению на уровне общего среднего образования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проведении гимназического конкурса работ исследовательского характера, организационно-педагогических мерах по подготовке к заключительному этапу республиканской олимпиады по учебным предметам.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деятельности педагогического коллектива по эффективному использованию часов организационно-воспитательной и кружковой работы.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 предупреждении перегрузки учащихся и дозировке домашнего задания.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A85ED3" w:rsidRDefault="006E01BD" w:rsidP="006E01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Март</w:t>
      </w:r>
    </w:p>
    <w:p w:rsidR="006E01BD" w:rsidRPr="00C55385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Информирование  о выполнении поручений, данных по итогам совещаний при директоре № 6, № 7.</w:t>
      </w:r>
    </w:p>
    <w:p w:rsidR="006E01BD" w:rsidRPr="00C55385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</w:t>
      </w:r>
      <w:r w:rsidRPr="00C55385">
        <w:rPr>
          <w:rFonts w:ascii="Times New Roman" w:hAnsi="Times New Roman"/>
          <w:sz w:val="28"/>
          <w:szCs w:val="28"/>
        </w:rPr>
        <w:t>результатах мониторинговых исследований, анализе итогов учебных достижений учащихся за третью четверть, выполнение учебных планов и программ.</w:t>
      </w:r>
    </w:p>
    <w:p w:rsidR="006E01BD" w:rsidRPr="00C55385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385"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 w:rsidRPr="00C55385">
        <w:rPr>
          <w:rFonts w:ascii="Times New Roman" w:hAnsi="Times New Roman"/>
          <w:sz w:val="28"/>
          <w:szCs w:val="28"/>
        </w:rPr>
        <w:t>Кустова</w:t>
      </w:r>
      <w:proofErr w:type="spellEnd"/>
      <w:r w:rsidRPr="00C55385">
        <w:rPr>
          <w:rFonts w:ascii="Times New Roman" w:hAnsi="Times New Roman"/>
          <w:sz w:val="28"/>
          <w:szCs w:val="28"/>
        </w:rPr>
        <w:t xml:space="preserve"> М.И.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итогах оперативного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посещаемостью учащихся, раннему выявлению семейного неблагополучия, формой делового стиля.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4.Итоги работы гимназии за 2021 год по организации платных образовательных услуг.</w:t>
      </w:r>
    </w:p>
    <w:p w:rsidR="006E01BD" w:rsidRP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6E01BD" w:rsidRDefault="006E01BD" w:rsidP="006E01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Апрель</w:t>
      </w:r>
    </w:p>
    <w:p w:rsidR="006E01BD" w:rsidRPr="00A4340D" w:rsidRDefault="006E01BD" w:rsidP="006E01BD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9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9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9FF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9FF">
        <w:rPr>
          <w:rFonts w:ascii="Times New Roman" w:hAnsi="Times New Roman"/>
          <w:sz w:val="28"/>
          <w:szCs w:val="28"/>
        </w:rPr>
        <w:t>реализации инновационного проекта «Формирование культуры межличностного общения детей  дошкольного и школьного возраста на православных традициях</w:t>
      </w:r>
      <w:r w:rsidRPr="0022019D">
        <w:rPr>
          <w:rFonts w:ascii="Times New Roman" w:hAnsi="Times New Roman"/>
          <w:sz w:val="28"/>
          <w:szCs w:val="28"/>
        </w:rPr>
        <w:t xml:space="preserve"> и ценностях белорусского народа в условиях государственного двуязычия»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Рудая И.М.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предварительной тарификации педагогических работников на 2022/2023 учебный год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 эффективности мероприятий по профилактике вирусных заболеваний.</w:t>
      </w:r>
    </w:p>
    <w:p w:rsidR="006E01BD" w:rsidRDefault="006E01BD" w:rsidP="006E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6E01BD" w:rsidRDefault="0067302B" w:rsidP="006E01B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Май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результатах мониторинговых исследований, анализе итогов учебных достижений учащихся за четвёртую четверть, выполнение учебных планов и программ.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организации профильного обучения в 2022/2023 учебном году.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 организации повторения учебного материала в ходе подготовки к итоговой аттестации учащихся 9, 11 классов</w:t>
      </w:r>
    </w:p>
    <w:p w:rsidR="006E01BD" w:rsidRDefault="0067302B" w:rsidP="009E3A7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Глинник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6E01BD" w:rsidRDefault="0067302B" w:rsidP="006730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Июнь</w:t>
      </w:r>
    </w:p>
    <w:p w:rsidR="0067302B" w:rsidRDefault="0067302B" w:rsidP="009E3A76">
      <w:pPr>
        <w:tabs>
          <w:tab w:val="left" w:pos="0"/>
        </w:tabs>
        <w:spacing w:after="0" w:line="240" w:lineRule="auto"/>
        <w:ind w:left="-108" w:firstLine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подготовке гимназии к новому учебному году.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Дудко В.Н.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итогах организации летней оздоровительной кампании.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Забанжала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67302B" w:rsidRDefault="0067302B" w:rsidP="009E3A7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67302B" w:rsidRDefault="0067302B" w:rsidP="006730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7302B" w:rsidRDefault="0067302B" w:rsidP="006730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7302B" w:rsidRDefault="0067302B" w:rsidP="006730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sectPr w:rsidR="0067302B" w:rsidSect="0044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4B5"/>
    <w:rsid w:val="001D7AEB"/>
    <w:rsid w:val="002644B5"/>
    <w:rsid w:val="00336012"/>
    <w:rsid w:val="004236B9"/>
    <w:rsid w:val="00447B12"/>
    <w:rsid w:val="005077D7"/>
    <w:rsid w:val="00551B0E"/>
    <w:rsid w:val="005D5FBA"/>
    <w:rsid w:val="0067302B"/>
    <w:rsid w:val="00681B07"/>
    <w:rsid w:val="006E01BD"/>
    <w:rsid w:val="007E44AF"/>
    <w:rsid w:val="009E3A76"/>
    <w:rsid w:val="00A85ED3"/>
    <w:rsid w:val="00BE3A28"/>
    <w:rsid w:val="00D0351F"/>
    <w:rsid w:val="00D03A67"/>
    <w:rsid w:val="00E35B5E"/>
    <w:rsid w:val="00F53747"/>
    <w:rsid w:val="00F55C28"/>
    <w:rsid w:val="00FA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4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cp:lastPrinted>2021-08-25T07:00:00Z</cp:lastPrinted>
  <dcterms:created xsi:type="dcterms:W3CDTF">2021-01-18T13:24:00Z</dcterms:created>
  <dcterms:modified xsi:type="dcterms:W3CDTF">2021-08-25T07:01:00Z</dcterms:modified>
</cp:coreProperties>
</file>