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E5" w:rsidRPr="00B92BE5" w:rsidRDefault="00B92BE5" w:rsidP="00B92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2BE5" w:rsidRPr="00B92BE5" w:rsidRDefault="00B92BE5" w:rsidP="00B92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ru-RU"/>
        </w:rPr>
        <w:t>Методическая разработка</w:t>
      </w:r>
    </w:p>
    <w:p w:rsidR="00B92BE5" w:rsidRDefault="00B92BE5" w:rsidP="00B92BE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ru-RU"/>
        </w:rPr>
        <w:t xml:space="preserve">родительского университета в 11 </w:t>
      </w:r>
      <w:r w:rsidRPr="00B92BE5"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ru-RU"/>
        </w:rPr>
        <w:t>классе.</w:t>
      </w:r>
    </w:p>
    <w:p w:rsidR="00B92BE5" w:rsidRPr="00B92BE5" w:rsidRDefault="00B92BE5" w:rsidP="00B92BE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B92BE5" w:rsidRPr="00B92BE5" w:rsidRDefault="00B92BE5" w:rsidP="00B92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r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              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 xml:space="preserve">            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B9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Помощь род</w:t>
      </w:r>
      <w:r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ителей в период подготовки к экзаменам</w:t>
      </w:r>
      <w:r w:rsidRPr="00B9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 сформировать у родителей уважительное отношение к подготовке детей к экзаменам; помочь ребёнку преодолеть психологические трудности, связанные с предстоящими экзаменами.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 беседа.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 подготовить </w:t>
      </w:r>
      <w:proofErr w:type="gramStart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учащихся к новой жизненной ситуации — сдаче их детьми экзаменов за курс основной школы.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 подготовка дополнительных материалов.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Ход </w:t>
      </w:r>
      <w:r w:rsidRPr="00B9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собрания</w:t>
      </w:r>
      <w:proofErr w:type="gramEnd"/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Уважаемые родители!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Наступает один из самых важных и ответственных моментов в жизни вашего ребёнка. Пройдёт совсем немного времени, и он получит документ, в котором будет зафиксирован государственной комиссией резул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ьтат его пребывания в школе за 11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лет!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Наша с вами задача — помочь пройти ему этот путь с честью, показав все, чему он научился и в чем преуспел за эти годы.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Психологическая поддержка – это один из важнейших факторов, определяющих успешность Вашего ребёнка в сдаче экзамена. Как же его поддержать?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Поддерживать ребёнка – значит верить в него.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Взрослые имеют немало возможностей, чтобы продемонстрировать ребёнку своё удовлетворение от его достижений или усилий.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 Другой путь – научить подростка справляться с различными задачами, создав у него установку: 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Ты сможешь это сделать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2BE5" w:rsidRPr="00B92BE5" w:rsidRDefault="00B92BE5" w:rsidP="00B92BE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Итак, чтобы поддержать ребёнка, необходимо: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опираться на сильные стороны ребёнка;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избегать подчёркивания промахов ребёнка;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проявлять веру в ребёнка, сочувствие к нему, уверенность в его силах;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создать дома обстановку дружелюбия и уважения, уметь и хотеть демонстрировать любовь и уважение к ребёнку.</w:t>
      </w:r>
    </w:p>
    <w:p w:rsidR="00B92BE5" w:rsidRPr="00B92BE5" w:rsidRDefault="00B92BE5" w:rsidP="00B92BE5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Подбадривайте детей, хвалите их за то, что они делают хорошо.</w:t>
      </w:r>
    </w:p>
    <w:p w:rsidR="00B92BE5" w:rsidRPr="00B92BE5" w:rsidRDefault="00B92BE5" w:rsidP="00B92BE5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Наблюдайте за самочувствием ребёнка. Никто, кроме вас, не сможет вовремя заметить и предотвратить ухудшение состояния ребёнка, связанное с переутомлением.</w:t>
      </w:r>
    </w:p>
    <w:p w:rsidR="00B92BE5" w:rsidRPr="00B92BE5" w:rsidRDefault="00B92BE5" w:rsidP="00B92BE5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lastRenderedPageBreak/>
        <w:t>Контролируйте режим подготовки ребёнка, не допускайте перегрузок, объясните ему, что он обязательно должен чередовать занятия с отдыхом.</w:t>
      </w:r>
    </w:p>
    <w:p w:rsidR="00B92BE5" w:rsidRPr="00B92BE5" w:rsidRDefault="00B92BE5" w:rsidP="00B92BE5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 во время подготовки к экзамену</w:t>
      </w:r>
    </w:p>
    <w:p w:rsidR="00B92BE5" w:rsidRPr="00B92BE5" w:rsidRDefault="00B92BE5" w:rsidP="00B92B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Практическая работа №1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 xml:space="preserve">Предложить родителям выбрать продукты питания, способствующие лучшей сдаче экзаменов. </w:t>
      </w:r>
      <w:proofErr w:type="gramStart"/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(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чипсы</w:t>
      </w:r>
      <w:proofErr w:type="gramEnd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, сухарики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, орехи, курага, творог, рыба)</w:t>
      </w:r>
    </w:p>
    <w:p w:rsidR="00B92BE5" w:rsidRPr="00B92BE5" w:rsidRDefault="00B92BE5" w:rsidP="00B92BE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Обратите особое внимание на питание ребёнка: в период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курага, стимулируют работу головного мозга. Витамины (свежие овощи и фрукты, зелень, соки). Поскольку в рационе современных детей витаминов, как правило, не хватает, имеет смысл пополнить его витаминизированными продуктами и витаминными комплексами</w:t>
      </w:r>
    </w:p>
    <w:p w:rsidR="00B92BE5" w:rsidRPr="00B92BE5" w:rsidRDefault="00B92BE5" w:rsidP="00B92BE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92BE5" w:rsidRPr="00B92BE5" w:rsidRDefault="00B92BE5" w:rsidP="00B92B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        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Практическая работа № 2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 xml:space="preserve">Известно, что разные цвета по- разному воздействуют на организм человека. Какие вы выбрали цвета для повышения интеллектуальной </w:t>
      </w:r>
      <w:proofErr w:type="gramStart"/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активности?(</w:t>
      </w:r>
      <w:proofErr w:type="gramEnd"/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 xml:space="preserve"> полоски цветной бумаги)</w:t>
      </w:r>
    </w:p>
    <w:p w:rsidR="00B92BE5" w:rsidRPr="00B92BE5" w:rsidRDefault="00B92BE5" w:rsidP="00B92BE5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B92BE5" w:rsidRPr="00B92BE5" w:rsidRDefault="00B92BE5" w:rsidP="00B92BE5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Накануне экзамена обеспечьте ребёнку полноценный отдых, он должен хорошо выспаться и восстановить силы. Сон должен быть не менее 8 часов.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Чем и от чего его лечить?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Некоторые заботливые родители, особенно мамы, набравшись ума-разума от 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опытных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знакомых, пичкают своих выпускников </w:t>
      </w:r>
      <w:proofErr w:type="gramStart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лекарствами  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для головы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или  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от нервов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Практическая работа № 3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Какие лекарственные препараты вы будете предлагать своим детям?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Пожалуй, единственным исключением, считают медики, может быть глицин. Этот препарат содержит аминокислоту, которая вырабатывается в нашем организме. Глицин улучшает обменные процессы в клетках головного мозга, чем положительно влияет на его функции, способствует уменьшению раздражительности, оказывает лёгкое успокаивающее действие, нормализует сон.</w:t>
      </w:r>
    </w:p>
    <w:p w:rsidR="00B92BE5" w:rsidRPr="00B92BE5" w:rsidRDefault="00B92BE5" w:rsidP="00B92BE5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Если нарушения сна принимают стойкий характер, можно порекомендовать экстракт валерианы в таблетках. 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И все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! 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 xml:space="preserve">Остальные </w:t>
      </w: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lastRenderedPageBreak/>
        <w:t>назначения, если они необходимы вашему ребёнку, может сделать только врач, который его хорошо знает.</w:t>
      </w:r>
    </w:p>
    <w:p w:rsidR="00B92BE5" w:rsidRPr="00B92BE5" w:rsidRDefault="00B92BE5" w:rsidP="00B92BE5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  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 (они вам тоже не помешают), а затем позанимайтесь с ребёнком.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Аутогенная тренировка (3–5 минут)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. Сядьте удобно, закройте глаза. Спина прямая, руки лежат на коленях. Сосредоточьтесь на формуле 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Я спокоен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Мысли отгонять не стоит, так как это вызовет дополнительное напряжение, позвольте им проплывать подобно облакам в небе.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Экзаменационный стресс — это не капризы и не прихоть ребёнка, не особенность его характера. Это серьёзная психологическая проблема, от которой нельзя отмахиваться.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Если ребёнок сильно нервничает по поводу предстоящих экзаменов — помогите ему. Не отделывайтесь фразой: 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Если бы ты хорошо готовился, ты бы ничего не боялся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Помогите ребёнку увидеть в экзамене </w:t>
      </w:r>
      <w:proofErr w:type="gramStart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положительные </w:t>
      </w: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моменты</w:t>
      </w:r>
      <w:proofErr w:type="gramEnd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: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Экзамен даёт шанс понять и оценить себя, а это всегда интересно как проверка своих способностей и возможностей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Воспринимай экзамен как один из важных жизненных рубежей.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Ты приобретаешь опыт. А любой опыт, отрицательный или положительный, имеет огромное значение для становления личности человека.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Ты узнал правила прохождения экзамена, познакомился с новыми людьми, новыми впечатлениями.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В любом случае жизнь на этом не останавливается!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Помогите ребёнку настроиться на победу, успех.</w:t>
      </w:r>
    </w:p>
    <w:p w:rsidR="00B92BE5" w:rsidRPr="00B92BE5" w:rsidRDefault="00B92BE5" w:rsidP="00B92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2BE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УСПЕШНОЙ СДАЧИ ЭКЗАМЕНОВ!</w:t>
      </w:r>
    </w:p>
    <w:p w:rsidR="00CB3DDA" w:rsidRPr="00B92BE5" w:rsidRDefault="00CB3DDA" w:rsidP="00B92BE5"/>
    <w:sectPr w:rsidR="00CB3DDA" w:rsidRPr="00B9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1F1"/>
    <w:multiLevelType w:val="multilevel"/>
    <w:tmpl w:val="58CC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9778C"/>
    <w:multiLevelType w:val="multilevel"/>
    <w:tmpl w:val="1458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2ECF"/>
    <w:multiLevelType w:val="multilevel"/>
    <w:tmpl w:val="C8B0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A7D96"/>
    <w:multiLevelType w:val="multilevel"/>
    <w:tmpl w:val="7800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464DB"/>
    <w:multiLevelType w:val="multilevel"/>
    <w:tmpl w:val="E89E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0764F"/>
    <w:multiLevelType w:val="multilevel"/>
    <w:tmpl w:val="01D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375FC"/>
    <w:multiLevelType w:val="multilevel"/>
    <w:tmpl w:val="0F6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021"/>
    <w:multiLevelType w:val="multilevel"/>
    <w:tmpl w:val="A37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B51E4"/>
    <w:multiLevelType w:val="multilevel"/>
    <w:tmpl w:val="E09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218CD"/>
    <w:multiLevelType w:val="multilevel"/>
    <w:tmpl w:val="7116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11526"/>
    <w:multiLevelType w:val="multilevel"/>
    <w:tmpl w:val="2CDA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356B6"/>
    <w:multiLevelType w:val="multilevel"/>
    <w:tmpl w:val="8AF6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314CD"/>
    <w:multiLevelType w:val="multilevel"/>
    <w:tmpl w:val="6FB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7301C"/>
    <w:multiLevelType w:val="multilevel"/>
    <w:tmpl w:val="998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24B93"/>
    <w:multiLevelType w:val="multilevel"/>
    <w:tmpl w:val="1DB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9E"/>
    <w:rsid w:val="000364D9"/>
    <w:rsid w:val="00B92BE5"/>
    <w:rsid w:val="00C42B9E"/>
    <w:rsid w:val="00C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7CB8"/>
  <w15:chartTrackingRefBased/>
  <w15:docId w15:val="{CAB1A226-952A-419D-AAFB-C0A6CFB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2BE5"/>
  </w:style>
  <w:style w:type="character" w:customStyle="1" w:styleId="c16">
    <w:name w:val="c16"/>
    <w:basedOn w:val="a0"/>
    <w:rsid w:val="00B92BE5"/>
  </w:style>
  <w:style w:type="paragraph" w:customStyle="1" w:styleId="c0">
    <w:name w:val="c0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2BE5"/>
  </w:style>
  <w:style w:type="character" w:customStyle="1" w:styleId="c4">
    <w:name w:val="c4"/>
    <w:basedOn w:val="a0"/>
    <w:rsid w:val="00B92BE5"/>
  </w:style>
  <w:style w:type="paragraph" w:customStyle="1" w:styleId="c9">
    <w:name w:val="c9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2BE5"/>
  </w:style>
  <w:style w:type="character" w:customStyle="1" w:styleId="c5">
    <w:name w:val="c5"/>
    <w:basedOn w:val="a0"/>
    <w:rsid w:val="00B92BE5"/>
  </w:style>
  <w:style w:type="character" w:customStyle="1" w:styleId="c1">
    <w:name w:val="c1"/>
    <w:basedOn w:val="a0"/>
    <w:rsid w:val="00B92BE5"/>
  </w:style>
  <w:style w:type="character" w:customStyle="1" w:styleId="c3">
    <w:name w:val="c3"/>
    <w:basedOn w:val="a0"/>
    <w:rsid w:val="00B92BE5"/>
  </w:style>
  <w:style w:type="character" w:customStyle="1" w:styleId="c2">
    <w:name w:val="c2"/>
    <w:basedOn w:val="a0"/>
    <w:rsid w:val="00B92BE5"/>
  </w:style>
  <w:style w:type="character" w:customStyle="1" w:styleId="c7">
    <w:name w:val="c7"/>
    <w:basedOn w:val="a0"/>
    <w:rsid w:val="00B92BE5"/>
  </w:style>
  <w:style w:type="character" w:customStyle="1" w:styleId="c30">
    <w:name w:val="c30"/>
    <w:basedOn w:val="a0"/>
    <w:rsid w:val="00B92BE5"/>
  </w:style>
  <w:style w:type="character" w:customStyle="1" w:styleId="c52">
    <w:name w:val="c52"/>
    <w:basedOn w:val="a0"/>
    <w:rsid w:val="00B92BE5"/>
  </w:style>
  <w:style w:type="character" w:customStyle="1" w:styleId="c51">
    <w:name w:val="c51"/>
    <w:basedOn w:val="a0"/>
    <w:rsid w:val="00B92BE5"/>
  </w:style>
  <w:style w:type="paragraph" w:customStyle="1" w:styleId="c37">
    <w:name w:val="c37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92BE5"/>
  </w:style>
  <w:style w:type="character" w:customStyle="1" w:styleId="c22">
    <w:name w:val="c22"/>
    <w:basedOn w:val="a0"/>
    <w:rsid w:val="00B92BE5"/>
  </w:style>
  <w:style w:type="paragraph" w:customStyle="1" w:styleId="c8">
    <w:name w:val="c8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92BE5"/>
  </w:style>
  <w:style w:type="paragraph" w:customStyle="1" w:styleId="c33">
    <w:name w:val="c33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92BE5"/>
  </w:style>
  <w:style w:type="paragraph" w:customStyle="1" w:styleId="c45">
    <w:name w:val="c45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92BE5"/>
  </w:style>
  <w:style w:type="paragraph" w:customStyle="1" w:styleId="c41">
    <w:name w:val="c41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9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2021-03-15T07:39:00Z</cp:lastPrinted>
  <dcterms:created xsi:type="dcterms:W3CDTF">2021-03-15T07:28:00Z</dcterms:created>
  <dcterms:modified xsi:type="dcterms:W3CDTF">2021-03-15T07:40:00Z</dcterms:modified>
</cp:coreProperties>
</file>