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72" w:rsidRPr="009E2801" w:rsidRDefault="005F0072" w:rsidP="005F007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8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образованию, спорту и туризму</w:t>
      </w:r>
    </w:p>
    <w:p w:rsidR="005F0072" w:rsidRPr="009E2801" w:rsidRDefault="005F0072" w:rsidP="005F007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80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Узденского</w:t>
      </w:r>
      <w:proofErr w:type="spellEnd"/>
      <w:r w:rsidRPr="009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 </w:t>
      </w:r>
    </w:p>
    <w:p w:rsidR="005F0072" w:rsidRPr="009E2801" w:rsidRDefault="005F0072" w:rsidP="005F007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образования </w:t>
      </w:r>
    </w:p>
    <w:p w:rsidR="005F0072" w:rsidRPr="009E2801" w:rsidRDefault="005F0072" w:rsidP="005F007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8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E280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Узденская</w:t>
      </w:r>
      <w:proofErr w:type="spellEnd"/>
      <w:r w:rsidRPr="009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гимназия»</w:t>
      </w:r>
    </w:p>
    <w:p w:rsidR="005F0072" w:rsidRPr="00631BF2" w:rsidRDefault="005F0072" w:rsidP="005F0072">
      <w:pPr>
        <w:tabs>
          <w:tab w:val="left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72" w:rsidRPr="00D72113" w:rsidRDefault="005F0072" w:rsidP="005F0072">
      <w:pPr>
        <w:tabs>
          <w:tab w:val="left" w:pos="90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8" w:type="dxa"/>
        <w:tblInd w:w="249" w:type="dxa"/>
        <w:tblLook w:val="04A0" w:firstRow="1" w:lastRow="0" w:firstColumn="1" w:lastColumn="0" w:noHBand="0" w:noVBand="1"/>
      </w:tblPr>
      <w:tblGrid>
        <w:gridCol w:w="4861"/>
        <w:gridCol w:w="4627"/>
      </w:tblGrid>
      <w:tr w:rsidR="005F0072" w:rsidRPr="00D72113" w:rsidTr="00C2146E">
        <w:trPr>
          <w:trHeight w:val="2294"/>
        </w:trPr>
        <w:tc>
          <w:tcPr>
            <w:tcW w:w="4861" w:type="dxa"/>
          </w:tcPr>
          <w:p w:rsidR="005F0072" w:rsidRPr="00D72113" w:rsidRDefault="005F0072" w:rsidP="00C2146E">
            <w:pPr>
              <w:tabs>
                <w:tab w:val="left" w:pos="900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1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0072" w:rsidRPr="00D72113" w:rsidRDefault="005F0072" w:rsidP="00C2146E">
            <w:pPr>
              <w:tabs>
                <w:tab w:val="left" w:pos="900"/>
              </w:tabs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5F0072" w:rsidRPr="00D72113" w:rsidRDefault="005F0072" w:rsidP="00C2146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5F0072" w:rsidRPr="00D72113" w:rsidRDefault="005F0072" w:rsidP="00C2146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1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</w:t>
            </w:r>
            <w:proofErr w:type="spellStart"/>
            <w:r w:rsidRPr="00D72113">
              <w:rPr>
                <w:rFonts w:ascii="Times New Roman" w:eastAsia="Times New Roman" w:hAnsi="Times New Roman" w:cs="Times New Roman"/>
                <w:sz w:val="28"/>
                <w:szCs w:val="28"/>
              </w:rPr>
              <w:t>Узденская</w:t>
            </w:r>
            <w:proofErr w:type="spellEnd"/>
            <w:r w:rsidRPr="00D72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</w:t>
            </w:r>
            <w:proofErr w:type="gramStart"/>
            <w:r w:rsidRPr="00D72113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гимназия»  _</w:t>
            </w:r>
            <w:proofErr w:type="gramEnd"/>
            <w:r w:rsidRPr="00D72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Pr="00D72113">
              <w:rPr>
                <w:rFonts w:ascii="Times New Roman" w:eastAsia="Times New Roman" w:hAnsi="Times New Roman" w:cs="Times New Roman"/>
                <w:sz w:val="28"/>
                <w:szCs w:val="28"/>
              </w:rPr>
              <w:t>Г.Э.Казловская</w:t>
            </w:r>
            <w:proofErr w:type="spellEnd"/>
          </w:p>
          <w:p w:rsidR="005F0072" w:rsidRPr="00D72113" w:rsidRDefault="005F0072" w:rsidP="00C2146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13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5F0072" w:rsidRPr="00D72113" w:rsidRDefault="005F0072" w:rsidP="00C2146E">
            <w:pPr>
              <w:tabs>
                <w:tab w:val="left" w:pos="900"/>
              </w:tabs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0072" w:rsidRDefault="005F0072" w:rsidP="005F0072">
      <w:pPr>
        <w:ind w:firstLine="567"/>
        <w:rPr>
          <w:rFonts w:ascii="Times New Roman" w:eastAsia="Times New Roman" w:hAnsi="Times New Roman"/>
          <w:sz w:val="30"/>
          <w:szCs w:val="30"/>
        </w:rPr>
      </w:pPr>
    </w:p>
    <w:p w:rsidR="005F0072" w:rsidRDefault="005F0072" w:rsidP="005F0072">
      <w:pPr>
        <w:spacing w:after="120"/>
        <w:ind w:firstLine="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</w:t>
      </w:r>
    </w:p>
    <w:p w:rsidR="005F0072" w:rsidRDefault="005F0072" w:rsidP="005F0072">
      <w:pPr>
        <w:spacing w:after="0"/>
        <w:ind w:firstLine="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промежуточных результатах реализации педагогического проекта</w:t>
      </w:r>
    </w:p>
    <w:p w:rsidR="005F0072" w:rsidRDefault="005F0072" w:rsidP="005F0072">
      <w:pPr>
        <w:spacing w:after="0"/>
        <w:ind w:firstLine="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D72113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D72113">
        <w:rPr>
          <w:rFonts w:ascii="Times New Roman" w:eastAsia="Times New Roman" w:hAnsi="Times New Roman" w:cs="Times New Roman"/>
          <w:sz w:val="28"/>
          <w:szCs w:val="28"/>
        </w:rPr>
        <w:t>социальных компетенций</w:t>
      </w:r>
      <w:proofErr w:type="gramEnd"/>
      <w:r w:rsidRPr="00D72113">
        <w:rPr>
          <w:rFonts w:ascii="Times New Roman" w:eastAsia="Times New Roman" w:hAnsi="Times New Roman" w:cs="Times New Roman"/>
          <w:sz w:val="28"/>
          <w:szCs w:val="28"/>
        </w:rPr>
        <w:t xml:space="preserve"> учащихся в системе работы социально-педагогической и психологической службы</w:t>
      </w:r>
      <w:r>
        <w:rPr>
          <w:rFonts w:ascii="Times New Roman" w:hAnsi="Times New Roman"/>
          <w:sz w:val="30"/>
          <w:szCs w:val="30"/>
        </w:rPr>
        <w:t>»</w:t>
      </w:r>
    </w:p>
    <w:p w:rsidR="005F0072" w:rsidRPr="00390FB4" w:rsidRDefault="005F0072" w:rsidP="005F0072">
      <w:pPr>
        <w:tabs>
          <w:tab w:val="left" w:pos="9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B4">
        <w:rPr>
          <w:rFonts w:ascii="Times New Roman" w:eastAsia="Times New Roman" w:hAnsi="Times New Roman" w:cs="Times New Roman"/>
          <w:sz w:val="28"/>
          <w:szCs w:val="28"/>
          <w:lang w:eastAsia="ru-RU"/>
        </w:rPr>
        <w:t>2019/2020 учебный год</w:t>
      </w:r>
    </w:p>
    <w:p w:rsidR="005F0072" w:rsidRDefault="005F0072" w:rsidP="005F0072">
      <w:pPr>
        <w:spacing w:after="120"/>
        <w:ind w:firstLine="567"/>
        <w:jc w:val="center"/>
        <w:rPr>
          <w:rFonts w:ascii="Times New Roman" w:hAnsi="Times New Roman"/>
          <w:sz w:val="30"/>
          <w:szCs w:val="30"/>
        </w:rPr>
      </w:pPr>
    </w:p>
    <w:p w:rsidR="005F0072" w:rsidRDefault="005F0072" w:rsidP="005F0072">
      <w:pPr>
        <w:tabs>
          <w:tab w:val="left" w:pos="3316"/>
        </w:tabs>
        <w:ind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5F0072" w:rsidRDefault="005F0072" w:rsidP="005F0072">
      <w:pPr>
        <w:ind w:firstLine="567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5"/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5F0072" w:rsidRPr="00CD204B" w:rsidTr="00C2146E"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0072" w:rsidRDefault="005F0072" w:rsidP="00C2146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Консультант </w:t>
            </w:r>
            <w:r>
              <w:rPr>
                <w:rFonts w:ascii="Times New Roman" w:hAnsi="Times New Roman"/>
                <w:sz w:val="30"/>
                <w:szCs w:val="30"/>
              </w:rPr>
              <w:br/>
              <w:t xml:space="preserve">педагогического </w:t>
            </w:r>
          </w:p>
          <w:p w:rsidR="005F0072" w:rsidRDefault="005F0072" w:rsidP="00C2146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проекта:</w:t>
            </w:r>
          </w:p>
          <w:p w:rsidR="005F0072" w:rsidRDefault="005F0072" w:rsidP="00C2146E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42CE0">
              <w:rPr>
                <w:rFonts w:ascii="Times New Roman" w:hAnsi="Times New Roman"/>
                <w:sz w:val="30"/>
                <w:szCs w:val="30"/>
              </w:rPr>
              <w:t>Гришукевич</w:t>
            </w:r>
            <w:proofErr w:type="spellEnd"/>
            <w:r w:rsidRPr="00942CE0">
              <w:rPr>
                <w:rFonts w:ascii="Times New Roman" w:hAnsi="Times New Roman"/>
                <w:sz w:val="30"/>
                <w:szCs w:val="30"/>
              </w:rPr>
              <w:t xml:space="preserve"> Виктория Петровна, методист </w:t>
            </w:r>
          </w:p>
          <w:p w:rsidR="005F0072" w:rsidRDefault="005F0072" w:rsidP="00C2146E">
            <w:pPr>
              <w:ind w:firstLine="567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F0072" w:rsidRDefault="005F0072" w:rsidP="00C2146E">
            <w:pPr>
              <w:ind w:left="601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Руководитель </w:t>
            </w:r>
            <w:r>
              <w:rPr>
                <w:rFonts w:ascii="Times New Roman" w:hAnsi="Times New Roman"/>
                <w:sz w:val="30"/>
                <w:szCs w:val="30"/>
              </w:rPr>
              <w:br/>
              <w:t>педагогического проекта:</w:t>
            </w:r>
          </w:p>
          <w:p w:rsidR="005F0072" w:rsidRPr="00A22AA2" w:rsidRDefault="005F0072" w:rsidP="00C2146E">
            <w:pPr>
              <w:ind w:left="601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22AA2">
              <w:rPr>
                <w:rFonts w:ascii="Times New Roman" w:hAnsi="Times New Roman"/>
                <w:sz w:val="30"/>
                <w:szCs w:val="30"/>
              </w:rPr>
              <w:t>Пиликевич</w:t>
            </w:r>
            <w:proofErr w:type="spellEnd"/>
            <w:r w:rsidRPr="00A22AA2">
              <w:rPr>
                <w:rFonts w:ascii="Times New Roman" w:hAnsi="Times New Roman"/>
                <w:sz w:val="30"/>
                <w:szCs w:val="30"/>
              </w:rPr>
              <w:t xml:space="preserve"> Вероника Валерьевна, педагог-психолог </w:t>
            </w:r>
          </w:p>
          <w:p w:rsidR="005F0072" w:rsidRPr="00A22AA2" w:rsidRDefault="005F0072" w:rsidP="00C2146E">
            <w:pPr>
              <w:ind w:left="601"/>
              <w:rPr>
                <w:rFonts w:ascii="Times New Roman" w:hAnsi="Times New Roman"/>
                <w:sz w:val="30"/>
                <w:szCs w:val="30"/>
                <w:lang w:val="de-DE"/>
              </w:rPr>
            </w:pPr>
            <w:r w:rsidRPr="00A22AA2">
              <w:rPr>
                <w:rFonts w:ascii="Times New Roman" w:hAnsi="Times New Roman"/>
                <w:sz w:val="30"/>
                <w:szCs w:val="30"/>
              </w:rPr>
              <w:t>тел</w:t>
            </w:r>
            <w:r w:rsidRPr="00A22AA2">
              <w:rPr>
                <w:rFonts w:ascii="Times New Roman" w:hAnsi="Times New Roman"/>
                <w:sz w:val="30"/>
                <w:szCs w:val="30"/>
                <w:lang w:val="de-DE"/>
              </w:rPr>
              <w:t>.: 8(029) 349 79 54</w:t>
            </w:r>
          </w:p>
          <w:p w:rsidR="005F0072" w:rsidRPr="00A22AA2" w:rsidRDefault="005F0072" w:rsidP="00C2146E">
            <w:pPr>
              <w:ind w:left="601"/>
              <w:rPr>
                <w:rFonts w:ascii="Times New Roman" w:hAnsi="Times New Roman"/>
                <w:sz w:val="30"/>
                <w:szCs w:val="30"/>
                <w:lang w:val="de-DE"/>
              </w:rPr>
            </w:pPr>
            <w:proofErr w:type="spellStart"/>
            <w:r w:rsidRPr="00A22AA2">
              <w:rPr>
                <w:rFonts w:ascii="Times New Roman" w:hAnsi="Times New Roman"/>
                <w:sz w:val="30"/>
                <w:szCs w:val="30"/>
                <w:lang w:val="de-DE"/>
              </w:rPr>
              <w:t>E-mail</w:t>
            </w:r>
            <w:proofErr w:type="spellEnd"/>
            <w:r w:rsidRPr="00A22AA2">
              <w:rPr>
                <w:rFonts w:ascii="Times New Roman" w:hAnsi="Times New Roman"/>
                <w:sz w:val="30"/>
                <w:szCs w:val="30"/>
                <w:lang w:val="de-DE"/>
              </w:rPr>
              <w:t>: nika.pil@mail.ru</w:t>
            </w:r>
          </w:p>
          <w:p w:rsidR="005F0072" w:rsidRPr="00A22AA2" w:rsidRDefault="005F0072" w:rsidP="00C2146E">
            <w:pPr>
              <w:ind w:left="601"/>
              <w:rPr>
                <w:rFonts w:ascii="Times New Roman" w:hAnsi="Times New Roman"/>
                <w:sz w:val="30"/>
                <w:szCs w:val="30"/>
                <w:lang w:val="de-DE"/>
              </w:rPr>
            </w:pPr>
            <w:r w:rsidRPr="00A22AA2">
              <w:rPr>
                <w:rFonts w:ascii="Times New Roman" w:hAnsi="Times New Roman"/>
                <w:sz w:val="30"/>
                <w:szCs w:val="30"/>
                <w:lang w:val="de-DE"/>
              </w:rPr>
              <w:t xml:space="preserve"> </w:t>
            </w:r>
          </w:p>
        </w:tc>
      </w:tr>
    </w:tbl>
    <w:p w:rsidR="005F0072" w:rsidRPr="00A22AA2" w:rsidRDefault="005F0072" w:rsidP="005F0072">
      <w:pPr>
        <w:rPr>
          <w:rFonts w:ascii="Times New Roman" w:eastAsia="Times New Roman" w:hAnsi="Times New Roman"/>
          <w:sz w:val="30"/>
          <w:szCs w:val="30"/>
          <w:lang w:val="de-DE"/>
        </w:rPr>
      </w:pPr>
    </w:p>
    <w:p w:rsidR="005F0072" w:rsidRPr="00A22AA2" w:rsidRDefault="005F0072" w:rsidP="005F0072">
      <w:pPr>
        <w:rPr>
          <w:rFonts w:ascii="Times New Roman" w:hAnsi="Times New Roman"/>
          <w:sz w:val="30"/>
          <w:szCs w:val="30"/>
          <w:lang w:val="de-DE"/>
        </w:rPr>
      </w:pPr>
    </w:p>
    <w:p w:rsidR="005F0072" w:rsidRDefault="005F0072" w:rsidP="005F0072">
      <w:pPr>
        <w:tabs>
          <w:tab w:val="left" w:pos="4349"/>
        </w:tabs>
        <w:ind w:firstLine="567"/>
        <w:rPr>
          <w:rFonts w:ascii="Times New Roman" w:hAnsi="Times New Roman" w:cs="Times New Roman"/>
          <w:sz w:val="30"/>
          <w:szCs w:val="30"/>
          <w:lang w:val="de-DE"/>
        </w:rPr>
      </w:pPr>
      <w:r>
        <w:rPr>
          <w:rFonts w:ascii="Times New Roman" w:hAnsi="Times New Roman" w:cs="Times New Roman"/>
          <w:sz w:val="30"/>
          <w:szCs w:val="30"/>
          <w:lang w:val="de-DE"/>
        </w:rPr>
        <w:tab/>
      </w:r>
    </w:p>
    <w:p w:rsidR="005F0072" w:rsidRDefault="005F0072" w:rsidP="005F0072">
      <w:pPr>
        <w:tabs>
          <w:tab w:val="left" w:pos="4349"/>
        </w:tabs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Узда 2020</w:t>
      </w:r>
    </w:p>
    <w:p w:rsidR="005F0072" w:rsidRDefault="005F0072" w:rsidP="008E47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</w:p>
    <w:p w:rsidR="006D7ED1" w:rsidRPr="00FD495F" w:rsidRDefault="008E47D5" w:rsidP="00E6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D5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lastRenderedPageBreak/>
        <w:t>С ав</w:t>
      </w: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густа 2019/2020 учебного года в ГУО «</w:t>
      </w:r>
      <w:proofErr w:type="spellStart"/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Узденская</w:t>
      </w:r>
      <w:proofErr w:type="spellEnd"/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районная гимназия» началась работа по реализации педагогического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 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в системе работы социально-педагогической и психологической службы»</w:t>
      </w:r>
      <w:r w:rsidR="006D7ED1">
        <w:rPr>
          <w:rFonts w:ascii="Times New Roman" w:hAnsi="Times New Roman" w:cs="Times New Roman"/>
          <w:sz w:val="28"/>
          <w:szCs w:val="28"/>
        </w:rPr>
        <w:t>.</w:t>
      </w:r>
      <w:r w:rsidR="006D7ED1" w:rsidRPr="006D7E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D7E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Порядок осуществления проектной </w:t>
      </w:r>
      <w:r w:rsidR="006D7ED1" w:rsidRPr="00E6111F">
        <w:rPr>
          <w:rFonts w:ascii="Times New Roman" w:hAnsi="Times New Roman" w:cs="Times New Roman"/>
          <w:sz w:val="28"/>
          <w:szCs w:val="28"/>
        </w:rPr>
        <w:t>деятельности в гимназии был определен приказом государственного учреждения образования «</w:t>
      </w:r>
      <w:proofErr w:type="spellStart"/>
      <w:r w:rsidR="006D7ED1" w:rsidRPr="00E6111F">
        <w:rPr>
          <w:rFonts w:ascii="Times New Roman" w:hAnsi="Times New Roman" w:cs="Times New Roman"/>
          <w:sz w:val="28"/>
          <w:szCs w:val="28"/>
        </w:rPr>
        <w:t>Узденская</w:t>
      </w:r>
      <w:proofErr w:type="spellEnd"/>
      <w:r w:rsidR="006D7ED1" w:rsidRPr="00E6111F">
        <w:rPr>
          <w:rFonts w:ascii="Times New Roman" w:hAnsi="Times New Roman" w:cs="Times New Roman"/>
          <w:sz w:val="28"/>
          <w:szCs w:val="28"/>
        </w:rPr>
        <w:t xml:space="preserve"> районная гимназия» от </w:t>
      </w:r>
      <w:r w:rsidR="00E6111F" w:rsidRPr="00E6111F">
        <w:rPr>
          <w:rFonts w:ascii="Times New Roman" w:hAnsi="Times New Roman" w:cs="Times New Roman"/>
          <w:sz w:val="28"/>
          <w:szCs w:val="28"/>
        </w:rPr>
        <w:t xml:space="preserve">05.09.2019 </w:t>
      </w:r>
      <w:r w:rsidR="00E6111F" w:rsidRPr="00810B07">
        <w:rPr>
          <w:rFonts w:ascii="Times New Roman" w:hAnsi="Times New Roman" w:cs="Times New Roman"/>
          <w:sz w:val="28"/>
          <w:szCs w:val="28"/>
        </w:rPr>
        <w:t>№ 216</w:t>
      </w:r>
      <w:r w:rsidR="006D7ED1" w:rsidRPr="00810B07">
        <w:rPr>
          <w:rFonts w:ascii="Times New Roman" w:hAnsi="Times New Roman" w:cs="Times New Roman"/>
          <w:sz w:val="28"/>
          <w:szCs w:val="28"/>
        </w:rPr>
        <w:t xml:space="preserve"> «</w:t>
      </w:r>
      <w:r w:rsidR="00E6111F" w:rsidRPr="00E6111F">
        <w:rPr>
          <w:rFonts w:ascii="Times New Roman" w:hAnsi="Times New Roman" w:cs="Times New Roman"/>
          <w:sz w:val="28"/>
          <w:szCs w:val="28"/>
        </w:rPr>
        <w:t>Об организации работы</w:t>
      </w:r>
      <w:r w:rsidR="00E6111F">
        <w:rPr>
          <w:rFonts w:ascii="Times New Roman" w:hAnsi="Times New Roman" w:cs="Times New Roman"/>
          <w:sz w:val="28"/>
          <w:szCs w:val="28"/>
        </w:rPr>
        <w:t xml:space="preserve"> </w:t>
      </w:r>
      <w:r w:rsidR="00E6111F" w:rsidRPr="00E6111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proofErr w:type="gramStart"/>
      <w:r w:rsidR="00E6111F" w:rsidRPr="00E6111F">
        <w:rPr>
          <w:rFonts w:ascii="Times New Roman" w:hAnsi="Times New Roman" w:cs="Times New Roman"/>
          <w:sz w:val="28"/>
          <w:szCs w:val="28"/>
        </w:rPr>
        <w:t>педагогического  проекта</w:t>
      </w:r>
      <w:proofErr w:type="gramEnd"/>
      <w:r w:rsidR="00E6111F" w:rsidRPr="00E6111F">
        <w:rPr>
          <w:rFonts w:ascii="Times New Roman" w:hAnsi="Times New Roman" w:cs="Times New Roman"/>
          <w:sz w:val="28"/>
          <w:szCs w:val="28"/>
        </w:rPr>
        <w:t xml:space="preserve"> в 2019/2020 учебном году»</w:t>
      </w:r>
      <w:r w:rsidR="006D7ED1" w:rsidRPr="00E6111F">
        <w:rPr>
          <w:rFonts w:ascii="Times New Roman" w:hAnsi="Times New Roman" w:cs="Times New Roman"/>
          <w:sz w:val="28"/>
          <w:szCs w:val="28"/>
        </w:rPr>
        <w:t xml:space="preserve">, в котором была четко обозначена структурно-функциональная содержательная </w:t>
      </w:r>
      <w:r w:rsidR="006D7ED1" w:rsidRPr="00FD495F">
        <w:rPr>
          <w:rFonts w:ascii="Times New Roman" w:hAnsi="Times New Roman" w:cs="Times New Roman"/>
          <w:sz w:val="28"/>
          <w:szCs w:val="28"/>
        </w:rPr>
        <w:t>деятельность</w:t>
      </w:r>
      <w:r w:rsidR="00E6111F" w:rsidRPr="00FD495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D495F">
        <w:rPr>
          <w:rFonts w:ascii="Times New Roman" w:hAnsi="Times New Roman" w:cs="Times New Roman"/>
          <w:sz w:val="28"/>
          <w:szCs w:val="28"/>
        </w:rPr>
        <w:t xml:space="preserve"> 1</w:t>
      </w:r>
      <w:r w:rsidR="00E6111F" w:rsidRPr="00FD495F">
        <w:rPr>
          <w:rFonts w:ascii="Times New Roman" w:hAnsi="Times New Roman" w:cs="Times New Roman"/>
          <w:sz w:val="28"/>
          <w:szCs w:val="28"/>
        </w:rPr>
        <w:t>)</w:t>
      </w:r>
      <w:r w:rsidR="006D7ED1" w:rsidRPr="00FD495F">
        <w:rPr>
          <w:rFonts w:ascii="Times New Roman" w:hAnsi="Times New Roman" w:cs="Times New Roman"/>
          <w:sz w:val="28"/>
          <w:szCs w:val="28"/>
        </w:rPr>
        <w:t>.</w:t>
      </w:r>
    </w:p>
    <w:p w:rsidR="00FC07C2" w:rsidRDefault="00FC07C2" w:rsidP="00FC07C2">
      <w:pPr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реализации данного проекта участвуют 40 учащихся (9 «А», 10 «Б» классы) и 4 педагога: руководитель проекта сертифицированный тренер программы «Жизненные навыки и трудоустройство»/педагог-психолог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Пиликевич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Вероника Валерьевна, учитель обществоведения и истории/классный руководитель 9 «А» класса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Демидович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Светлана Николаевна,</w:t>
      </w:r>
      <w:r w:rsidRPr="00E12A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сертифицированный тренер программы «Жизненные навыки и трудоустройство»/классный руководитель 10 «Б» класса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Михед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Ирина Васильевна, педагог социальный Литвиненко Татьяна Александровна. </w:t>
      </w:r>
    </w:p>
    <w:p w:rsidR="003C47EC" w:rsidRPr="00FC07C2" w:rsidRDefault="003C47EC" w:rsidP="00FC07C2">
      <w:pPr>
        <w:pStyle w:val="a3"/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firstLine="567"/>
        <w:rPr>
          <w:color w:val="000000"/>
          <w:sz w:val="28"/>
          <w:szCs w:val="28"/>
        </w:rPr>
      </w:pPr>
      <w:r w:rsidRPr="00FC07C2">
        <w:rPr>
          <w:rFonts w:eastAsia="Times New Roman"/>
          <w:sz w:val="28"/>
          <w:szCs w:val="28"/>
        </w:rPr>
        <w:t>Актуальность</w:t>
      </w:r>
      <w:r>
        <w:rPr>
          <w:rFonts w:eastAsia="Times New Roman"/>
          <w:b/>
          <w:sz w:val="28"/>
          <w:szCs w:val="28"/>
        </w:rPr>
        <w:t xml:space="preserve"> </w:t>
      </w:r>
      <w:r w:rsidRPr="004958BE">
        <w:rPr>
          <w:rFonts w:eastAsia="Times New Roman"/>
          <w:sz w:val="28"/>
          <w:szCs w:val="28"/>
        </w:rPr>
        <w:t>данного проекта заключается в идее</w:t>
      </w:r>
      <w:r w:rsidRPr="004958BE"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компетентностного</w:t>
      </w:r>
      <w:proofErr w:type="spellEnd"/>
      <w:r>
        <w:rPr>
          <w:spacing w:val="4"/>
          <w:sz w:val="28"/>
          <w:szCs w:val="28"/>
        </w:rPr>
        <w:t xml:space="preserve"> подхода в обучении, отличительной особенностью которого является усиление практической жизненной направленности образования. Рассматривая процесс развития </w:t>
      </w:r>
      <w:proofErr w:type="gramStart"/>
      <w:r>
        <w:rPr>
          <w:spacing w:val="4"/>
          <w:sz w:val="28"/>
          <w:szCs w:val="28"/>
        </w:rPr>
        <w:t>социальных</w:t>
      </w:r>
      <w:r w:rsidR="00E94698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компетенций</w:t>
      </w:r>
      <w:proofErr w:type="gramEnd"/>
      <w:r>
        <w:rPr>
          <w:spacing w:val="4"/>
          <w:sz w:val="28"/>
          <w:szCs w:val="28"/>
        </w:rPr>
        <w:t xml:space="preserve"> учащихся в контексте </w:t>
      </w:r>
      <w:proofErr w:type="spellStart"/>
      <w:r>
        <w:rPr>
          <w:spacing w:val="4"/>
          <w:sz w:val="28"/>
          <w:szCs w:val="28"/>
        </w:rPr>
        <w:t>допрофильной</w:t>
      </w:r>
      <w:proofErr w:type="spellEnd"/>
      <w:r>
        <w:rPr>
          <w:spacing w:val="4"/>
          <w:sz w:val="28"/>
          <w:szCs w:val="28"/>
        </w:rPr>
        <w:t xml:space="preserve"> и профильной подготовки, можно выделить ряд противоречий, </w:t>
      </w:r>
      <w:r>
        <w:rPr>
          <w:color w:val="000000"/>
          <w:sz w:val="28"/>
          <w:szCs w:val="28"/>
        </w:rPr>
        <w:t>из-за которых возможности школьного образования реализуются далеко не полностью.</w:t>
      </w:r>
      <w:r w:rsidR="00CC60C3">
        <w:rPr>
          <w:color w:val="000000"/>
          <w:sz w:val="28"/>
          <w:szCs w:val="28"/>
        </w:rPr>
        <w:t xml:space="preserve"> Основными из них являются: ограниченность образовательного пространства для развития социальных компетенций, которые могут </w:t>
      </w:r>
      <w:r w:rsidR="00CC60C3" w:rsidRPr="00B12F99">
        <w:rPr>
          <w:spacing w:val="4"/>
          <w:sz w:val="28"/>
          <w:szCs w:val="28"/>
        </w:rPr>
        <w:t>успешно формироваться только в практиче</w:t>
      </w:r>
      <w:r w:rsidR="00FC07C2">
        <w:rPr>
          <w:spacing w:val="4"/>
          <w:sz w:val="28"/>
          <w:szCs w:val="28"/>
        </w:rPr>
        <w:t>ской деятельности, и отсутствие психологической готовности к выбору жизненного пути и профессии, в частности.</w:t>
      </w:r>
      <w:r w:rsidR="00FC07C2">
        <w:rPr>
          <w:color w:val="000000"/>
          <w:sz w:val="28"/>
          <w:szCs w:val="28"/>
        </w:rPr>
        <w:t xml:space="preserve"> В</w:t>
      </w:r>
      <w:r>
        <w:rPr>
          <w:spacing w:val="4"/>
          <w:sz w:val="28"/>
          <w:szCs w:val="28"/>
        </w:rPr>
        <w:t xml:space="preserve"> следствие </w:t>
      </w:r>
      <w:r w:rsidR="00FC07C2">
        <w:rPr>
          <w:spacing w:val="4"/>
          <w:sz w:val="28"/>
          <w:szCs w:val="28"/>
        </w:rPr>
        <w:t>этого</w:t>
      </w:r>
      <w:r>
        <w:rPr>
          <w:spacing w:val="4"/>
          <w:sz w:val="28"/>
          <w:szCs w:val="28"/>
        </w:rPr>
        <w:t xml:space="preserve"> </w:t>
      </w:r>
      <w:r w:rsidRPr="00B12F99">
        <w:rPr>
          <w:spacing w:val="4"/>
          <w:sz w:val="28"/>
          <w:szCs w:val="28"/>
        </w:rPr>
        <w:t>профориентация в рамках образовательного процесса всё ещё не достигает своих главных целей – формирования у учащихся профессионального самоопределения, соответствующего индивидуальным особенностям каждой личности и запросам общества в</w:t>
      </w:r>
      <w:r>
        <w:rPr>
          <w:color w:val="000000"/>
          <w:sz w:val="28"/>
          <w:szCs w:val="28"/>
        </w:rPr>
        <w:t xml:space="preserve"> кадрах высокого уровня профессионализма.</w:t>
      </w:r>
    </w:p>
    <w:p w:rsidR="00CC60C3" w:rsidRDefault="003C47EC" w:rsidP="00CC60C3">
      <w:pPr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C60C3">
        <w:rPr>
          <w:rFonts w:ascii="Times New Roman" w:hAnsi="Times New Roman" w:cs="Times New Roman"/>
          <w:sz w:val="28"/>
          <w:szCs w:val="28"/>
        </w:rPr>
        <w:t xml:space="preserve">данный проект призван способствовать развитию профессионального и личностного самоопределения учащихся посредством </w:t>
      </w:r>
      <w:r w:rsidR="00CC60C3" w:rsidRPr="0066348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внедрения образовательной программы</w:t>
      </w:r>
      <w:r w:rsidR="00CC60C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CC60C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профориентационной</w:t>
      </w:r>
      <w:proofErr w:type="spellEnd"/>
      <w:r w:rsidR="00CC60C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направленности</w:t>
      </w:r>
      <w:r w:rsidR="00CC60C3" w:rsidRPr="0066348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«Жизненные навыки и трудоустройство» в сочетании с интегрированными уроками по обществоведению и психологии, тем самым обеспечивая усиление </w:t>
      </w:r>
      <w:proofErr w:type="spellStart"/>
      <w:r w:rsidR="00CC60C3" w:rsidRPr="0066348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межпредметных</w:t>
      </w:r>
      <w:proofErr w:type="spellEnd"/>
      <w:r w:rsidR="00CC60C3" w:rsidRPr="0066348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связей и способствуя успешной личностной и профессиональной самореализации учащихся гимназии. </w:t>
      </w:r>
    </w:p>
    <w:p w:rsidR="00CC60C3" w:rsidRDefault="00CC60C3" w:rsidP="00CC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проект предусматривает такие формы реализации, как «профессиональное погружение», встречи с мотивационными спикерами, диагностик</w:t>
      </w:r>
      <w:r w:rsidR="00810B0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индивидуальных особенностей и профессиональной направленности личности.</w:t>
      </w:r>
    </w:p>
    <w:p w:rsidR="00663480" w:rsidRPr="00663480" w:rsidRDefault="00FC07C2" w:rsidP="00FC07C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основной целью проекта является </w:t>
      </w:r>
      <w:r w:rsidR="00663480" w:rsidRPr="00663480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р</w:t>
      </w:r>
      <w:r w:rsidR="00663480" w:rsidRPr="0066348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азвитие </w:t>
      </w:r>
      <w:proofErr w:type="gramStart"/>
      <w:r w:rsidR="00663480" w:rsidRPr="0066348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социальных компетенций</w:t>
      </w:r>
      <w:proofErr w:type="gramEnd"/>
      <w:r w:rsidR="00663480" w:rsidRPr="00663480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учащихся посредством внедрения образовательной программы «Жизненные навыки и трудоустройство»</w:t>
      </w:r>
      <w:r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>, на промежуточном этапе реализации педагогического проекта были поставлены следующие задачи:</w:t>
      </w:r>
    </w:p>
    <w:p w:rsidR="00663480" w:rsidRPr="00663480" w:rsidRDefault="00810B07" w:rsidP="00810B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с</w:t>
      </w:r>
      <w:r w:rsidR="00663480" w:rsidRPr="00663480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оздать образовательное пространство для успешной реализации педагогического проекта</w:t>
      </w: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;</w:t>
      </w:r>
    </w:p>
    <w:p w:rsidR="00663480" w:rsidRPr="00663480" w:rsidRDefault="00810B07" w:rsidP="00810B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о</w:t>
      </w:r>
      <w:r w:rsidR="00663480" w:rsidRPr="00663480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рганизовать психолого-педагогическое и научно-методическое сопровождение проекта</w:t>
      </w: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;</w:t>
      </w:r>
    </w:p>
    <w:p w:rsidR="00364D75" w:rsidRDefault="00364D75" w:rsidP="00810B07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о</w:t>
      </w:r>
      <w:r w:rsid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рганизовать работу по </w:t>
      </w:r>
      <w:r w:rsidR="00A90AAE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расширению образовательной среды посредством взаимодействия с социальными партнёрами для осуществления «профессионального погружения», </w:t>
      </w:r>
      <w:r w:rsid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поиск</w:t>
      </w:r>
      <w:r w:rsidR="00A90AAE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а</w:t>
      </w:r>
      <w:r w:rsid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мотивационных спикеров проекта</w:t>
      </w: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;</w:t>
      </w:r>
    </w:p>
    <w:p w:rsidR="00663480" w:rsidRPr="00663480" w:rsidRDefault="000516FB" w:rsidP="00810B07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обеспечить</w:t>
      </w:r>
      <w:r w:rsidR="006A4D3E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апробацию </w:t>
      </w:r>
      <w:r w:rsidR="00663480" w:rsidRPr="0066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«Жизненные навыки и трудоустройство» </w:t>
      </w:r>
      <w:r w:rsidR="006A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последующей оценкой её эффективности в </w:t>
      </w:r>
      <w:r w:rsidR="005C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развитии социальных компетенций учащихся; </w:t>
      </w:r>
    </w:p>
    <w:p w:rsidR="00810B07" w:rsidRDefault="00810B07" w:rsidP="00C214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с</w:t>
      </w:r>
      <w:r w:rsidR="00663480"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пособствовать укреплению </w:t>
      </w:r>
      <w:proofErr w:type="spellStart"/>
      <w:r w:rsidR="00663480"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межпредметных</w:t>
      </w:r>
      <w:proofErr w:type="spellEnd"/>
      <w:r w:rsidR="00663480"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связей, используя возмож</w:t>
      </w: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ности образовательного процесса;</w:t>
      </w:r>
    </w:p>
    <w:p w:rsidR="003E54A1" w:rsidRPr="003E54A1" w:rsidRDefault="00A90AAE" w:rsidP="003E54A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компетентность участни</w:t>
      </w:r>
      <w:r w:rsidR="003E54A1" w:rsidRPr="003E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проекта через участие в конференциях, семинарах, тренингах, направленных на повышение эффективности социализации учащихся и их профессионального самоопределения;</w:t>
      </w:r>
    </w:p>
    <w:p w:rsidR="00663480" w:rsidRPr="00810B07" w:rsidRDefault="00C859D6" w:rsidP="00C214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проанализировать</w:t>
      </w:r>
      <w:r w:rsidR="00663480"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и обобщить </w:t>
      </w:r>
      <w:r w:rsidR="00810B07"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промежуточные </w:t>
      </w:r>
      <w:r w:rsidR="00663480"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результаты проекта, подгот</w:t>
      </w:r>
      <w:r w:rsidR="00364D75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овить методические рекомендации, </w:t>
      </w:r>
      <w:r w:rsidR="00663480"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способствующие развитию </w:t>
      </w:r>
      <w:proofErr w:type="gramStart"/>
      <w:r w:rsidR="00663480"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социальных компетенций</w:t>
      </w:r>
      <w:proofErr w:type="gramEnd"/>
      <w:r w:rsidR="00663480" w:rsidRPr="00810B0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учащихся в условиях образовательного процесса.</w:t>
      </w:r>
    </w:p>
    <w:p w:rsidR="009534B8" w:rsidRDefault="009534B8" w:rsidP="00663480">
      <w:pPr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качестве </w:t>
      </w:r>
      <w:r w:rsidRPr="00B12F99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  <w:t>проектного продукта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предполагается разработка программы тренингов</w:t>
      </w:r>
      <w:r w:rsidR="007622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социальных навыков </w:t>
      </w:r>
      <w:proofErr w:type="spellStart"/>
      <w:r w:rsidR="007622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профориентационной</w:t>
      </w:r>
      <w:proofErr w:type="spellEnd"/>
      <w:r w:rsidR="007622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направленности,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адаптированных </w:t>
      </w:r>
      <w:r w:rsidR="007622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условиям образовательного процесса и требованиям, предъявляемым современным рынком труда к будущим специалистам.</w:t>
      </w:r>
    </w:p>
    <w:p w:rsidR="00F3700D" w:rsidRPr="002030A9" w:rsidRDefault="003E54A1" w:rsidP="002030A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решения поставленных задач и координации действий по реализации проекта был</w:t>
      </w:r>
      <w:r w:rsidR="000516FB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и организованы обучающие семинары</w:t>
      </w:r>
      <w:r w:rsidR="00CE3AE5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«Развитие </w:t>
      </w:r>
      <w:proofErr w:type="gramStart"/>
      <w:r w:rsidR="00CE3AE5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социальных компетенций</w:t>
      </w:r>
      <w:proofErr w:type="gramEnd"/>
      <w:r w:rsidR="00CE3AE5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учащихся»</w:t>
      </w:r>
      <w:r w:rsidR="000516FB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которые способствовали повышению психолого-педагогической компетентности </w:t>
      </w:r>
      <w:r w:rsidR="00CE3AE5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и э</w:t>
      </w:r>
      <w:r w:rsidR="000516FB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ффективному взаимодействию участников проекта</w:t>
      </w:r>
      <w:r w:rsidR="00E47A80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r w:rsidR="00E47A80" w:rsidRP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приложение </w:t>
      </w:r>
      <w:r w:rsidR="00CD204B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E47A80" w:rsidRP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0516FB" w:rsidRP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0516FB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Кроме того, </w:t>
      </w:r>
      <w:r w:rsidR="00E47A80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был организован консультационный пункт по вопросам индивидуального сопровождения учащихся, участвующих в проекте, с целью оказания им помощи в профессиональном и личностном самоопределении. Было проведено </w:t>
      </w:r>
      <w:r w:rsid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>11</w:t>
      </w:r>
      <w:r w:rsidR="00E47A80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консультаций, основной тематикой которых стали более углубленная </w:t>
      </w:r>
      <w:proofErr w:type="spellStart"/>
      <w:r w:rsidR="00E47A80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профдиагностика</w:t>
      </w:r>
      <w:proofErr w:type="spellEnd"/>
      <w:r w:rsidR="00E47A80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, развитие целеполагания и составление индивидуального плана достижения целей, развитие коммуникативных навыков.</w:t>
      </w:r>
      <w:r w:rsidR="00CE3AE5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Для педагогов подготовлен электронный ресурс в локальной сети «</w:t>
      </w:r>
      <w:r w:rsid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Проектная деятельность</w:t>
      </w:r>
      <w:r w:rsidR="00CE3AE5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где размещаются информационные материалы по проекту. </w:t>
      </w:r>
      <w:r w:rsidR="0094272F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94272F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резентаци</w:t>
      </w:r>
      <w:r w:rsid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9427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опыта проектной деятельности проводилась в рамках 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выступлений на </w:t>
      </w:r>
      <w:r w:rsid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родительск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t>их</w:t>
      </w:r>
      <w:r w:rsid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собрани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t>ях</w:t>
      </w:r>
      <w:r w:rsid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«Профессиональные интересы и склонности учащихся, методы и 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способы их изучения и развития» </w:t>
      </w:r>
      <w:r w:rsidR="00E94698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16.01.2020), (14.05.2020), </w:t>
      </w:r>
      <w:r w:rsidR="0094272F">
        <w:rPr>
          <w:rFonts w:ascii="Times New Roman" w:eastAsia="Times New Roman" w:hAnsi="Times New Roman" w:cs="Times New Roman"/>
          <w:sz w:val="28"/>
          <w:szCs w:val="28"/>
          <w:lang w:eastAsia="x-none"/>
        </w:rPr>
        <w:t>педагогическ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="009427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совет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9427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</w:t>
      </w:r>
      <w:r w:rsidR="0094272F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Повышение качества образования учащихся в условиях профильного обучения и организации </w:t>
      </w:r>
      <w:proofErr w:type="spellStart"/>
      <w:r w:rsidR="0094272F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допрофильной</w:t>
      </w:r>
      <w:proofErr w:type="spellEnd"/>
      <w:r w:rsidR="0094272F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подготовки» (14.12.2019), педагогическо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="0094272F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фестивал</w:t>
      </w:r>
      <w:r w:rsidR="000F7728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94272F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теме «Особенности психолого-педагогического сопровождения профильного обучения», </w:t>
      </w:r>
      <w:r w:rsidR="0094272F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методических объединений, на которых выступили с информацией педагоги творческой группы</w:t>
      </w:r>
      <w:r w:rsidR="00F3700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В рамках «Педагогического марафона» был проведён </w:t>
      </w:r>
      <w:r w:rsidR="0094272F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мастер-класс по теме проекта (10.10.2019)</w:t>
      </w:r>
      <w:r w:rsidR="00F3700D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который позволил получить обратную связь от специалистов СППС учреждений образования района, получить опыт демонстрации собственного педагогического опыта. В январе специалистами СППС гимназии </w:t>
      </w:r>
      <w:proofErr w:type="spellStart"/>
      <w:r w:rsidR="00F3700D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Пиликевич</w:t>
      </w:r>
      <w:proofErr w:type="spellEnd"/>
      <w:r w:rsidR="00F3700D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В.В. и Литвиненко Т.А. были реализованы запланированные мероприятия </w:t>
      </w:r>
      <w:proofErr w:type="spellStart"/>
      <w:r w:rsidR="00F3700D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профориентационной</w:t>
      </w:r>
      <w:proofErr w:type="spellEnd"/>
      <w:r w:rsidR="00F3700D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направленности в рамках методической недели СППС (13-18.01.2020). Разработан и подготовлен баннер проекта для демонстрации педагогического опыта </w:t>
      </w:r>
      <w:r w:rsidR="009B1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публикации </w:t>
      </w:r>
      <w:r w:rsidR="00F3700D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теме проекта </w:t>
      </w:r>
      <w:r w:rsidR="009B1F4D">
        <w:rPr>
          <w:rFonts w:ascii="Times New Roman" w:eastAsia="Times New Roman" w:hAnsi="Times New Roman" w:cs="Times New Roman"/>
          <w:sz w:val="28"/>
          <w:szCs w:val="28"/>
          <w:lang w:eastAsia="x-none"/>
        </w:rPr>
        <w:t>(приложения</w:t>
      </w:r>
      <w:r w:rsidR="00F3700D" w:rsidRPr="002C4B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204B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F3700D" w:rsidRPr="00A455E4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  <w:r w:rsidR="0091235E" w:rsidRPr="00A455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1235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В «</w:t>
      </w:r>
      <w:proofErr w:type="spellStart"/>
      <w:r w:rsidR="0091235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Настаун</w:t>
      </w:r>
      <w:r w:rsidR="002C4BFE"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 w:rsidR="0091235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цкай</w:t>
      </w:r>
      <w:proofErr w:type="spellEnd"/>
      <w:r w:rsidR="0091235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91235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газеце</w:t>
      </w:r>
      <w:proofErr w:type="spellEnd"/>
      <w:r w:rsidR="0091235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было напечатана статья о педагогическом проекте «Развитие </w:t>
      </w:r>
      <w:proofErr w:type="gramStart"/>
      <w:r w:rsidR="0091235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социальных компетенций</w:t>
      </w:r>
      <w:proofErr w:type="gramEnd"/>
      <w:r w:rsidR="0091235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учащихся в системе работы СППС» под названием «</w:t>
      </w:r>
      <w:r w:rsidR="002030A9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 </w:t>
      </w:r>
      <w:proofErr w:type="spellStart"/>
      <w:r w:rsidR="002030A9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схільнасцях</w:t>
      </w:r>
      <w:proofErr w:type="spellEnd"/>
      <w:r w:rsidR="002030A9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па </w:t>
      </w:r>
      <w:proofErr w:type="spellStart"/>
      <w:r w:rsidR="002030A9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сілах</w:t>
      </w:r>
      <w:proofErr w:type="spellEnd"/>
      <w:r w:rsidR="002030A9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па </w:t>
      </w:r>
      <w:proofErr w:type="spellStart"/>
      <w:r w:rsidR="002030A9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інтарэсах</w:t>
      </w:r>
      <w:proofErr w:type="spellEnd"/>
      <w:r w:rsidR="0091235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27.02.2020 </w:t>
      </w:r>
      <w:r w:rsidR="002030A9" w:rsidRPr="002C4B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(приложение </w:t>
      </w:r>
      <w:r w:rsidR="002C4BF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2030A9" w:rsidRPr="002C4BFE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  <w:r w:rsidR="009B1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C6278D" w:rsidRDefault="004F51C9" w:rsidP="00C6278D">
      <w:pPr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02B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100%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педагогического проекта </w:t>
      </w:r>
      <w:r w:rsidRPr="00902B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прошли повышение квалификации </w:t>
      </w:r>
      <w:r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(приложение </w:t>
      </w:r>
      <w:r w:rsidR="00CD20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), </w:t>
      </w:r>
      <w:r w:rsidRPr="00902B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что способствовало повышению профессиональной компетентности педагогов, совершенствованию методов и приемов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работы и условий для успешного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социальных компетенций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учащихся </w:t>
      </w:r>
      <w:r w:rsidRPr="00902BD7">
        <w:rPr>
          <w:rFonts w:ascii="Times New Roman" w:eastAsia="Times New Roman" w:hAnsi="Times New Roman" w:cs="Times New Roman"/>
          <w:sz w:val="28"/>
          <w:szCs w:val="28"/>
          <w:lang w:eastAsia="x-none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реализации проекта.</w:t>
      </w:r>
      <w:r w:rsidR="00C6278D" w:rsidRPr="00C627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C6278D" w:rsidRDefault="00C6278D" w:rsidP="00C6278D">
      <w:pPr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Таким образом, обновление методической работы способствовало переходу от исполнительской культуры педагога к методической культуре, а также повышению профессиональной компетентности участников творческой педагогической группы.</w:t>
      </w:r>
    </w:p>
    <w:p w:rsidR="004F51C9" w:rsidRDefault="00B74473" w:rsidP="0020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Внедрение образовательной программы «Жизненные навыки и трудоустройство» осуществлялось в сочетании с интегрированными уроками по обществоведению и психологии. Так учителем обществоведения </w:t>
      </w:r>
      <w:proofErr w:type="spellStart"/>
      <w:r w:rsidRPr="003A5F1E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Демидович</w:t>
      </w:r>
      <w:proofErr w:type="spellEnd"/>
      <w:r w:rsidRPr="003A5F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С.Н. были разработаны и </w:t>
      </w:r>
      <w:r w:rsidR="003A5F1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проведены занятия по темам: «</w:t>
      </w:r>
      <w:r w:rsidR="003A5F1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Характер и темперамент человека», «Конфликтное и бесконфликтное поведение», «Роль общения в жизни людей», «Мои социальные роли» и другие</w:t>
      </w:r>
      <w:r w:rsidR="000D3A85">
        <w:rPr>
          <w:rStyle w:val="ae"/>
          <w:rFonts w:ascii="Times New Roman" w:eastAsia="Times New Roman" w:hAnsi="Times New Roman" w:cs="Times New Roman"/>
          <w:sz w:val="28"/>
          <w:szCs w:val="28"/>
          <w:lang w:eastAsia="x-none"/>
        </w:rPr>
        <w:footnoteReference w:id="1"/>
      </w:r>
      <w:r w:rsidR="003A5F1E" w:rsidRPr="002030A9">
        <w:rPr>
          <w:rFonts w:ascii="Times New Roman" w:eastAsia="Times New Roman" w:hAnsi="Times New Roman" w:cs="Times New Roman"/>
          <w:sz w:val="28"/>
          <w:szCs w:val="28"/>
          <w:lang w:eastAsia="x-none"/>
        </w:rPr>
        <w:t>. Данные занятия позволили усилить теоретическую</w:t>
      </w:r>
      <w:r w:rsidR="003A5F1E">
        <w:rPr>
          <w:rFonts w:ascii="Times New Roman" w:hAnsi="Times New Roman" w:cs="Times New Roman"/>
          <w:sz w:val="28"/>
          <w:szCs w:val="28"/>
        </w:rPr>
        <w:t xml:space="preserve"> базу </w:t>
      </w:r>
      <w:r w:rsidR="004F51C9">
        <w:rPr>
          <w:rFonts w:ascii="Times New Roman" w:hAnsi="Times New Roman" w:cs="Times New Roman"/>
          <w:sz w:val="28"/>
          <w:szCs w:val="28"/>
        </w:rPr>
        <w:t xml:space="preserve">необходимых знаний у учащихся по тематике тренингов и </w:t>
      </w:r>
      <w:proofErr w:type="spellStart"/>
      <w:r w:rsidR="004F51C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4F51C9">
        <w:rPr>
          <w:rFonts w:ascii="Times New Roman" w:hAnsi="Times New Roman" w:cs="Times New Roman"/>
          <w:sz w:val="28"/>
          <w:szCs w:val="28"/>
        </w:rPr>
        <w:t xml:space="preserve"> связи, расширить возможности образовательной среды в развитии личностного и профессионального самоопределения учащихся.</w:t>
      </w:r>
    </w:p>
    <w:p w:rsidR="000B5AC4" w:rsidRDefault="000B5AC4" w:rsidP="007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проводимых мероприятий педагогом-психологом гимназии была составлена</w:t>
      </w:r>
      <w:r w:rsidRPr="000B5A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программа «Психолого-педагогического сопровождения проектной деятельности», которая разработана в соответствии с принципами периодичности,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последовательности, цикличности организации психолого-педагогической диагностики и включена в программу реализации педагогического проекта (</w:t>
      </w:r>
      <w:r w:rsidRPr="008D58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приложение </w:t>
      </w:r>
      <w:r w:rsidR="00CD204B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  <w:r w:rsidR="007C6AE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Так же были проведены запланированные диагностические мероприятия: стартовая и промежуточная</w:t>
      </w:r>
      <w:r w:rsidR="007C6AE8" w:rsidRPr="007C6A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7C6A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диагностики учащихся и педагогов, участвующих в реализации проекта (17.09.2019, 14-15.10.2019, 26-27.03.2020).</w:t>
      </w:r>
    </w:p>
    <w:p w:rsidR="00477F4F" w:rsidRPr="004F51C9" w:rsidRDefault="004F51C9" w:rsidP="007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F51C9">
        <w:rPr>
          <w:rFonts w:ascii="Times New Roman" w:hAnsi="Times New Roman" w:cs="Times New Roman"/>
          <w:sz w:val="28"/>
          <w:szCs w:val="28"/>
        </w:rPr>
        <w:t xml:space="preserve"> </w:t>
      </w:r>
      <w:r w:rsidR="00FD495F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осуществления практико-ориентированного подхода в работе по развитию </w:t>
      </w:r>
      <w:proofErr w:type="gramStart"/>
      <w:r w:rsidR="00FD495F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социальных компетенций</w:t>
      </w:r>
      <w:proofErr w:type="gramEnd"/>
      <w:r w:rsidR="00FD495F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учащихся были активно задействованы мотивационные спикеры проекта </w:t>
      </w:r>
      <w:r w:rsidR="00FD495F" w:rsidRPr="008D58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(приложение </w:t>
      </w:r>
      <w:r w:rsidR="00CD20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</w:t>
      </w:r>
      <w:r w:rsidR="00FD495F" w:rsidRPr="008D58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), </w:t>
      </w:r>
      <w:r w:rsidR="00FD495F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благодаря которым появилась возможность проводить не только встречи с успешными в своём деле представителями профессий, но и организовывать для учащихся «профессиональные погружения».</w:t>
      </w:r>
      <w:r w:rsidR="001C4BE5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Так в ноябре была проведена встреча с заведующей детского ясли-сада №3 г. Узда Гапоненко А. И., которая познакомила учащихся с особенностями управленческой деятельности, а также деятельностью лучших педагогических работников учреждения: воспитателей, музыкального руководителя, педагогов экологического и физического воспитания, логопеда. </w:t>
      </w:r>
      <w:r w:rsidR="00477F4F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феврале прошла встреча с выпускником нашей гимназии, а ныне успешным студентом исторического факультета БГПУ имени Максима Танка Жуком Никитой. В марте </w:t>
      </w:r>
      <w:r w:rsidR="00D96EF1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была </w:t>
      </w:r>
      <w:r w:rsidR="00477F4F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организована встреча</w:t>
      </w:r>
      <w:r w:rsidR="00D96EF1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 представителями трудовой деятельности по найму и частного бизнеса. Так учащихся с особенностями своих профессий познакомили заместитель начальника РОЧС Крупник Д. </w:t>
      </w:r>
      <w:proofErr w:type="gramStart"/>
      <w:r w:rsidR="00D96EF1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И.</w:t>
      </w:r>
      <w:proofErr w:type="gramEnd"/>
      <w:r w:rsidR="00D96EF1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владелица салона красоты </w:t>
      </w:r>
      <w:proofErr w:type="spellStart"/>
      <w:r w:rsidR="00D96EF1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Чопчиц</w:t>
      </w:r>
      <w:proofErr w:type="spellEnd"/>
      <w:r w:rsidR="00D96EF1" w:rsidRPr="004F51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А.А. Подобные встречи дают возможность учащимся осознанно подойти к выбору профессии, оценив собственные возможности и ресурсы для успешного профессионального развития.</w:t>
      </w:r>
    </w:p>
    <w:p w:rsidR="00477F4F" w:rsidRPr="004F51C9" w:rsidRDefault="00477F4F" w:rsidP="00477F4F">
      <w:pPr>
        <w:pStyle w:val="Default"/>
        <w:ind w:firstLine="709"/>
        <w:jc w:val="both"/>
        <w:rPr>
          <w:sz w:val="28"/>
          <w:szCs w:val="28"/>
        </w:rPr>
      </w:pPr>
      <w:r w:rsidRPr="004F51C9">
        <w:rPr>
          <w:rFonts w:eastAsia="Times New Roman"/>
          <w:spacing w:val="3"/>
          <w:sz w:val="28"/>
          <w:szCs w:val="28"/>
          <w:lang w:eastAsia="ru-RU"/>
        </w:rPr>
        <w:t xml:space="preserve">Одна из форм реализации проекта, как было отмечено выше, это профессиональное погружение. </w:t>
      </w:r>
      <w:r w:rsidRPr="004F51C9">
        <w:rPr>
          <w:sz w:val="28"/>
          <w:szCs w:val="28"/>
        </w:rPr>
        <w:t xml:space="preserve">Профессиональное «погружение» создает условия для активного самопознания подростков, исследования собственных познавательных ресурсов и возможностей, а также помогает им погрузиться в мир профессий той сферы, которая вызывает у них наибольший интерес. </w:t>
      </w:r>
    </w:p>
    <w:p w:rsidR="00477F4F" w:rsidRPr="004F51C9" w:rsidRDefault="00477F4F" w:rsidP="00477F4F">
      <w:pPr>
        <w:pStyle w:val="Default"/>
        <w:ind w:firstLine="709"/>
        <w:jc w:val="both"/>
        <w:rPr>
          <w:sz w:val="28"/>
          <w:szCs w:val="28"/>
        </w:rPr>
      </w:pPr>
      <w:r w:rsidRPr="004F51C9">
        <w:rPr>
          <w:sz w:val="28"/>
          <w:szCs w:val="28"/>
        </w:rPr>
        <w:t xml:space="preserve">При проведении мероприятия важна активность учащегося, его участие в обсуждении модели профессионала. Основная задача педагогов в данном направлении состоит в том, чтобы пробудить у подростка интерес к профессии, заставить задуматься о своем профессиональном самоопределении. </w:t>
      </w:r>
    </w:p>
    <w:p w:rsidR="00477F4F" w:rsidRDefault="00477F4F" w:rsidP="00477F4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гимназии профессиональное «погружение» проходило преимущественно во время каникул для заинтересованных детей. Продолжительность такого погружения составляло около 3-4 часов и включало в себя обзорные экскурсии по предприятию либо учреждению, знакомство с особенностями профессиональной деятельности, режимом и условиями труда, требованиями, предъявляемым к специалистам, общение с профессионалами, апробацию трудовых действий, знакомство с принципами работы профессионального оборудования, а также с возможностями </w:t>
      </w:r>
      <w:r>
        <w:rPr>
          <w:sz w:val="28"/>
          <w:szCs w:val="28"/>
        </w:rPr>
        <w:lastRenderedPageBreak/>
        <w:t xml:space="preserve">поступления в </w:t>
      </w:r>
      <w:proofErr w:type="spellStart"/>
      <w:r>
        <w:rPr>
          <w:sz w:val="28"/>
          <w:szCs w:val="28"/>
        </w:rPr>
        <w:t>ССУЗы</w:t>
      </w:r>
      <w:proofErr w:type="spellEnd"/>
      <w:r>
        <w:rPr>
          <w:sz w:val="28"/>
          <w:szCs w:val="28"/>
        </w:rPr>
        <w:t xml:space="preserve"> и ВУЗы по выбранной специальности и дальнейшего профессионального развития.</w:t>
      </w:r>
    </w:p>
    <w:p w:rsidR="00477F4F" w:rsidRDefault="00477F4F" w:rsidP="00987B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для учащихся 10 класса групп</w:t>
      </w:r>
      <w:r w:rsidR="00987B37">
        <w:rPr>
          <w:sz w:val="28"/>
          <w:szCs w:val="28"/>
        </w:rPr>
        <w:t>ы</w:t>
      </w:r>
      <w:r>
        <w:rPr>
          <w:sz w:val="28"/>
          <w:szCs w:val="28"/>
        </w:rPr>
        <w:t xml:space="preserve"> педагогической направленности 04.10.</w:t>
      </w:r>
      <w:r w:rsidR="00987B37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987B37">
        <w:rPr>
          <w:sz w:val="28"/>
          <w:szCs w:val="28"/>
        </w:rPr>
        <w:t xml:space="preserve"> и 06.03.2020</w:t>
      </w:r>
      <w:r>
        <w:rPr>
          <w:sz w:val="28"/>
          <w:szCs w:val="28"/>
        </w:rPr>
        <w:t xml:space="preserve"> были организованы педагогические пробы в рамках дн</w:t>
      </w:r>
      <w:r w:rsidR="00987B37">
        <w:rPr>
          <w:sz w:val="28"/>
          <w:szCs w:val="28"/>
        </w:rPr>
        <w:t>ей</w:t>
      </w:r>
      <w:r>
        <w:rPr>
          <w:sz w:val="28"/>
          <w:szCs w:val="28"/>
        </w:rPr>
        <w:t xml:space="preserve"> самоуправления в гимназии. На зимних каникулах 10.01.</w:t>
      </w:r>
      <w:r w:rsidR="00987B37">
        <w:rPr>
          <w:sz w:val="28"/>
          <w:szCs w:val="28"/>
        </w:rPr>
        <w:t>20</w:t>
      </w:r>
      <w:r>
        <w:rPr>
          <w:sz w:val="28"/>
          <w:szCs w:val="28"/>
        </w:rPr>
        <w:t xml:space="preserve">20 учащейся было подготовлено и проведено занятие по теме «Домашние животные» с детьми детского сада. </w:t>
      </w:r>
    </w:p>
    <w:p w:rsidR="00477F4F" w:rsidRDefault="00477F4F" w:rsidP="00987B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зимних каникул 4 участника проекта также сделали свои первые шаги в профессию. Профессиональное погружение они прошли в пожарной части РОЧС и центральной районной больнице. В результате «погружения» один из учащихся, уже имеющий опыт в альпинизме и спортивном ориентировании, изъявил желание посещать тренировки совместно с командой МЧС. Так же ребята заинтересовались возможностью участвовать в соревнованиях юных спасателей от РОЧС нашего района</w:t>
      </w:r>
      <w:r w:rsidR="00693E0C">
        <w:rPr>
          <w:sz w:val="28"/>
          <w:szCs w:val="28"/>
        </w:rPr>
        <w:t>.</w:t>
      </w:r>
    </w:p>
    <w:p w:rsidR="00477F4F" w:rsidRDefault="00477F4F" w:rsidP="00987B37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Кроме того, у ребят, определившихся с профессией медицинского профиля, появилась возможность трудоустройства и практики</w:t>
      </w:r>
      <w:r>
        <w:rPr>
          <w:color w:val="auto"/>
          <w:sz w:val="28"/>
          <w:szCs w:val="28"/>
          <w:shd w:val="clear" w:color="auto" w:fill="FFFFFF"/>
        </w:rPr>
        <w:t xml:space="preserve"> в качестве санитар</w:t>
      </w:r>
      <w:r w:rsidR="00987B37">
        <w:rPr>
          <w:color w:val="auto"/>
          <w:sz w:val="28"/>
          <w:szCs w:val="28"/>
          <w:shd w:val="clear" w:color="auto" w:fill="FFFFFF"/>
        </w:rPr>
        <w:t>ов</w:t>
      </w:r>
      <w:r>
        <w:rPr>
          <w:color w:val="auto"/>
          <w:sz w:val="28"/>
          <w:szCs w:val="28"/>
          <w:shd w:val="clear" w:color="auto" w:fill="FFFFFF"/>
        </w:rPr>
        <w:t xml:space="preserve"> либо медицинск</w:t>
      </w:r>
      <w:r w:rsidR="00987B37">
        <w:rPr>
          <w:color w:val="auto"/>
          <w:sz w:val="28"/>
          <w:szCs w:val="28"/>
          <w:shd w:val="clear" w:color="auto" w:fill="FFFFFF"/>
        </w:rPr>
        <w:t>их</w:t>
      </w:r>
      <w:r>
        <w:rPr>
          <w:color w:val="auto"/>
          <w:sz w:val="28"/>
          <w:szCs w:val="28"/>
          <w:shd w:val="clear" w:color="auto" w:fill="FFFFFF"/>
        </w:rPr>
        <w:t xml:space="preserve"> помощник</w:t>
      </w:r>
      <w:r w:rsidR="00987B37">
        <w:rPr>
          <w:color w:val="auto"/>
          <w:sz w:val="28"/>
          <w:szCs w:val="28"/>
          <w:shd w:val="clear" w:color="auto" w:fill="FFFFFF"/>
        </w:rPr>
        <w:t>ов</w:t>
      </w:r>
      <w:r>
        <w:rPr>
          <w:color w:val="auto"/>
          <w:sz w:val="28"/>
          <w:szCs w:val="28"/>
          <w:shd w:val="clear" w:color="auto" w:fill="FFFFFF"/>
        </w:rPr>
        <w:t xml:space="preserve"> в летний период. </w:t>
      </w:r>
      <w:r w:rsidR="00987B37">
        <w:rPr>
          <w:color w:val="auto"/>
          <w:sz w:val="28"/>
          <w:szCs w:val="28"/>
          <w:shd w:val="clear" w:color="auto" w:fill="FFFFFF"/>
        </w:rPr>
        <w:t xml:space="preserve">Этот опыт наверняка станет ещё одной возможностью </w:t>
      </w:r>
      <w:r>
        <w:rPr>
          <w:color w:val="auto"/>
          <w:sz w:val="28"/>
          <w:szCs w:val="28"/>
          <w:shd w:val="clear" w:color="auto" w:fill="FFFFFF"/>
        </w:rPr>
        <w:t>изучить профессию более детально.</w:t>
      </w:r>
      <w:r w:rsidR="0094272F">
        <w:rPr>
          <w:color w:val="auto"/>
          <w:sz w:val="28"/>
          <w:szCs w:val="28"/>
          <w:shd w:val="clear" w:color="auto" w:fill="FFFFFF"/>
        </w:rPr>
        <w:t xml:space="preserve"> В организации профессионального погружения участвовали все педагоги творческой группы.</w:t>
      </w:r>
    </w:p>
    <w:p w:rsidR="00477F4F" w:rsidRDefault="00477F4F" w:rsidP="00987B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сами организации, к которым мы обращались за помощью в реализации проекта, заинтересованы в будущих специалистах, для которых профессия – это осознанный выбор, в основе которого заложены природные склонности и способности, устойчивый интерес и желание развиваться профессионально и личностно.</w:t>
      </w:r>
      <w:r w:rsidR="00987B37">
        <w:rPr>
          <w:sz w:val="28"/>
          <w:szCs w:val="28"/>
        </w:rPr>
        <w:t xml:space="preserve"> К сожалению, в связи с нестабильной эпидемиологической ситуацией и запретом на проведение </w:t>
      </w:r>
      <w:r w:rsidR="00C926CC">
        <w:rPr>
          <w:sz w:val="28"/>
          <w:szCs w:val="28"/>
        </w:rPr>
        <w:t>массовых мероприятий, ряд запланированных профессиональных погружений во время весенних каникул провести не удалось. Так же не были адаптированы три последние сессии модуля «Жизненны</w:t>
      </w:r>
      <w:r w:rsidR="001C74F0">
        <w:rPr>
          <w:sz w:val="28"/>
          <w:szCs w:val="28"/>
        </w:rPr>
        <w:t>е</w:t>
      </w:r>
      <w:r w:rsidR="00C926CC">
        <w:rPr>
          <w:sz w:val="28"/>
          <w:szCs w:val="28"/>
        </w:rPr>
        <w:t xml:space="preserve"> навык</w:t>
      </w:r>
      <w:r w:rsidR="001C74F0">
        <w:rPr>
          <w:sz w:val="28"/>
          <w:szCs w:val="28"/>
        </w:rPr>
        <w:t>и</w:t>
      </w:r>
      <w:r w:rsidR="00C926CC">
        <w:rPr>
          <w:sz w:val="28"/>
          <w:szCs w:val="28"/>
        </w:rPr>
        <w:t>»</w:t>
      </w:r>
      <w:r w:rsidR="001C74F0">
        <w:rPr>
          <w:sz w:val="28"/>
          <w:szCs w:val="28"/>
        </w:rPr>
        <w:t xml:space="preserve"> (9 класс)</w:t>
      </w:r>
      <w:r w:rsidR="00C926CC">
        <w:rPr>
          <w:sz w:val="28"/>
          <w:szCs w:val="28"/>
        </w:rPr>
        <w:t xml:space="preserve">: «Презентация», «Разрешение конфликтов и достойный труд», </w:t>
      </w:r>
      <w:r w:rsidR="001C74F0">
        <w:rPr>
          <w:sz w:val="28"/>
          <w:szCs w:val="28"/>
        </w:rPr>
        <w:t>«Финансовая грамотность»; три сессии модуля «Трудоустройство» (10 класс): «Управление собой и своим временем», «Ожидаемые сложности», «Права и обязанности».</w:t>
      </w:r>
    </w:p>
    <w:p w:rsidR="00BF48A5" w:rsidRDefault="00CE3AE5" w:rsidP="00663480">
      <w:pPr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  <w:lang w:eastAsia="ru-RU"/>
        </w:rPr>
        <w:t xml:space="preserve"> </w:t>
      </w:r>
      <w:r w:rsidR="004D54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начала реализации проекта</w:t>
      </w:r>
      <w:r w:rsidR="00FD15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сертифицированными тренерами международного проекта</w:t>
      </w:r>
      <w:r w:rsidR="007457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</w:t>
      </w:r>
      <w:r w:rsidR="00FD15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Европейский союз для молодёжи: от трудоустройства к устойчивости в Армении, Беларуси и Украине»</w:t>
      </w:r>
      <w:r w:rsidR="007457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D15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педагогом-психологом </w:t>
      </w:r>
      <w:proofErr w:type="spellStart"/>
      <w:r w:rsidR="00FD15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Пиликевич</w:t>
      </w:r>
      <w:proofErr w:type="spellEnd"/>
      <w:r w:rsidR="00FD15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В.В. и классным руководителем </w:t>
      </w:r>
      <w:r w:rsidR="007457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10 «Б» класса </w:t>
      </w:r>
      <w:proofErr w:type="spellStart"/>
      <w:r w:rsidR="00FD15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Михед</w:t>
      </w:r>
      <w:proofErr w:type="spellEnd"/>
      <w:r w:rsidR="00FD15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И.В.</w:t>
      </w:r>
      <w:r w:rsidR="007457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BF48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было проведено 1</w:t>
      </w:r>
      <w:r w:rsidR="004D54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</w:t>
      </w:r>
      <w:r w:rsidR="00BF48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занятий (сессий)</w:t>
      </w:r>
      <w:r w:rsidR="007622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разработанных на основе</w:t>
      </w:r>
      <w:r w:rsidR="007457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</w:t>
      </w:r>
      <w:r w:rsidR="007622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бразовательной</w:t>
      </w:r>
      <w:r w:rsidR="00BF48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программ</w:t>
      </w:r>
      <w:r w:rsidR="007622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="00BF48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«Жизненные навыки и трудоустройство</w:t>
      </w:r>
      <w:r w:rsidR="006124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</w:t>
      </w:r>
      <w:r w:rsidR="000D3A85">
        <w:rPr>
          <w:rStyle w:val="ae"/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footnoteReference w:id="2"/>
      </w:r>
      <w:r w:rsidR="00961374" w:rsidRPr="00693E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</w:p>
    <w:p w:rsidR="0099025E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учащихся по оценке образовательной программы выявило, что 96% учащихся 9-го класса и 92% 10-го класса нашли занятия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программе полезными для личностного и профессионального развития. Наиболее актуальными темами девятиклассники считают:</w:t>
      </w:r>
    </w:p>
    <w:p w:rsidR="0099025E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«Понимание и поиск себя», где участники тренинга обучались адекватной оценке собственных внешних и внутренних ресурсов для достижения поставленных целей методом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sz w:val="28"/>
          <w:szCs w:val="28"/>
        </w:rPr>
        <w:t xml:space="preserve">-анализа, получали опыт объективного самоанализа. Это способствовало формированию профессиональной идентичности, положительного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интеграции сторон личности, развитию Я-концепции и повышению самооценки. </w:t>
      </w:r>
    </w:p>
    <w:p w:rsidR="0099025E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Встречи с мотивационными спикерами и постановка собственных целей. Эти занятия были направлены на развитие профессиональной идентичности и мотивации достижения. Они способствовали осознанию трудностей и препятствий, с которыми могут столкнуться учащиеся в профессиональной деятельности, а также стимулировали активность учащихся на саморазвитие и осознанного выбора специфики своей будущей профессиональной деятельности: работа по найму либо развитие собственного бизнеса. Некоторые учащиеся, определившиеся с профессиональной областью, прошли профессиональное погружение и изъявили желание получить индивидуальные консультации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составлению  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 развития и планирования деятельности по достижению поставленных целей.</w:t>
      </w:r>
    </w:p>
    <w:p w:rsidR="0099025E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«Навыки общения», где участники учились различать различные стили общения, определять собственный доминантный режим общения. В результате учащиеся получили ценный навык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Необходимо отметить, что данная форма работы, несмотря на достаточно высокий уровень доверия в группе, оказалась для большинства участников достаточно тяжёлой. Иногда участники испытывали затруднения в речевой идентификации собственных чувств и эмоций и переживаний своих партнёров в процессе взаимодействия.</w:t>
      </w:r>
    </w:p>
    <w:p w:rsidR="0099025E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интересными и полезными занятиями для десятиклассников оказались:</w:t>
      </w:r>
    </w:p>
    <w:p w:rsidR="0099025E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«Личные размышления», основной целью которого является понимание своих доминирующих черт личности и как они могут помочь в профессиональном самоопределении. Данное занятие позволило участникам получить опыт самодиагностики и анализа личностных особенностей, что помогло объективно оценить степень влияния личностных качеств на социально-психологическое развитие участников, их личностное и профессиональное самоопределение.</w:t>
      </w:r>
    </w:p>
    <w:p w:rsidR="00693E0C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«Как произвести хорошее впечатление на рабочем месте», «Навыки общения для работника», «Собеседование» - эти занятия носили преимущественно практический характер, включали в себя такие формы взаимодействия как ролевая игра, анализ коммуникативных ситуаций и прогнозирование последствий,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дискуссия,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Основной целью данных занятий было развитие эффективной коммуникации,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чему учащиеся апробировали и отработали на практике приёмы конструктивного невербального общения, приёмы активного слушания и методы управления конфликтом. Интерес учащихся к подобным темам обусловлен возрастными закономерностями психосоциального развития подростков. </w:t>
      </w:r>
    </w:p>
    <w:p w:rsidR="0099025E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анализ результатов диагностики показал, что такие социальные компетенции как понимание других и эмоционально-речевое самовыражение подвергаются наибольшей критике и выражаются в заниженной оценке этих компетенций как у себя, так и у сверстников. </w:t>
      </w:r>
    </w:p>
    <w:p w:rsidR="0099025E" w:rsidRDefault="0099025E" w:rsidP="000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наиболее трудной формой работы для большинства участников проекта 9-10-х классов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(около 75% учащихся). Одним из базовых навыков общения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представление себя партнеру (партнерам) по общению.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предполагает дозированное и избирательное самораскрытие, целью которого является формирование позитивного впечатления о себе и, главное, для достижения цели общения. Однако, оценивая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по результатам наблюдения тренеров и классных руководителей в начале реализации проекта и до текущего отчётного периода, можно отметить некоторый прогресс в выполнении подобных заданий. Это указывает на успешное усвоение общих правил и алгоритма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развитии социальной смелости и уверенности в ситуациях выхода на контакт и формирования первичного впечатления при межличностном взаимодействии. Данная форма работы является одной из наиболее эффективных в развитии коммуникативных навыков, поскольку в основе её лежит ситуация преодоления барьеров общения, которая выводит участника из зоны комфорта, заставляя снова и снова переживать некоторый эмоциональный дискомфорт до тех пор, пока подобная ситуация не перестанет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фрустрирующей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590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психологические барьеры общения в подростковом возрасте – это некий конфликт между индивидуально-личностными особенностями ребёнка и определёнными внешними ситуациями, которые вступая во взаимодействие, побуждают его испытывать страх, сомнения, агрессию, застенчивость, апатию и другие эмоциональные реакции. </w:t>
      </w:r>
    </w:p>
    <w:p w:rsidR="002E7D0D" w:rsidRDefault="0099025E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некоторых коммуникативных проблем в группе подтверждается </w:t>
      </w:r>
      <w:r w:rsidR="00BB2590">
        <w:rPr>
          <w:rFonts w:ascii="Times New Roman" w:hAnsi="Times New Roman" w:cs="Times New Roman"/>
          <w:sz w:val="28"/>
          <w:szCs w:val="28"/>
        </w:rPr>
        <w:t>данными психологического исследования на промежуточном этапе</w:t>
      </w:r>
      <w:r w:rsidR="002E7D0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D204B">
        <w:rPr>
          <w:rFonts w:ascii="Times New Roman" w:hAnsi="Times New Roman" w:cs="Times New Roman"/>
          <w:sz w:val="28"/>
          <w:szCs w:val="28"/>
        </w:rPr>
        <w:t>8</w:t>
      </w:r>
      <w:r w:rsidR="002E7D0D">
        <w:rPr>
          <w:rFonts w:ascii="Times New Roman" w:hAnsi="Times New Roman" w:cs="Times New Roman"/>
          <w:sz w:val="28"/>
          <w:szCs w:val="28"/>
        </w:rPr>
        <w:t>).</w:t>
      </w:r>
    </w:p>
    <w:p w:rsidR="0099025E" w:rsidRDefault="00BB2590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по результатам диагностики всё же есть положительная динамика по всем показателям эффективности.</w:t>
      </w:r>
    </w:p>
    <w:p w:rsidR="00CD204B" w:rsidRDefault="00BB2590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30A9">
        <w:rPr>
          <w:rFonts w:ascii="Times New Roman" w:hAnsi="Times New Roman" w:cs="Times New Roman"/>
          <w:sz w:val="28"/>
          <w:szCs w:val="28"/>
        </w:rPr>
        <w:t>ля оценки эффективности реализации педагогического проекта был произведён сравнительный анализ по основным показателям в выборке учащихся 9-10-х классов (40 человек). С этой целью на основе обработки первичных эмпирических данных были построены сводные таблицы</w:t>
      </w:r>
      <w:r w:rsidR="002E7D0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D204B">
        <w:rPr>
          <w:rFonts w:ascii="Times New Roman" w:hAnsi="Times New Roman" w:cs="Times New Roman"/>
          <w:sz w:val="28"/>
          <w:szCs w:val="28"/>
        </w:rPr>
        <w:t xml:space="preserve"> 9).</w:t>
      </w:r>
    </w:p>
    <w:p w:rsidR="002030A9" w:rsidRDefault="002E7D0D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30A9">
        <w:rPr>
          <w:rFonts w:ascii="Times New Roman" w:hAnsi="Times New Roman" w:cs="Times New Roman"/>
          <w:sz w:val="28"/>
          <w:szCs w:val="28"/>
        </w:rPr>
        <w:t>Сравнительный анализ результатов позволил выделить общие тенденции в формировании и развитии социальных навыков учащихся, участвующих в проекте:</w:t>
      </w:r>
    </w:p>
    <w:p w:rsidR="002030A9" w:rsidRDefault="002030A9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большинству испытуемых характерна тенденция к заниженной самооценке своих социальных навыков; в частности, это сказывается на умениях выражать свои чувства и переживания, реагировать на мнение другого человека или на то, что он переживает, при непосредственном взаимодействии;</w:t>
      </w:r>
    </w:p>
    <w:p w:rsidR="002030A9" w:rsidRDefault="002030A9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10-го класса в большей степени склонны переоценивать возможности и способности своих сверстников;</w:t>
      </w:r>
    </w:p>
    <w:p w:rsidR="002030A9" w:rsidRDefault="002030A9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наиболее развитыми социальными навыками у учащихся 9-го класса являются навыки планирования предстоящих действий, в зоне дефицита находятся навыки самовыражения (адекватная передача речевой и эмоциональной информации собеседнику);</w:t>
      </w:r>
    </w:p>
    <w:p w:rsidR="002030A9" w:rsidRDefault="002030A9" w:rsidP="000B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наиболее развитыми социальными навыками у десятиклассников являются также навыки планирования, зона дефицита отсутствует. </w:t>
      </w:r>
    </w:p>
    <w:p w:rsidR="00425DFD" w:rsidRDefault="002030A9" w:rsidP="00B97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598D612E" wp14:editId="1FD6175A">
            <wp:simplePos x="0" y="0"/>
            <wp:positionH relativeFrom="margin">
              <wp:align>right</wp:align>
            </wp:positionH>
            <wp:positionV relativeFrom="margin">
              <wp:posOffset>5186177</wp:posOffset>
            </wp:positionV>
            <wp:extent cx="5913755" cy="2481580"/>
            <wp:effectExtent l="0" t="0" r="10795" b="13970"/>
            <wp:wrapTight wrapText="bothSides">
              <wp:wrapPolygon edited="0">
                <wp:start x="0" y="0"/>
                <wp:lineTo x="0" y="21556"/>
                <wp:lineTo x="21570" y="21556"/>
                <wp:lineTo x="2157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Анализ результатов изучения</w:t>
      </w:r>
      <w:r w:rsidRPr="00453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компетенций показал, что подавляющему большинству испытуемых 9-го и 10-го классов соответствует заниженный уровень оценки своих социальных навыков.  Вместе с тем, учащиеся 9-го класса наиболее успешны в развитии своих социальных навыков по показателям общения – 42.9% и планирования – 47.6%. У учащихся 10-х классов более развиты такие социальные компетенции,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47.4% и планирование – 36.8%. Наименее успешно развиваются в ходе реализации проекта навыки самовыражения, которые хорошо сформированы лишь у 23.5% учащихся 9-х классов и 15.8% </w:t>
      </w:r>
      <w:r w:rsidR="00425DFD" w:rsidRPr="000D40FC">
        <w:rPr>
          <w:rFonts w:ascii="Times New Roman" w:hAnsi="Times New Roman" w:cs="Times New Roman"/>
          <w:b/>
          <w:sz w:val="24"/>
          <w:szCs w:val="24"/>
        </w:rPr>
        <w:t>Диаграмма 1.</w:t>
      </w:r>
      <w:r w:rsidR="00425DFD" w:rsidRPr="000D40FC">
        <w:rPr>
          <w:rFonts w:ascii="Times New Roman" w:hAnsi="Times New Roman" w:cs="Times New Roman"/>
          <w:sz w:val="24"/>
          <w:szCs w:val="24"/>
        </w:rPr>
        <w:t xml:space="preserve"> Результаты диагностики </w:t>
      </w:r>
      <w:r w:rsidR="00425DFD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="00425DF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25DFD">
        <w:rPr>
          <w:rFonts w:ascii="Times New Roman" w:hAnsi="Times New Roman" w:cs="Times New Roman"/>
          <w:sz w:val="24"/>
          <w:szCs w:val="24"/>
        </w:rPr>
        <w:t xml:space="preserve"> социальных компетенций учащихся 9-го класса</w:t>
      </w:r>
      <w:r w:rsidR="00425DFD" w:rsidRPr="000D40FC">
        <w:rPr>
          <w:rFonts w:ascii="Times New Roman" w:hAnsi="Times New Roman" w:cs="Times New Roman"/>
          <w:sz w:val="24"/>
          <w:szCs w:val="24"/>
        </w:rPr>
        <w:t xml:space="preserve"> (</w:t>
      </w:r>
      <w:r w:rsidR="00425DFD">
        <w:rPr>
          <w:rFonts w:ascii="Times New Roman" w:hAnsi="Times New Roman" w:cs="Times New Roman"/>
          <w:sz w:val="24"/>
          <w:szCs w:val="24"/>
        </w:rPr>
        <w:t>март, 2020</w:t>
      </w:r>
      <w:r w:rsidR="00425DFD" w:rsidRPr="000D40FC">
        <w:rPr>
          <w:rFonts w:ascii="Times New Roman" w:hAnsi="Times New Roman" w:cs="Times New Roman"/>
          <w:sz w:val="24"/>
          <w:szCs w:val="24"/>
        </w:rPr>
        <w:t>).</w:t>
      </w:r>
    </w:p>
    <w:p w:rsidR="002030A9" w:rsidRDefault="00B9758D" w:rsidP="00425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C3CF92D" wp14:editId="3A2FEDCB">
            <wp:simplePos x="0" y="0"/>
            <wp:positionH relativeFrom="margin">
              <wp:align>right</wp:align>
            </wp:positionH>
            <wp:positionV relativeFrom="margin">
              <wp:posOffset>1749213</wp:posOffset>
            </wp:positionV>
            <wp:extent cx="5913755" cy="2481580"/>
            <wp:effectExtent l="0" t="0" r="10795" b="13970"/>
            <wp:wrapTight wrapText="bothSides">
              <wp:wrapPolygon edited="0">
                <wp:start x="0" y="0"/>
                <wp:lineTo x="0" y="21556"/>
                <wp:lineTo x="21570" y="21556"/>
                <wp:lineTo x="2157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0A9">
        <w:rPr>
          <w:rFonts w:ascii="Times New Roman" w:hAnsi="Times New Roman" w:cs="Times New Roman"/>
          <w:sz w:val="28"/>
          <w:szCs w:val="28"/>
        </w:rPr>
        <w:t>учащихся 10-х классов (диаграммы 1,2). Это говорит о недостатке ресурса образовательной программы для развития данных компетенций и необходимости включения в содержание занятий более эффективных методов и приёмов, соответствующих потребностям и индивидуальным особенностям участников проекта. Кроме того, тенденция к заниженной оценке собственных навыков и переоценке способностей сверстников (10-е классы) указывает на наличие заниженной личностной самооценки на фоне высоких притязаний и недостаточного знания собственных возможностей и внутренних ресурсов.</w:t>
      </w:r>
    </w:p>
    <w:p w:rsidR="002030A9" w:rsidRDefault="002030A9" w:rsidP="00B9758D">
      <w:pPr>
        <w:spacing w:after="120"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87">
        <w:rPr>
          <w:rFonts w:ascii="Times New Roman" w:hAnsi="Times New Roman" w:cs="Times New Roman"/>
          <w:b/>
          <w:sz w:val="24"/>
          <w:szCs w:val="24"/>
        </w:rPr>
        <w:t>Диаграмма 2.</w:t>
      </w:r>
      <w:r w:rsidRPr="00D83F87">
        <w:rPr>
          <w:rFonts w:ascii="Times New Roman" w:hAnsi="Times New Roman" w:cs="Times New Roman"/>
          <w:sz w:val="24"/>
          <w:szCs w:val="24"/>
        </w:rPr>
        <w:t xml:space="preserve"> </w:t>
      </w:r>
      <w:r w:rsidRPr="000D40FC">
        <w:rPr>
          <w:rFonts w:ascii="Times New Roman" w:hAnsi="Times New Roman" w:cs="Times New Roman"/>
          <w:sz w:val="24"/>
          <w:szCs w:val="24"/>
        </w:rPr>
        <w:t xml:space="preserve">Результаты диагностики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компетенций учащихся 10-го класса</w:t>
      </w:r>
      <w:r w:rsidRPr="000D40F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март, 2020</w:t>
      </w:r>
      <w:r w:rsidRPr="000D40FC">
        <w:rPr>
          <w:rFonts w:ascii="Times New Roman" w:hAnsi="Times New Roman" w:cs="Times New Roman"/>
          <w:sz w:val="24"/>
          <w:szCs w:val="24"/>
        </w:rPr>
        <w:t>).</w:t>
      </w:r>
    </w:p>
    <w:p w:rsidR="00B9758D" w:rsidRPr="00B3782C" w:rsidRDefault="002030A9" w:rsidP="00B9758D">
      <w:pPr>
        <w:spacing w:after="12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Однако, необходимо отметить положительную динамику в самооценке учащихся экспериментальной группы. Так у учащихся 9-х классов наблюдается значительная нормализация оценки сверстников – 61.9% (было 49.1%), что говорит о развитии умения правильно интерпретировать поведение и эмоции сверстников при взаимодействии (диаграмма 3).</w:t>
      </w:r>
      <w:r w:rsidR="00B9758D" w:rsidRPr="00B9758D">
        <w:rPr>
          <w:noProof/>
          <w:lang w:eastAsia="ru-RU"/>
        </w:rPr>
        <w:t xml:space="preserve"> </w:t>
      </w:r>
      <w:r w:rsidR="00B9758D">
        <w:rPr>
          <w:noProof/>
          <w:lang w:eastAsia="ru-RU"/>
        </w:rPr>
        <w:drawing>
          <wp:inline distT="0" distB="0" distL="0" distR="0" wp14:anchorId="59CD117C" wp14:editId="2B24ACE5">
            <wp:extent cx="5901055" cy="2529840"/>
            <wp:effectExtent l="0" t="0" r="4445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58D" w:rsidRPr="00B3782C">
        <w:rPr>
          <w:rFonts w:ascii="Times New Roman" w:hAnsi="Times New Roman" w:cs="Times New Roman"/>
          <w:b/>
          <w:sz w:val="24"/>
          <w:szCs w:val="24"/>
        </w:rPr>
        <w:t>Диаграмма 3.</w:t>
      </w:r>
      <w:r w:rsidR="00B9758D" w:rsidRPr="00B3782C">
        <w:rPr>
          <w:rFonts w:ascii="Times New Roman" w:hAnsi="Times New Roman" w:cs="Times New Roman"/>
          <w:sz w:val="24"/>
          <w:szCs w:val="24"/>
        </w:rPr>
        <w:t xml:space="preserve"> </w:t>
      </w:r>
      <w:r w:rsidR="00B9758D">
        <w:rPr>
          <w:rFonts w:ascii="Times New Roman" w:hAnsi="Times New Roman" w:cs="Times New Roman"/>
          <w:sz w:val="24"/>
          <w:szCs w:val="24"/>
        </w:rPr>
        <w:t xml:space="preserve">Изучение результатов самооценки уровня </w:t>
      </w:r>
      <w:proofErr w:type="spellStart"/>
      <w:r w:rsidR="00B9758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9758D">
        <w:rPr>
          <w:rFonts w:ascii="Times New Roman" w:hAnsi="Times New Roman" w:cs="Times New Roman"/>
          <w:sz w:val="24"/>
          <w:szCs w:val="24"/>
        </w:rPr>
        <w:t xml:space="preserve"> собственных социальных навыков и навыков сверстников у учащихся 9-го класса.</w:t>
      </w:r>
    </w:p>
    <w:p w:rsidR="002030A9" w:rsidRDefault="002030A9" w:rsidP="00B9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10-м классе при сохранении тенденции к недооценке своих социальных навыков и навыков сверстников наблюдается положительная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динамика в оценке собственного социального поведения – 36.8% (было 26.3%) и социальных способностей сверстников – 47.4% (было 26.3%) (диаграмма 4).</w:t>
      </w:r>
    </w:p>
    <w:p w:rsidR="002030A9" w:rsidRDefault="00B9758D" w:rsidP="00B9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057D47" wp14:editId="47A3DD6A">
            <wp:simplePos x="0" y="0"/>
            <wp:positionH relativeFrom="margin">
              <wp:posOffset>37465</wp:posOffset>
            </wp:positionH>
            <wp:positionV relativeFrom="page">
              <wp:posOffset>3025140</wp:posOffset>
            </wp:positionV>
            <wp:extent cx="5768340" cy="2291080"/>
            <wp:effectExtent l="0" t="0" r="3810" b="1397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0A9">
        <w:rPr>
          <w:rFonts w:ascii="Times New Roman" w:hAnsi="Times New Roman" w:cs="Times New Roman"/>
          <w:sz w:val="28"/>
          <w:szCs w:val="28"/>
        </w:rPr>
        <w:t xml:space="preserve">Для испытуемых всей экспериментальной группы характерно повышение уровня развития навыков планирования предстоящих действий. По данному показателю прослеживается наибольшая динамика по результатам промежуточной диагностики.  В 9-м классе положительная динамика составила 12%, а в 10-м классе – 14% (приложение </w:t>
      </w:r>
      <w:r w:rsidR="00CD204B">
        <w:rPr>
          <w:rFonts w:ascii="Times New Roman" w:hAnsi="Times New Roman" w:cs="Times New Roman"/>
          <w:sz w:val="28"/>
          <w:szCs w:val="28"/>
        </w:rPr>
        <w:t>9</w:t>
      </w:r>
      <w:r w:rsidR="002030A9">
        <w:rPr>
          <w:rFonts w:ascii="Times New Roman" w:hAnsi="Times New Roman" w:cs="Times New Roman"/>
          <w:sz w:val="28"/>
          <w:szCs w:val="28"/>
        </w:rPr>
        <w:t>. Таблицы 3,4). Данные результаты подтверждают эффективность образовательной программы «Жизненные навыки и трудоустройство» в развитии целеполагания учащихся, навыков планирования своего профессионального пути, постановки и достижения ближних и дальних целей.</w:t>
      </w:r>
    </w:p>
    <w:p w:rsidR="002030A9" w:rsidRDefault="002030A9" w:rsidP="00B9758D">
      <w:pPr>
        <w:spacing w:after="120" w:line="240" w:lineRule="auto"/>
        <w:ind w:left="85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4.</w:t>
      </w:r>
      <w:r>
        <w:rPr>
          <w:rFonts w:ascii="Times New Roman" w:hAnsi="Times New Roman" w:cs="Times New Roman"/>
          <w:sz w:val="24"/>
          <w:szCs w:val="24"/>
        </w:rPr>
        <w:t xml:space="preserve"> Изучение результатов самооценки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социальных навыков и навыков сверстников у учащихся 10-го класса.</w:t>
      </w:r>
    </w:p>
    <w:p w:rsidR="002030A9" w:rsidRDefault="002030A9" w:rsidP="002030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55ED72" wp14:editId="5582F718">
            <wp:simplePos x="0" y="0"/>
            <wp:positionH relativeFrom="margin">
              <wp:posOffset>37465</wp:posOffset>
            </wp:positionH>
            <wp:positionV relativeFrom="paragraph">
              <wp:posOffset>987425</wp:posOffset>
            </wp:positionV>
            <wp:extent cx="5734685" cy="2415540"/>
            <wp:effectExtent l="0" t="0" r="18415" b="3810"/>
            <wp:wrapTight wrapText="bothSides">
              <wp:wrapPolygon edited="0">
                <wp:start x="0" y="0"/>
                <wp:lineTo x="0" y="21464"/>
                <wp:lineTo x="21598" y="21464"/>
                <wp:lineTo x="21598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9-м классе положительная динамика по навыкам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составила 4%, динамика по навыкам общения и поведению в конфликтной ситуации – 2%. В целом динамика социальных навыков у девятиклассников за промежуточный период реализации проекта составила 6% (диаграмма 5).</w:t>
      </w:r>
    </w:p>
    <w:p w:rsidR="002030A9" w:rsidRPr="005D26F4" w:rsidRDefault="002030A9" w:rsidP="00B9758D">
      <w:pPr>
        <w:spacing w:after="120" w:line="240" w:lineRule="auto"/>
        <w:ind w:left="85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F4">
        <w:rPr>
          <w:rFonts w:ascii="Times New Roman" w:hAnsi="Times New Roman" w:cs="Times New Roman"/>
          <w:b/>
          <w:sz w:val="24"/>
          <w:szCs w:val="24"/>
        </w:rPr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6F4">
        <w:rPr>
          <w:rFonts w:ascii="Times New Roman" w:hAnsi="Times New Roman" w:cs="Times New Roman"/>
          <w:b/>
          <w:sz w:val="24"/>
          <w:szCs w:val="24"/>
        </w:rPr>
        <w:t>.</w:t>
      </w:r>
      <w:r w:rsidRPr="005D2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Динамика</w:t>
      </w:r>
      <w:r w:rsidRPr="005D26F4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Pr="005D26F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D2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социальных компетенций учащихся 9-го класса.</w:t>
      </w:r>
    </w:p>
    <w:p w:rsidR="002030A9" w:rsidRDefault="002030A9" w:rsidP="002030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десятиклассников наблюдается отсутствие динамики по навыкам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навыкам общения и поведению в конфликте положительная динамика составляет 2%, по навыкам самовыражения – 4%. Динамика общего показателя по методике составила 16% (диаграмма 6). </w:t>
      </w:r>
    </w:p>
    <w:p w:rsidR="002030A9" w:rsidRDefault="002030A9" w:rsidP="00B9758D">
      <w:pPr>
        <w:spacing w:after="120" w:line="240" w:lineRule="auto"/>
        <w:ind w:left="85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C4E34E7" wp14:editId="7F504BF2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5901055" cy="2541270"/>
            <wp:effectExtent l="0" t="0" r="4445" b="11430"/>
            <wp:wrapTight wrapText="bothSides">
              <wp:wrapPolygon edited="0">
                <wp:start x="0" y="0"/>
                <wp:lineTo x="0" y="21535"/>
                <wp:lineTo x="21547" y="21535"/>
                <wp:lineTo x="21547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Диаграмма 6.</w:t>
      </w:r>
      <w:r>
        <w:rPr>
          <w:rFonts w:ascii="Times New Roman" w:hAnsi="Times New Roman" w:cs="Times New Roman"/>
          <w:sz w:val="24"/>
          <w:szCs w:val="24"/>
        </w:rPr>
        <w:t xml:space="preserve"> Динамика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компетенций учащихся 10-го класса.</w:t>
      </w:r>
    </w:p>
    <w:p w:rsidR="002030A9" w:rsidRDefault="002030A9" w:rsidP="00B9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внедрение образовательной программы «Жизненные навыки и трудоустройство» сказалась положительно на развитии навыков целеполагания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девятиклассников (модуль «Жизненные навыки») и навыков целеполагания и самовыражения у десятиклассников (модуль «Трудоустройство»). Кроме того, необходимо учесть особенности экспериментальной группы, участники которой в своём большинстве имеют различного рода барьеры в общении, обусловленные </w:t>
      </w:r>
      <w:r w:rsidR="00284A8B">
        <w:rPr>
          <w:rFonts w:ascii="Times New Roman" w:hAnsi="Times New Roman" w:cs="Times New Roman"/>
          <w:sz w:val="28"/>
          <w:szCs w:val="28"/>
        </w:rPr>
        <w:t>возрастными закономерностями и индивидуально-личностными характеристиками.</w:t>
      </w:r>
    </w:p>
    <w:p w:rsidR="007457A2" w:rsidRDefault="007457A2" w:rsidP="00B9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и сопоставив данные психолого-педагогической диагностики на начальном и промежуточном этапах, становится очевидной необходимость анализа причин затруднённого общения, формирования подхода комплексной диагностики и на её основе разработка рекомендаций и эффективных способов, направленных на преодоление данной проблемы. При этом эти же реакции дают возможность подростку выходить из зоны своего комфорта, расширять свой кругозор, лучше развивать свои социальные навыки.</w:t>
      </w:r>
    </w:p>
    <w:p w:rsidR="007457A2" w:rsidRPr="009311DD" w:rsidRDefault="007457A2" w:rsidP="00931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барьеры общения в </w:t>
      </w:r>
      <w:r w:rsidRPr="009311DD">
        <w:rPr>
          <w:rFonts w:ascii="Times New Roman" w:hAnsi="Times New Roman" w:cs="Times New Roman"/>
          <w:sz w:val="28"/>
          <w:szCs w:val="28"/>
        </w:rPr>
        <w:t>подростковом возрасте приводят к снижению эффективности коммуникации</w:t>
      </w:r>
      <w:r w:rsidR="009311DD">
        <w:rPr>
          <w:rFonts w:ascii="Times New Roman" w:hAnsi="Times New Roman" w:cs="Times New Roman"/>
          <w:sz w:val="28"/>
          <w:szCs w:val="28"/>
        </w:rPr>
        <w:t xml:space="preserve"> и</w:t>
      </w:r>
      <w:r w:rsidRPr="009311DD">
        <w:rPr>
          <w:rFonts w:ascii="Times New Roman" w:hAnsi="Times New Roman" w:cs="Times New Roman"/>
          <w:sz w:val="28"/>
          <w:szCs w:val="28"/>
        </w:rPr>
        <w:t xml:space="preserve"> возникновению напряжения и отрицательных переживаний. Поскольку у подростков на первое </w:t>
      </w:r>
      <w:proofErr w:type="gramStart"/>
      <w:r w:rsidRPr="009311DD">
        <w:rPr>
          <w:rFonts w:ascii="Times New Roman" w:hAnsi="Times New Roman" w:cs="Times New Roman"/>
          <w:sz w:val="28"/>
          <w:szCs w:val="28"/>
        </w:rPr>
        <w:t>место  выходит</w:t>
      </w:r>
      <w:proofErr w:type="gramEnd"/>
      <w:r w:rsidRPr="009311DD">
        <w:rPr>
          <w:rFonts w:ascii="Times New Roman" w:hAnsi="Times New Roman" w:cs="Times New Roman"/>
          <w:sz w:val="28"/>
          <w:szCs w:val="28"/>
        </w:rPr>
        <w:t xml:space="preserve"> общение, соответственно это тема более актуальна именно в этом возрасте. При чём нельзя исключать очевидную зависимость между развитыми коммуникативными навыками и успешной социализацией личности. Низкий уровень развития коммуникативных навыков, отсутствие мотивации и желания общаться, преобладание негативно окрашенных эмоциональных состояний, наличие </w:t>
      </w:r>
      <w:proofErr w:type="spellStart"/>
      <w:r w:rsidRPr="009311DD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9311DD">
        <w:rPr>
          <w:rFonts w:ascii="Times New Roman" w:hAnsi="Times New Roman" w:cs="Times New Roman"/>
          <w:sz w:val="28"/>
          <w:szCs w:val="28"/>
        </w:rPr>
        <w:t xml:space="preserve"> конфликтов являются </w:t>
      </w:r>
      <w:r w:rsidRPr="009311DD">
        <w:rPr>
          <w:rFonts w:ascii="Times New Roman" w:hAnsi="Times New Roman" w:cs="Times New Roman"/>
          <w:sz w:val="28"/>
          <w:szCs w:val="28"/>
        </w:rPr>
        <w:lastRenderedPageBreak/>
        <w:t>детерминантами психологических барьеров в общении. Подросток, имеющий такие особенности, выступает субъектом затрудненного общения. Психологические барьеры, возникающие в общении молодых людей, часто становятся источником срывов в учебе, вызывая раздражение как самих юношей и девушек, так и их родителей</w:t>
      </w:r>
      <w:r w:rsidR="00B9758D">
        <w:rPr>
          <w:rFonts w:ascii="Times New Roman" w:hAnsi="Times New Roman" w:cs="Times New Roman"/>
          <w:sz w:val="28"/>
          <w:szCs w:val="28"/>
        </w:rPr>
        <w:t>,</w:t>
      </w:r>
      <w:r w:rsidRPr="009311DD">
        <w:rPr>
          <w:rFonts w:ascii="Times New Roman" w:hAnsi="Times New Roman" w:cs="Times New Roman"/>
          <w:sz w:val="28"/>
          <w:szCs w:val="28"/>
        </w:rPr>
        <w:t xml:space="preserve"> и учителей. </w:t>
      </w:r>
    </w:p>
    <w:p w:rsidR="007457A2" w:rsidRDefault="007457A2" w:rsidP="00931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Определяющим для возникновения ситуаций непродуктивного общения становятся личностные аспекты. В связи с тем, что каждый человек воспринимает события окружающего мира субъективно, оценивает их с точки зрения своего индивидуального опыта, ему иногда бывает сложно понять партнёра по общению, у которого другая точка зрения и другие особенности восприятия. Поэтому особое значение в этом смысле приобретают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позволяющие правильно интерпретировать эмоции и поведение людей, безошибочно ориентироваться в речевых контекстах и, соответственно, адекватно реагировать в рамках коммуникативной ситуации. Именно развитая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даёт возможность избежать недопонимания в общении и позволяет успешно управлять конфликтом.  </w:t>
      </w:r>
    </w:p>
    <w:p w:rsidR="000F20CB" w:rsidRPr="000F20CB" w:rsidRDefault="000F20CB" w:rsidP="004870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дальнейшая работа по программе будет вестись с учётом особенностей и потребностей группы.</w:t>
      </w:r>
    </w:p>
    <w:p w:rsidR="00284A8B" w:rsidRDefault="00284A8B" w:rsidP="0028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данных стартовой и промежуточной диагностик показал зависимость между уровнем самооценки учащихся и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 От уровня самооценки зависит адекватность интерпретации жизненного опыта, отношение к себе и окружающим людям. Так учащиеся со сниженной самооценкой демонстрируют более низкие результаты по методике (16.5%). Этот момент необходимо учитывать при организации индивидуальной работы в рамках проекта. Данным учащимся рекомендовано психолого-педагогическое консультирование и коррекционно-развивающая работа с целью развития коммуникативных навыков, повышения самооценки и уверенности в себе, формирования позитивного Я-образа. </w:t>
      </w:r>
    </w:p>
    <w:p w:rsidR="002E6D9E" w:rsidRDefault="00284A8B" w:rsidP="0028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</w:t>
      </w:r>
      <w:r w:rsidR="00EC46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данных психолого-педагогической диагностики были разработаны психолого-педагогические рекомендации для всех участников педагогического проекта (</w:t>
      </w:r>
      <w:r w:rsidRPr="002E6D9E">
        <w:rPr>
          <w:rFonts w:ascii="Times New Roman" w:hAnsi="Times New Roman" w:cs="Times New Roman"/>
          <w:sz w:val="28"/>
          <w:szCs w:val="28"/>
        </w:rPr>
        <w:t>приложение</w:t>
      </w:r>
      <w:r w:rsidR="002E6D9E">
        <w:rPr>
          <w:rFonts w:ascii="Times New Roman" w:hAnsi="Times New Roman" w:cs="Times New Roman"/>
          <w:sz w:val="28"/>
          <w:szCs w:val="28"/>
        </w:rPr>
        <w:t xml:space="preserve"> </w:t>
      </w:r>
      <w:r w:rsidR="00CD20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4A6F" w:rsidRDefault="00284A8B" w:rsidP="0028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промежуточной диагностики позволили выявить и проанализировать ряд трудностей, возникших в ходе реализации </w:t>
      </w:r>
      <w:r w:rsidRPr="004D7527">
        <w:rPr>
          <w:rFonts w:ascii="Times New Roman" w:hAnsi="Times New Roman" w:cs="Times New Roman"/>
          <w:sz w:val="28"/>
          <w:szCs w:val="28"/>
        </w:rPr>
        <w:t>педагогического проекта</w:t>
      </w:r>
      <w:r w:rsidR="00EA4A6F">
        <w:rPr>
          <w:rFonts w:ascii="Times New Roman" w:hAnsi="Times New Roman" w:cs="Times New Roman"/>
          <w:sz w:val="28"/>
          <w:szCs w:val="28"/>
        </w:rPr>
        <w:t>, которые необходимо учесть при организации работы в следующем учебном году и запланировать ряд мероприятий по их разрешению</w:t>
      </w:r>
      <w:r w:rsidR="002E6D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D204B">
        <w:rPr>
          <w:rFonts w:ascii="Times New Roman" w:hAnsi="Times New Roman" w:cs="Times New Roman"/>
          <w:sz w:val="28"/>
          <w:szCs w:val="28"/>
        </w:rPr>
        <w:t>11</w:t>
      </w:r>
      <w:r w:rsidR="002E6D9E">
        <w:rPr>
          <w:rFonts w:ascii="Times New Roman" w:hAnsi="Times New Roman" w:cs="Times New Roman"/>
          <w:sz w:val="28"/>
          <w:szCs w:val="28"/>
        </w:rPr>
        <w:t>)</w:t>
      </w:r>
      <w:r w:rsidR="00EA4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A8B" w:rsidRPr="004D7527" w:rsidRDefault="007C6AE8" w:rsidP="0028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Анализ проведённой работы</w:t>
      </w:r>
      <w:r w:rsidR="00EC46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позволя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EC46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 утверждать, что основные задачи, поставленные на 2019/2020 год, выполнены и соответствуют заявленным критериям и показателям проектной деятельности. Реализация педагогического проекта «Развитие </w:t>
      </w:r>
      <w:proofErr w:type="gramStart"/>
      <w:r w:rsidR="00EC46AE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социальных компетенций</w:t>
      </w:r>
      <w:proofErr w:type="gramEnd"/>
      <w:r w:rsidR="00EC46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учащихся в системе работы социально-педагогической и психологической службы» проходит успешно. </w:t>
      </w:r>
      <w:r w:rsidR="00284A8B" w:rsidRPr="004D7527">
        <w:rPr>
          <w:rFonts w:ascii="Times New Roman" w:hAnsi="Times New Roman" w:cs="Times New Roman"/>
          <w:sz w:val="28"/>
          <w:szCs w:val="28"/>
        </w:rPr>
        <w:t>Таким образом, в целях повышения эффективности деятельности</w:t>
      </w:r>
      <w:r w:rsidR="00655633">
        <w:rPr>
          <w:rFonts w:ascii="Times New Roman" w:hAnsi="Times New Roman" w:cs="Times New Roman"/>
          <w:sz w:val="28"/>
          <w:szCs w:val="28"/>
        </w:rPr>
        <w:t xml:space="preserve"> по реализации педагогического проекта</w:t>
      </w:r>
      <w:r w:rsidR="00284A8B" w:rsidRPr="004D7527">
        <w:rPr>
          <w:rFonts w:ascii="Times New Roman" w:hAnsi="Times New Roman" w:cs="Times New Roman"/>
          <w:sz w:val="28"/>
          <w:szCs w:val="28"/>
        </w:rPr>
        <w:t xml:space="preserve">, </w:t>
      </w:r>
      <w:r w:rsidR="00655633">
        <w:rPr>
          <w:rFonts w:ascii="Times New Roman" w:hAnsi="Times New Roman" w:cs="Times New Roman"/>
          <w:sz w:val="28"/>
          <w:szCs w:val="28"/>
        </w:rPr>
        <w:t xml:space="preserve">в </w:t>
      </w:r>
      <w:r w:rsidR="00655633">
        <w:rPr>
          <w:rFonts w:ascii="Times New Roman" w:eastAsia="Times New Roman" w:hAnsi="Times New Roman" w:cs="Times New Roman"/>
          <w:sz w:val="28"/>
          <w:szCs w:val="28"/>
          <w:lang w:eastAsia="x-none"/>
        </w:rPr>
        <w:t>2020/2021 учебном году</w:t>
      </w:r>
      <w:r w:rsidR="00655633" w:rsidRPr="004D7527">
        <w:rPr>
          <w:rFonts w:ascii="Times New Roman" w:hAnsi="Times New Roman" w:cs="Times New Roman"/>
          <w:sz w:val="28"/>
          <w:szCs w:val="28"/>
        </w:rPr>
        <w:t xml:space="preserve"> </w:t>
      </w:r>
      <w:r w:rsidR="00284A8B" w:rsidRPr="004D7527">
        <w:rPr>
          <w:rFonts w:ascii="Times New Roman" w:hAnsi="Times New Roman" w:cs="Times New Roman"/>
          <w:sz w:val="28"/>
          <w:szCs w:val="28"/>
        </w:rPr>
        <w:t>необходимо:</w:t>
      </w:r>
    </w:p>
    <w:p w:rsidR="00284A8B" w:rsidRPr="004D7527" w:rsidRDefault="00655633" w:rsidP="00284A8B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учитывать при организации деятельности с участниками проекта ре</w:t>
      </w:r>
      <w:r w:rsidR="00284A8B" w:rsidRPr="004D7527">
        <w:rPr>
          <w:rFonts w:ascii="Times New Roman" w:hAnsi="Times New Roman" w:cs="Times New Roman"/>
          <w:sz w:val="28"/>
          <w:szCs w:val="28"/>
        </w:rPr>
        <w:t xml:space="preserve">комендации педагога-психолога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аналитические данные по результатам внедрения образовательной программы; </w:t>
      </w:r>
    </w:p>
    <w:p w:rsidR="00284A8B" w:rsidRPr="004D7527" w:rsidRDefault="00284A8B" w:rsidP="00284A8B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27">
        <w:rPr>
          <w:rFonts w:ascii="Times New Roman" w:hAnsi="Times New Roman" w:cs="Times New Roman"/>
          <w:sz w:val="28"/>
          <w:szCs w:val="28"/>
        </w:rPr>
        <w:t>провести индивидуальные и групповые консультации с классными руководителями учащихся по результатам диагностики с целью корректировки стратегии общения с подростками, повышения психологической компетентности в вопросах профессионального и личностного самоопределения;</w:t>
      </w:r>
    </w:p>
    <w:p w:rsidR="00284A8B" w:rsidRDefault="00284A8B" w:rsidP="00284A8B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памятки для учащихся с рекомендациями и алгоритмами осуществления эффективной коммуникации, достижения целей, развитию творческого мышления;</w:t>
      </w:r>
    </w:p>
    <w:p w:rsidR="00284A8B" w:rsidRDefault="00284A8B" w:rsidP="00284A8B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учителем </w:t>
      </w:r>
      <w:r w:rsidR="00CD204B">
        <w:rPr>
          <w:rFonts w:ascii="Times New Roman" w:hAnsi="Times New Roman" w:cs="Times New Roman"/>
          <w:sz w:val="28"/>
          <w:szCs w:val="28"/>
        </w:rPr>
        <w:t xml:space="preserve">истории и </w:t>
      </w:r>
      <w:r>
        <w:rPr>
          <w:rFonts w:ascii="Times New Roman" w:hAnsi="Times New Roman" w:cs="Times New Roman"/>
          <w:sz w:val="28"/>
          <w:szCs w:val="28"/>
        </w:rPr>
        <w:t>обществоведени</w:t>
      </w:r>
      <w:r w:rsidR="00CD20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подобрать и адаптировать для интегрированных уроков психологические методы, приёмы и упражнения для применения в педагогической практике с целью повышения эффективности работы по формированию социальных компетенций учащихся, развитию профессионального и личностного самоопределения с учётом особенностей экспериментальной группы;</w:t>
      </w:r>
    </w:p>
    <w:p w:rsidR="00284A8B" w:rsidRDefault="00284A8B" w:rsidP="00284A8B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психолого-педагогическую</w:t>
      </w:r>
      <w:r w:rsidR="009B5866">
        <w:rPr>
          <w:rFonts w:ascii="Times New Roman" w:hAnsi="Times New Roman" w:cs="Times New Roman"/>
          <w:sz w:val="28"/>
          <w:szCs w:val="28"/>
        </w:rPr>
        <w:t xml:space="preserve"> и 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поддержку учащимся и педагогам в ходе реализации проекта;</w:t>
      </w:r>
    </w:p>
    <w:p w:rsidR="00655633" w:rsidRDefault="00284A8B" w:rsidP="00284A8B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в составе творческой группы коммуникативный тренажёр для подростков для развития навыков общения</w:t>
      </w:r>
      <w:r w:rsidR="00655633">
        <w:rPr>
          <w:rFonts w:ascii="Times New Roman" w:hAnsi="Times New Roman" w:cs="Times New Roman"/>
          <w:sz w:val="28"/>
          <w:szCs w:val="28"/>
        </w:rPr>
        <w:t>;</w:t>
      </w:r>
    </w:p>
    <w:p w:rsidR="00655633" w:rsidRDefault="00655633" w:rsidP="00655633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5563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разработать методические рекомендации по распространению эффективного опыта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реализации педагогического проекта </w:t>
      </w:r>
      <w:r w:rsidRPr="00655633">
        <w:rPr>
          <w:rFonts w:ascii="Times New Roman" w:eastAsia="Times New Roman" w:hAnsi="Times New Roman" w:cs="Times New Roman"/>
          <w:sz w:val="28"/>
          <w:szCs w:val="28"/>
          <w:lang w:eastAsia="x-none"/>
        </w:rPr>
        <w:t>в массовой образовательной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C0579B" w:rsidRDefault="00655633" w:rsidP="002E7D0D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0579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продолжить работу по внедрению образовательной программы «</w:t>
      </w:r>
      <w:r w:rsidR="00EC46AE" w:rsidRPr="00C0579B">
        <w:rPr>
          <w:rFonts w:ascii="Times New Roman" w:eastAsia="Times New Roman" w:hAnsi="Times New Roman" w:cs="Times New Roman"/>
          <w:sz w:val="28"/>
          <w:szCs w:val="28"/>
          <w:lang w:eastAsia="x-none"/>
        </w:rPr>
        <w:t>Жизненные навыки и трудоустройство» и адаптации занятий в условиях образовательного процесса с учётом возрастных и индивидуальных особенностей экспериментальной группы;</w:t>
      </w:r>
    </w:p>
    <w:p w:rsidR="00EC46AE" w:rsidRPr="00C0579B" w:rsidRDefault="00EC46AE" w:rsidP="002E7D0D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057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организовать трансляцию передового опыта по </w:t>
      </w:r>
      <w:r w:rsidR="007C6AE8" w:rsidRPr="00C0579B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результатам проектной деятельности;</w:t>
      </w:r>
    </w:p>
    <w:p w:rsidR="00284A8B" w:rsidRPr="00EC46AE" w:rsidRDefault="00EC46AE" w:rsidP="002E7D0D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подготовить публикации в средствах массовой информации по методическому обеспечению </w:t>
      </w:r>
      <w:r w:rsidR="007C6AE8">
        <w:rPr>
          <w:rFonts w:ascii="Times New Roman" w:eastAsia="Times New Roman" w:hAnsi="Times New Roman" w:cs="Times New Roman"/>
          <w:sz w:val="28"/>
          <w:szCs w:val="28"/>
          <w:lang w:eastAsia="x-none"/>
        </w:rPr>
        <w:t>педагогического</w:t>
      </w:r>
      <w:r w:rsidRPr="00EC46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проекта.</w:t>
      </w:r>
    </w:p>
    <w:p w:rsidR="009B5866" w:rsidRDefault="00B26280" w:rsidP="009B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D642CE" w:rsidRPr="00663480" w:rsidRDefault="00D642CE" w:rsidP="00663480">
      <w:pPr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6F18C6" w:rsidRDefault="006F18C6" w:rsidP="006F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8C6" w:rsidRDefault="006F18C6">
      <w:pPr>
        <w:rPr>
          <w:rFonts w:ascii="Times New Roman" w:hAnsi="Times New Roman" w:cs="Times New Roman"/>
          <w:sz w:val="28"/>
          <w:szCs w:val="28"/>
        </w:rPr>
      </w:pPr>
    </w:p>
    <w:p w:rsidR="00C245BC" w:rsidRDefault="00B12F99" w:rsidP="00C245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  </w:t>
      </w:r>
    </w:p>
    <w:p w:rsidR="006F18C6" w:rsidRDefault="00C245BC" w:rsidP="00C245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</w:t>
      </w:r>
      <w:r w:rsidR="00B12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В.В. </w:t>
      </w:r>
      <w:proofErr w:type="spellStart"/>
      <w:r w:rsidR="00B12F99">
        <w:rPr>
          <w:rFonts w:ascii="Times New Roman" w:hAnsi="Times New Roman" w:cs="Times New Roman"/>
          <w:sz w:val="28"/>
          <w:szCs w:val="28"/>
        </w:rPr>
        <w:t>Пиликевич</w:t>
      </w:r>
      <w:proofErr w:type="spellEnd"/>
    </w:p>
    <w:p w:rsidR="00E433B8" w:rsidRDefault="00E433B8">
      <w:pPr>
        <w:rPr>
          <w:rFonts w:ascii="Times New Roman" w:hAnsi="Times New Roman" w:cs="Times New Roman"/>
          <w:sz w:val="28"/>
          <w:szCs w:val="28"/>
        </w:rPr>
      </w:pPr>
    </w:p>
    <w:p w:rsidR="00E433B8" w:rsidRDefault="00E433B8">
      <w:pPr>
        <w:rPr>
          <w:rFonts w:ascii="Times New Roman" w:hAnsi="Times New Roman" w:cs="Times New Roman"/>
          <w:sz w:val="28"/>
          <w:szCs w:val="28"/>
        </w:rPr>
      </w:pPr>
    </w:p>
    <w:p w:rsidR="00E433B8" w:rsidRDefault="00E433B8">
      <w:pPr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5"/>
        <w:tblpPr w:leftFromText="180" w:rightFromText="180" w:horzAnchor="margin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E433B8" w:rsidTr="00E433B8">
        <w:trPr>
          <w:trHeight w:val="4139"/>
        </w:trPr>
        <w:tc>
          <w:tcPr>
            <w:tcW w:w="4785" w:type="dxa"/>
          </w:tcPr>
          <w:p w:rsidR="00E433B8" w:rsidRDefault="00E433B8">
            <w:pPr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Упраўленне па адукацыі,</w:t>
            </w:r>
          </w:p>
          <w:p w:rsidR="00E433B8" w:rsidRDefault="00E433B8">
            <w:pPr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спорце і турызме </w:t>
            </w:r>
          </w:p>
          <w:p w:rsidR="00E433B8" w:rsidRDefault="00E433B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Уздзенскага райвыканкама</w:t>
            </w:r>
          </w:p>
          <w:p w:rsidR="00E433B8" w:rsidRDefault="00E433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Дзяржаўная ўстанова</w:t>
            </w:r>
          </w:p>
          <w:p w:rsidR="00E433B8" w:rsidRDefault="00E433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адукацыі</w:t>
            </w:r>
          </w:p>
          <w:p w:rsidR="00E433B8" w:rsidRDefault="00E433B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“Уздзенская раённая гімназія”</w:t>
            </w:r>
          </w:p>
          <w:p w:rsidR="00E433B8" w:rsidRDefault="00E433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ЗАГАД</w:t>
            </w:r>
          </w:p>
          <w:p w:rsidR="00E433B8" w:rsidRDefault="00E433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E433B8" w:rsidRDefault="00E433B8">
            <w:pPr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u w:val="single"/>
                <w:lang w:val="en-US"/>
              </w:rPr>
              <w:t>05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.0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u w:val="single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.2019 № 216</w:t>
            </w:r>
          </w:p>
          <w:p w:rsidR="00E433B8" w:rsidRDefault="00E433B8">
            <w:pPr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>
              <w:rPr>
                <w:rFonts w:ascii="Times New Roman" w:eastAsia="Calibri" w:hAnsi="Times New Roman" w:cs="Times New Roman"/>
                <w:lang w:val="be-BY"/>
              </w:rPr>
              <w:t>г.Узда</w:t>
            </w:r>
          </w:p>
        </w:tc>
        <w:tc>
          <w:tcPr>
            <w:tcW w:w="4786" w:type="dxa"/>
          </w:tcPr>
          <w:p w:rsidR="00E433B8" w:rsidRDefault="00E433B8">
            <w:pPr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Управление по образованию,</w:t>
            </w:r>
          </w:p>
          <w:p w:rsidR="00E433B8" w:rsidRDefault="00E433B8">
            <w:pPr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спорту и туризму</w:t>
            </w:r>
          </w:p>
          <w:p w:rsidR="00E433B8" w:rsidRDefault="00E433B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Узденского райисполкома</w:t>
            </w:r>
          </w:p>
          <w:p w:rsidR="00E433B8" w:rsidRDefault="00E433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Государственное учреждение</w:t>
            </w:r>
          </w:p>
          <w:p w:rsidR="00E433B8" w:rsidRDefault="00E433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образования </w:t>
            </w:r>
          </w:p>
          <w:p w:rsidR="00E433B8" w:rsidRDefault="00E433B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“Узденская районная гимназия”</w:t>
            </w:r>
          </w:p>
          <w:p w:rsidR="00E433B8" w:rsidRDefault="00E433B8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ПРИКАЗ</w:t>
            </w:r>
          </w:p>
          <w:p w:rsidR="00E433B8" w:rsidRDefault="00E433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E433B8" w:rsidRDefault="00E433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E433B8" w:rsidRDefault="00E433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be-BY"/>
              </w:rPr>
              <w:t>г.Узда</w:t>
            </w:r>
          </w:p>
        </w:tc>
      </w:tr>
    </w:tbl>
    <w:p w:rsidR="00E433B8" w:rsidRDefault="00E433B8" w:rsidP="00E433B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433B8" w:rsidTr="00E433B8">
        <w:tc>
          <w:tcPr>
            <w:tcW w:w="4786" w:type="dxa"/>
            <w:hideMark/>
          </w:tcPr>
          <w:p w:rsidR="00E433B8" w:rsidRDefault="00E433B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 организации работы                    по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педагогического 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2019/2020 учебном году</w:t>
            </w:r>
          </w:p>
        </w:tc>
      </w:tr>
    </w:tbl>
    <w:p w:rsidR="00E433B8" w:rsidRDefault="00E433B8" w:rsidP="00E433B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33B8" w:rsidRDefault="00E433B8" w:rsidP="00E4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совершенствования научно-методического обеспечения деятельности гимназии и внедрения результатов реализации педагогических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проектов  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практику работы учреждений образования района, на основании приказа управления по образованию, спорту                 и туризму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Узденского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 от 04.09.2019 №483</w:t>
      </w:r>
    </w:p>
    <w:p w:rsidR="00E433B8" w:rsidRDefault="00E433B8" w:rsidP="00E433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E433B8" w:rsidRDefault="00E433B8" w:rsidP="00E4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Заместителю директора по учебной работе Бондарь Т.Н. обеспечить координацию деятельности по реализации педагогического проекта «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социальных компетенций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учащихся в системе социально-педагогической и психологической службы гимназии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E433B8" w:rsidRDefault="00E433B8" w:rsidP="00E433B8">
      <w:pPr>
        <w:pStyle w:val="aa"/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Назначить ответственным за организацию работы                             по реализации педагогического проекта педагога-психолога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Пиликевич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В.В.</w:t>
      </w:r>
    </w:p>
    <w:p w:rsidR="00E433B8" w:rsidRDefault="00E433B8" w:rsidP="00E433B8">
      <w:pPr>
        <w:pStyle w:val="aa"/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творческую группу по реализации проекта                    в следующем составе:</w:t>
      </w:r>
    </w:p>
    <w:p w:rsidR="00E433B8" w:rsidRDefault="00E433B8" w:rsidP="00E433B8">
      <w:pPr>
        <w:pStyle w:val="a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Михед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И.В., педагог социальный </w:t>
      </w:r>
    </w:p>
    <w:p w:rsidR="00E433B8" w:rsidRDefault="00E433B8" w:rsidP="00E433B8">
      <w:pPr>
        <w:pStyle w:val="a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Демидович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С.Н., учитель истории и обществоведения </w:t>
      </w:r>
    </w:p>
    <w:p w:rsidR="00E433B8" w:rsidRDefault="00E433B8" w:rsidP="00E433B8">
      <w:pPr>
        <w:pStyle w:val="a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Литвиненко Т.А., библиотекарь </w:t>
      </w:r>
    </w:p>
    <w:p w:rsidR="00E433B8" w:rsidRDefault="00E433B8" w:rsidP="00E433B8">
      <w:pPr>
        <w:pStyle w:val="aa"/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Руководителю проекта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Пиликевич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В.В.:</w:t>
      </w:r>
    </w:p>
    <w:p w:rsidR="00E433B8" w:rsidRDefault="00E433B8" w:rsidP="00E433B8">
      <w:pPr>
        <w:pStyle w:val="aa"/>
        <w:numPr>
          <w:ilvl w:val="1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реализацию педагогического проекта                            в соответствии с календарным планом на 2019/2020 учебный год;</w:t>
      </w:r>
    </w:p>
    <w:p w:rsidR="00E433B8" w:rsidRDefault="00E433B8" w:rsidP="00E433B8">
      <w:pPr>
        <w:pStyle w:val="aa"/>
        <w:numPr>
          <w:ilvl w:val="1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составить отчёт о промежуточных результатах реализации педагогического проекта, календарные планы реализации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педагогических проектов на 2020/2021 учебный год на бумажном                   и электронном носителях до 01 мая 2020 г.        </w:t>
      </w:r>
    </w:p>
    <w:p w:rsidR="00E433B8" w:rsidRDefault="00E433B8" w:rsidP="00E433B8">
      <w:pPr>
        <w:pStyle w:val="a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 в учебно-методический кабинет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Н.Г.)                до 1 марта 2020 г. заявки на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продолжение  реализации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педагогического проекта.</w:t>
      </w:r>
    </w:p>
    <w:p w:rsidR="00E433B8" w:rsidRDefault="00E433B8" w:rsidP="00E433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Установить компенсирующую надбавку участникам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проекта  в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размере 100% тарифной ставки первого разряда согласно п.3.1 Положения об отраслевых надбавках.</w:t>
      </w:r>
    </w:p>
    <w:p w:rsidR="00E433B8" w:rsidRDefault="00E433B8" w:rsidP="00E4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Контроль за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исполнением  приказа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возложить на заместителя директора по учебной работе Бондарь Т.Н.</w:t>
      </w:r>
    </w:p>
    <w:p w:rsidR="00E433B8" w:rsidRDefault="00E433B8" w:rsidP="00E433B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E433B8" w:rsidRDefault="00E433B8" w:rsidP="00E433B8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гимназии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Г.Э.Казловская</w:t>
      </w:r>
      <w:proofErr w:type="spellEnd"/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Pr="00E433B8" w:rsidRDefault="00E433B8" w:rsidP="00E433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33B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CD204B" w:rsidRPr="00E433B8" w:rsidRDefault="00CD204B" w:rsidP="00CD20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3B8">
        <w:rPr>
          <w:rFonts w:ascii="Times New Roman" w:eastAsia="Calibri" w:hAnsi="Times New Roman" w:cs="Times New Roman"/>
          <w:sz w:val="28"/>
          <w:szCs w:val="28"/>
        </w:rPr>
        <w:t xml:space="preserve">Повышение квалификации </w:t>
      </w:r>
    </w:p>
    <w:p w:rsidR="00CD204B" w:rsidRPr="00E433B8" w:rsidRDefault="00CD204B" w:rsidP="00CD204B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E433B8">
        <w:rPr>
          <w:rFonts w:ascii="Times New Roman" w:eastAsia="Calibri" w:hAnsi="Times New Roman" w:cs="Times New Roman"/>
          <w:sz w:val="28"/>
          <w:szCs w:val="28"/>
        </w:rPr>
        <w:t xml:space="preserve">педагогов, участвующих в реализации педагогического проекта </w:t>
      </w:r>
      <w:r w:rsidRPr="00E433B8">
        <w:rPr>
          <w:rFonts w:ascii="Times New Roman" w:hAnsi="Times New Roman"/>
          <w:sz w:val="30"/>
          <w:szCs w:val="30"/>
        </w:rPr>
        <w:t>«</w:t>
      </w:r>
      <w:r w:rsidRPr="00E433B8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E433B8">
        <w:rPr>
          <w:rFonts w:ascii="Times New Roman" w:eastAsia="Times New Roman" w:hAnsi="Times New Roman" w:cs="Times New Roman"/>
          <w:sz w:val="28"/>
          <w:szCs w:val="28"/>
        </w:rPr>
        <w:t>социальных компетенций</w:t>
      </w:r>
      <w:proofErr w:type="gramEnd"/>
      <w:r w:rsidRPr="00E433B8">
        <w:rPr>
          <w:rFonts w:ascii="Times New Roman" w:eastAsia="Times New Roman" w:hAnsi="Times New Roman" w:cs="Times New Roman"/>
          <w:sz w:val="28"/>
          <w:szCs w:val="28"/>
        </w:rPr>
        <w:t xml:space="preserve"> учащихся в системе работы социально-педагогической и психологической службы</w:t>
      </w:r>
      <w:r w:rsidRPr="00E433B8">
        <w:rPr>
          <w:rFonts w:ascii="Times New Roman" w:hAnsi="Times New Roman"/>
          <w:sz w:val="30"/>
          <w:szCs w:val="30"/>
        </w:rPr>
        <w:t>»</w:t>
      </w:r>
    </w:p>
    <w:p w:rsidR="00CD204B" w:rsidRPr="00E433B8" w:rsidRDefault="00CD204B" w:rsidP="00CD204B">
      <w:pPr>
        <w:tabs>
          <w:tab w:val="left" w:pos="29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3B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33B8">
        <w:rPr>
          <w:rFonts w:ascii="Times New Roman" w:eastAsia="Times New Roman" w:hAnsi="Times New Roman" w:cs="Times New Roman"/>
          <w:sz w:val="28"/>
          <w:szCs w:val="28"/>
        </w:rPr>
        <w:t>в 2019/2020 учебном году</w:t>
      </w:r>
    </w:p>
    <w:p w:rsidR="00CD204B" w:rsidRPr="00E433B8" w:rsidRDefault="00CD204B" w:rsidP="00CD204B">
      <w:pPr>
        <w:tabs>
          <w:tab w:val="left" w:pos="29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895" w:type="dxa"/>
        <w:tblInd w:w="-289" w:type="dxa"/>
        <w:tblLook w:val="04A0" w:firstRow="1" w:lastRow="0" w:firstColumn="1" w:lastColumn="0" w:noHBand="0" w:noVBand="1"/>
      </w:tblPr>
      <w:tblGrid>
        <w:gridCol w:w="710"/>
        <w:gridCol w:w="2835"/>
        <w:gridCol w:w="6350"/>
      </w:tblGrid>
      <w:tr w:rsidR="00CD204B" w:rsidRPr="00E433B8" w:rsidTr="00CD204B">
        <w:tc>
          <w:tcPr>
            <w:tcW w:w="710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Ф.И.О педагога</w:t>
            </w:r>
          </w:p>
        </w:tc>
        <w:tc>
          <w:tcPr>
            <w:tcW w:w="6350" w:type="dxa"/>
          </w:tcPr>
          <w:p w:rsidR="00CD204B" w:rsidRPr="00E433B8" w:rsidRDefault="00CD204B" w:rsidP="00CD204B">
            <w:pPr>
              <w:tabs>
                <w:tab w:val="left" w:pos="135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</w:tr>
      <w:tr w:rsidR="00CD204B" w:rsidRPr="00E433B8" w:rsidTr="00CD204B">
        <w:tc>
          <w:tcPr>
            <w:tcW w:w="710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CD204B" w:rsidRPr="00E433B8" w:rsidRDefault="00CD204B" w:rsidP="00CD20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Пиликевич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Вероника Валерьевна</w:t>
            </w:r>
          </w:p>
        </w:tc>
        <w:tc>
          <w:tcPr>
            <w:tcW w:w="6350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Обучающий семинар "Работа специалиста с </w:t>
            </w: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низкомотивированными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клиентами: индивидуальный и групповой подход", МОО "SOS-Детские деревни"</w:t>
            </w:r>
          </w:p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Обучающий семинар «Наставничество: </w:t>
            </w: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коучинг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», МОО "SOS-Детские деревни"</w:t>
            </w:r>
          </w:p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«Работа с подростковой группой, </w:t>
            </w: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низкомотивированными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подростками, поиск мотивации, вовлеченности в процесс, методы работы с сопротивлением», МОО "SOS-Детские деревни"</w:t>
            </w:r>
          </w:p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"Использование игровых технологий в </w:t>
            </w: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работе с учащимися", МОИРО</w:t>
            </w:r>
          </w:p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«Организационно-методические аспекты подготовки отчетных материалов по результатам реализации проекта учреждения образования», МОИРО</w:t>
            </w:r>
          </w:p>
        </w:tc>
      </w:tr>
      <w:tr w:rsidR="00CD204B" w:rsidRPr="00E433B8" w:rsidTr="00CD204B">
        <w:tc>
          <w:tcPr>
            <w:tcW w:w="710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CD204B" w:rsidRPr="00E433B8" w:rsidRDefault="00CD204B" w:rsidP="00CD20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Демидович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6350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 семинар «Методические рекомендации по организации инновационной деятельности в учреждениях общего среднего образования», АПО</w:t>
            </w:r>
          </w:p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 семинар «Проведение экспертизы издательских оригиналов новых учебных пособий для X, XI классов учреждений образования, реализующих образовательные программы общего среднего образования», АПО</w:t>
            </w:r>
          </w:p>
        </w:tc>
      </w:tr>
      <w:tr w:rsidR="00CD204B" w:rsidRPr="00E433B8" w:rsidTr="00CD204B">
        <w:tc>
          <w:tcPr>
            <w:tcW w:w="710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CD204B" w:rsidRPr="00E433B8" w:rsidRDefault="00CD204B" w:rsidP="00CD20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Михед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6350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Обучающий семинар "Работа специалиста с </w:t>
            </w: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низкомотивированными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клиентами: индивидуальный и групповой подход", МОО "SOS-Детские деревни"</w:t>
            </w:r>
          </w:p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«Работа с подростковой группой, </w:t>
            </w: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низкомотивированными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подростками, поиск мотивации, вовлеченности в процесс, методы работы с сопротивлением», МОО "SOS-Детские деревни"</w:t>
            </w:r>
          </w:p>
        </w:tc>
      </w:tr>
      <w:tr w:rsidR="00CD204B" w:rsidRPr="00E433B8" w:rsidTr="00CD204B">
        <w:tc>
          <w:tcPr>
            <w:tcW w:w="710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CD204B" w:rsidRPr="00E433B8" w:rsidRDefault="00CD204B" w:rsidP="00CD20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Литвиненко Татьяна Александровна</w:t>
            </w:r>
          </w:p>
        </w:tc>
        <w:tc>
          <w:tcPr>
            <w:tcW w:w="6350" w:type="dxa"/>
          </w:tcPr>
          <w:p w:rsidR="00CD204B" w:rsidRPr="00E433B8" w:rsidRDefault="00CD204B" w:rsidP="00CD204B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E43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«Организационно-методические аспекты подготовки отчетных материалов по результатам реализации проекта учреждения образования», МОИРО</w:t>
            </w:r>
          </w:p>
        </w:tc>
      </w:tr>
    </w:tbl>
    <w:p w:rsidR="00CD204B" w:rsidRPr="00E433B8" w:rsidRDefault="00CD204B" w:rsidP="00CD204B"/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B8" w:rsidRPr="00E433B8" w:rsidRDefault="00E433B8" w:rsidP="00E433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33B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F55B94" w:rsidRDefault="00F55B94" w:rsidP="00F55B94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>Публикации</w:t>
      </w:r>
    </w:p>
    <w:p w:rsidR="00F55B94" w:rsidRDefault="00F55B94" w:rsidP="00F55B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педагогов в ходе реализации педагогического проекта </w:t>
      </w:r>
    </w:p>
    <w:p w:rsidR="00F55B94" w:rsidRDefault="00F55B94" w:rsidP="00F55B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«Развитие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социальных компетенций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учащихся в системе работы социально-педагогической и психологической службы»</w:t>
      </w:r>
    </w:p>
    <w:p w:rsidR="00F55B94" w:rsidRDefault="00F55B94" w:rsidP="00F55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2019/2020 учебном году</w:t>
      </w:r>
    </w:p>
    <w:p w:rsidR="00F55B94" w:rsidRDefault="00F55B94" w:rsidP="00F55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69"/>
        <w:gridCol w:w="2070"/>
        <w:gridCol w:w="2430"/>
        <w:gridCol w:w="1685"/>
        <w:gridCol w:w="2552"/>
      </w:tblGrid>
      <w:tr w:rsidR="00F55B94" w:rsidTr="00F55B94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 (№.), сайт</w:t>
            </w:r>
          </w:p>
        </w:tc>
      </w:tr>
      <w:tr w:rsidR="00F55B94" w:rsidTr="00F55B94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Демидович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“Педагогические условия реализации стратегии интерактивного обучения”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пособие, издательство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LAMBERT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Academic</w:t>
            </w:r>
            <w:r w:rsidRPr="00F55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Pablishing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г. Рига</w:t>
            </w:r>
          </w:p>
        </w:tc>
      </w:tr>
      <w:tr w:rsidR="00F55B94" w:rsidTr="00F55B94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Бондарь Т.Н.,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Демидович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“Возвращаясь к истокам” (формирование метапредметных компетенций учащихся)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Сборник материалов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международного фестиваля педагогического мастерства «Познание в сотворчестве» </w:t>
            </w:r>
          </w:p>
        </w:tc>
      </w:tr>
      <w:tr w:rsidR="00F55B94" w:rsidTr="00F55B94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Демидович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“Педагогические условия реализации стратегии интерактивного обучения на уроках обществоведения как средство социализации учащихся”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Сборник материалов Московской международной конференции высшего педагогического мастерства, г. Москва, Российская Федерация</w:t>
            </w:r>
          </w:p>
        </w:tc>
      </w:tr>
      <w:tr w:rsidR="00F55B94" w:rsidTr="00F55B94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Пиликевич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“Коррекция детско-родительских отношений и внутрисемейного взаимодействия через повышение родительской компетентности”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4" w:rsidRDefault="00F55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Сборник материалов Московской международной конференции высшего педагогического мастерства, г. Москва, Российская Федерация</w:t>
            </w:r>
          </w:p>
        </w:tc>
      </w:tr>
    </w:tbl>
    <w:p w:rsidR="00E433B8" w:rsidRPr="00E433B8" w:rsidRDefault="00E433B8" w:rsidP="00E433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33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33B8" w:rsidRDefault="00E433B8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9C9" w:rsidRPr="00417311" w:rsidRDefault="00A159C9" w:rsidP="00A159C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73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A159C9" w:rsidRPr="00417311" w:rsidRDefault="00A159C9" w:rsidP="00A15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7311">
        <w:rPr>
          <w:rFonts w:ascii="Times New Roman" w:eastAsia="Calibri" w:hAnsi="Times New Roman" w:cs="Times New Roman"/>
          <w:sz w:val="28"/>
          <w:szCs w:val="28"/>
        </w:rPr>
        <w:t>Методические продукты,</w:t>
      </w:r>
    </w:p>
    <w:p w:rsidR="00A159C9" w:rsidRPr="009C7FFD" w:rsidRDefault="00A159C9" w:rsidP="00A15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созданные </w:t>
      </w:r>
      <w:r w:rsidRPr="009C7FFD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Pr="009C7FFD">
        <w:rPr>
          <w:rFonts w:ascii="Times New Roman" w:eastAsia="Calibri" w:hAnsi="Times New Roman" w:cs="Times New Roman"/>
          <w:sz w:val="28"/>
          <w:szCs w:val="28"/>
        </w:rPr>
        <w:t xml:space="preserve"> проекта </w:t>
      </w:r>
    </w:p>
    <w:p w:rsidR="00A159C9" w:rsidRPr="00684011" w:rsidRDefault="00A159C9" w:rsidP="00A15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011">
        <w:rPr>
          <w:rFonts w:ascii="Times New Roman" w:eastAsia="Calibri" w:hAnsi="Times New Roman" w:cs="Times New Roman"/>
          <w:sz w:val="28"/>
          <w:szCs w:val="28"/>
        </w:rPr>
        <w:t xml:space="preserve">«Развитие </w:t>
      </w:r>
      <w:proofErr w:type="gramStart"/>
      <w:r w:rsidRPr="00684011">
        <w:rPr>
          <w:rFonts w:ascii="Times New Roman" w:eastAsia="Calibri" w:hAnsi="Times New Roman" w:cs="Times New Roman"/>
          <w:sz w:val="28"/>
          <w:szCs w:val="28"/>
        </w:rPr>
        <w:t>социальных компетенций</w:t>
      </w:r>
      <w:proofErr w:type="gramEnd"/>
      <w:r w:rsidRPr="00684011">
        <w:rPr>
          <w:rFonts w:ascii="Times New Roman" w:eastAsia="Calibri" w:hAnsi="Times New Roman" w:cs="Times New Roman"/>
          <w:sz w:val="28"/>
          <w:szCs w:val="28"/>
        </w:rPr>
        <w:t xml:space="preserve"> учащихся в системе работы социально-педагогической и психологической службы»</w:t>
      </w:r>
    </w:p>
    <w:p w:rsidR="00A159C9" w:rsidRDefault="00A159C9" w:rsidP="00A15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857"/>
        <w:gridCol w:w="3504"/>
        <w:gridCol w:w="5210"/>
      </w:tblGrid>
      <w:tr w:rsidR="00A159C9" w:rsidTr="002E7D0D">
        <w:tc>
          <w:tcPr>
            <w:tcW w:w="857" w:type="dxa"/>
          </w:tcPr>
          <w:p w:rsidR="00A159C9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04" w:type="dxa"/>
          </w:tcPr>
          <w:p w:rsidR="00A159C9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210" w:type="dxa"/>
          </w:tcPr>
          <w:p w:rsidR="00A159C9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A159C9" w:rsidRPr="00417311" w:rsidTr="002E7D0D">
        <w:tc>
          <w:tcPr>
            <w:tcW w:w="857" w:type="dxa"/>
          </w:tcPr>
          <w:p w:rsidR="00A159C9" w:rsidRPr="00417311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04" w:type="dxa"/>
          </w:tcPr>
          <w:p w:rsidR="00A159C9" w:rsidRPr="00417311" w:rsidRDefault="00A159C9" w:rsidP="002E7D0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11"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Вкладка на сайте гимназии «Проектная деятельность»</w:t>
            </w:r>
          </w:p>
        </w:tc>
        <w:tc>
          <w:tcPr>
            <w:tcW w:w="5210" w:type="dxa"/>
          </w:tcPr>
          <w:p w:rsidR="00A159C9" w:rsidRPr="00417311" w:rsidRDefault="00CD204B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4" w:history="1">
              <w:r w:rsidR="00A159C9" w:rsidRPr="00417311">
                <w:rPr>
                  <w:rStyle w:val="af"/>
                  <w:sz w:val="26"/>
                  <w:szCs w:val="26"/>
                </w:rPr>
                <w:t>https://gymn-uzda.schools.by/pages/proektnaja-dejatelnost</w:t>
              </w:r>
            </w:hyperlink>
          </w:p>
        </w:tc>
      </w:tr>
      <w:tr w:rsidR="00A159C9" w:rsidRPr="00417311" w:rsidTr="002E7D0D">
        <w:tc>
          <w:tcPr>
            <w:tcW w:w="857" w:type="dxa"/>
          </w:tcPr>
          <w:p w:rsidR="00A159C9" w:rsidRPr="00417311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4" w:type="dxa"/>
          </w:tcPr>
          <w:p w:rsidR="00A159C9" w:rsidRPr="00417311" w:rsidRDefault="00A159C9" w:rsidP="002E7D0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Баннер проекта</w:t>
            </w:r>
          </w:p>
        </w:tc>
        <w:tc>
          <w:tcPr>
            <w:tcW w:w="5210" w:type="dxa"/>
          </w:tcPr>
          <w:p w:rsidR="00A159C9" w:rsidRPr="00417311" w:rsidRDefault="00CD204B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5" w:history="1">
              <w:r w:rsidR="00A159C9" w:rsidRPr="007474AD">
                <w:rPr>
                  <w:color w:val="0000FF"/>
                  <w:u w:val="single"/>
                </w:rPr>
                <w:t>https://gymn-uzda.schools.by/pages/pedagogicheskij-proekt-razvitie-sotsialnyh-kompetentsij-uchaschihsja-v-sisteme-raboty-spps</w:t>
              </w:r>
            </w:hyperlink>
          </w:p>
        </w:tc>
      </w:tr>
      <w:tr w:rsidR="00A159C9" w:rsidRPr="00417311" w:rsidTr="002E7D0D">
        <w:tc>
          <w:tcPr>
            <w:tcW w:w="857" w:type="dxa"/>
          </w:tcPr>
          <w:p w:rsidR="00A159C9" w:rsidRPr="00417311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4" w:type="dxa"/>
          </w:tcPr>
          <w:p w:rsidR="00A159C9" w:rsidRPr="007474AD" w:rsidRDefault="00A159C9" w:rsidP="002E7D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Статья «Па </w:t>
            </w:r>
            <w:proofErr w:type="spellStart"/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>схільнасцях</w:t>
            </w:r>
            <w:proofErr w:type="spellEnd"/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па </w:t>
            </w:r>
            <w:proofErr w:type="spellStart"/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>сілах</w:t>
            </w:r>
            <w:proofErr w:type="spellEnd"/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па </w:t>
            </w:r>
            <w:proofErr w:type="spellStart"/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>інтарэсах</w:t>
            </w:r>
            <w:proofErr w:type="spellEnd"/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>» от 27.02.2020</w:t>
            </w:r>
            <w:proofErr w:type="gramStart"/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>/«</w:t>
            </w:r>
            <w:proofErr w:type="spellStart"/>
            <w:proofErr w:type="gramEnd"/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Настауніцкая</w:t>
            </w:r>
            <w:proofErr w:type="spellEnd"/>
            <w:r w:rsidRPr="007474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газета»</w:t>
            </w:r>
            <w:r w:rsidRPr="007474A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5210" w:type="dxa"/>
          </w:tcPr>
          <w:p w:rsidR="00A159C9" w:rsidRDefault="00A159C9" w:rsidP="002E7D0D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hyperlink r:id="rId16" w:history="1">
              <w:r w:rsidRPr="000C0686">
                <w:rPr>
                  <w:color w:val="0000FF"/>
                  <w:u w:val="single"/>
                </w:rPr>
                <w:t>https://rakurs.ng-press.by/aktualna/pa-shilnastsyah-pa-silah-pa-intaresah/</w:t>
              </w:r>
            </w:hyperlink>
          </w:p>
          <w:p w:rsidR="00A159C9" w:rsidRPr="00417311" w:rsidRDefault="00A159C9" w:rsidP="002E7D0D">
            <w:pPr>
              <w:tabs>
                <w:tab w:val="left" w:pos="279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59C9" w:rsidRPr="00417311" w:rsidTr="002E7D0D">
        <w:tc>
          <w:tcPr>
            <w:tcW w:w="857" w:type="dxa"/>
          </w:tcPr>
          <w:p w:rsidR="00A159C9" w:rsidRPr="00417311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04" w:type="dxa"/>
          </w:tcPr>
          <w:p w:rsidR="00A159C9" w:rsidRPr="00417311" w:rsidRDefault="00A159C9" w:rsidP="002E7D0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Презентация проекта «Развитие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социальных компетенций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учащихся в системе работы социально-педагогической и психологической службы»</w:t>
            </w:r>
          </w:p>
        </w:tc>
        <w:tc>
          <w:tcPr>
            <w:tcW w:w="5210" w:type="dxa"/>
          </w:tcPr>
          <w:p w:rsidR="00A159C9" w:rsidRPr="00417311" w:rsidRDefault="00CD204B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7" w:history="1">
              <w:r w:rsidR="00A159C9" w:rsidRPr="007474AD">
                <w:rPr>
                  <w:color w:val="0000FF"/>
                  <w:u w:val="single"/>
                </w:rPr>
                <w:t>https://gymn-uzda.schools.by/pages/pedagogicheskij-proekt-razvitie-sotsialnyh-kompetentsij-uchaschihsja-v-sisteme-raboty-spps</w:t>
              </w:r>
            </w:hyperlink>
          </w:p>
        </w:tc>
      </w:tr>
      <w:tr w:rsidR="00A159C9" w:rsidRPr="00417311" w:rsidTr="002E7D0D">
        <w:tc>
          <w:tcPr>
            <w:tcW w:w="857" w:type="dxa"/>
          </w:tcPr>
          <w:p w:rsidR="00A159C9" w:rsidRPr="00417311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04" w:type="dxa"/>
          </w:tcPr>
          <w:p w:rsidR="00A159C9" w:rsidRPr="00417311" w:rsidRDefault="00A159C9" w:rsidP="002E7D0D">
            <w:pPr>
              <w:tabs>
                <w:tab w:val="left" w:pos="0"/>
              </w:tabs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по теме проекта</w:t>
            </w:r>
          </w:p>
        </w:tc>
        <w:tc>
          <w:tcPr>
            <w:tcW w:w="5210" w:type="dxa"/>
          </w:tcPr>
          <w:p w:rsidR="00A159C9" w:rsidRPr="00417311" w:rsidRDefault="00CD204B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history="1">
              <w:r w:rsidR="00A159C9" w:rsidRPr="00D9038D">
                <w:rPr>
                  <w:color w:val="0000FF"/>
                  <w:u w:val="single"/>
                </w:rPr>
                <w:t>https://gymn-uzda.schools.by/pages/master-klass-razvitie-sotsialnyh-kompetentsij-u-uchaschihsja</w:t>
              </w:r>
            </w:hyperlink>
          </w:p>
        </w:tc>
      </w:tr>
      <w:tr w:rsidR="00A159C9" w:rsidRPr="00417311" w:rsidTr="002E7D0D">
        <w:tc>
          <w:tcPr>
            <w:tcW w:w="857" w:type="dxa"/>
          </w:tcPr>
          <w:p w:rsidR="00A159C9" w:rsidRPr="00417311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04" w:type="dxa"/>
          </w:tcPr>
          <w:p w:rsidR="00A159C9" w:rsidRPr="00417311" w:rsidRDefault="00A159C9" w:rsidP="002E7D0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11">
              <w:rPr>
                <w:rFonts w:ascii="Times New Roman" w:eastAsia="Calibri" w:hAnsi="Times New Roman" w:cs="Times New Roman"/>
                <w:sz w:val="26"/>
                <w:szCs w:val="26"/>
              </w:rPr>
              <w:t>Рекламные ролики «Включи вкус жизни» и «Взлетай выше звезд»</w:t>
            </w:r>
          </w:p>
        </w:tc>
        <w:tc>
          <w:tcPr>
            <w:tcW w:w="5210" w:type="dxa"/>
          </w:tcPr>
          <w:p w:rsidR="00A159C9" w:rsidRPr="00417311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11">
              <w:rPr>
                <w:rFonts w:ascii="Times New Roman" w:eastAsia="Calibri" w:hAnsi="Times New Roman" w:cs="Times New Roman"/>
                <w:sz w:val="26"/>
                <w:szCs w:val="26"/>
              </w:rPr>
              <w:t>https://1drv.ms/p/s!AiiC040oSxm9gUaDpNOrqUYAx_XK?e=3qfJ8L</w:t>
            </w:r>
          </w:p>
        </w:tc>
      </w:tr>
      <w:tr w:rsidR="00A159C9" w:rsidRPr="00417311" w:rsidTr="002E7D0D">
        <w:tc>
          <w:tcPr>
            <w:tcW w:w="857" w:type="dxa"/>
          </w:tcPr>
          <w:p w:rsidR="00A159C9" w:rsidRPr="00417311" w:rsidRDefault="00A159C9" w:rsidP="002E7D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04" w:type="dxa"/>
          </w:tcPr>
          <w:p w:rsidR="00A159C9" w:rsidRPr="00417311" w:rsidRDefault="00A159C9" w:rsidP="002E7D0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11">
              <w:rPr>
                <w:rFonts w:ascii="Times New Roman" w:hAnsi="Times New Roman" w:cs="Times New Roman"/>
                <w:sz w:val="26"/>
                <w:szCs w:val="26"/>
              </w:rPr>
              <w:t>«Профессиональное погружение как способ развития профессионального самосознания»</w:t>
            </w:r>
          </w:p>
        </w:tc>
        <w:tc>
          <w:tcPr>
            <w:tcW w:w="5210" w:type="dxa"/>
          </w:tcPr>
          <w:p w:rsidR="00A159C9" w:rsidRPr="00417311" w:rsidRDefault="00A159C9" w:rsidP="002E7D0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1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https://gymn-uzda.schools.by/pages/professionalnoe-pogruzhenie-kak-sposob-razvitija-professionalnogo-samosoznanija-uchaschihsja</w:t>
            </w:r>
          </w:p>
        </w:tc>
      </w:tr>
    </w:tbl>
    <w:p w:rsidR="00A159C9" w:rsidRPr="00417311" w:rsidRDefault="00A159C9" w:rsidP="00A159C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159C9" w:rsidRDefault="00A159C9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9C9" w:rsidRDefault="00A159C9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9C9" w:rsidRDefault="00A159C9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9C9" w:rsidRDefault="00A159C9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9C9" w:rsidRDefault="00A159C9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9C9" w:rsidRDefault="00A159C9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9C9" w:rsidRDefault="00A159C9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9C9" w:rsidRPr="00A159C9" w:rsidRDefault="00A159C9" w:rsidP="00A15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55B94" w:rsidRPr="00F55B94" w:rsidRDefault="00F55B94" w:rsidP="00F55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B94">
        <w:rPr>
          <w:rFonts w:ascii="Times New Roman" w:eastAsia="Calibri" w:hAnsi="Times New Roman" w:cs="Times New Roman"/>
          <w:b/>
          <w:sz w:val="28"/>
          <w:szCs w:val="28"/>
        </w:rPr>
        <w:t>Программа семинара</w:t>
      </w:r>
    </w:p>
    <w:p w:rsidR="00F55B94" w:rsidRPr="00F55B94" w:rsidRDefault="00F55B94" w:rsidP="00F55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B94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Pr="00F55B94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gramStart"/>
      <w:r w:rsidRPr="00F55B94">
        <w:rPr>
          <w:rFonts w:ascii="Times New Roman" w:hAnsi="Times New Roman" w:cs="Times New Roman"/>
          <w:b/>
          <w:sz w:val="28"/>
          <w:szCs w:val="28"/>
        </w:rPr>
        <w:t>социальных компетенций</w:t>
      </w:r>
      <w:proofErr w:type="gramEnd"/>
      <w:r w:rsidRPr="00F55B94">
        <w:rPr>
          <w:rFonts w:ascii="Times New Roman" w:hAnsi="Times New Roman" w:cs="Times New Roman"/>
          <w:b/>
          <w:sz w:val="28"/>
          <w:szCs w:val="28"/>
        </w:rPr>
        <w:t xml:space="preserve"> учащихся»</w:t>
      </w:r>
      <w:r w:rsidRPr="00F55B94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F55B94" w:rsidRPr="00F55B94" w:rsidRDefault="00F55B94" w:rsidP="00F55B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B94" w:rsidRPr="00F55B94" w:rsidRDefault="00F55B94" w:rsidP="00F55B94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F55B94">
        <w:rPr>
          <w:rFonts w:ascii="Times New Roman" w:eastAsia="Calibri" w:hAnsi="Times New Roman" w:cs="Times New Roman"/>
          <w:sz w:val="28"/>
          <w:szCs w:val="28"/>
        </w:rPr>
        <w:t>: повышение психолого-педагогической компетентности участников проекта в вопросах формирования и развития социальных компетенций детей и подростков.</w:t>
      </w:r>
    </w:p>
    <w:p w:rsidR="00F55B94" w:rsidRPr="00F55B94" w:rsidRDefault="00F55B94" w:rsidP="00F55B9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55B9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55B94" w:rsidRPr="00F55B94" w:rsidRDefault="00F55B94" w:rsidP="00F55B9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актуализировать знания участников в области социальной и возрастной психологии; </w:t>
      </w:r>
    </w:p>
    <w:p w:rsidR="00F55B94" w:rsidRPr="00F55B94" w:rsidRDefault="00F55B94" w:rsidP="00F55B9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создать условия для профессионального и личностного роста педагогов, способствующие повышению качества образовательного процесса, успешной социализации и профориентации учащихся;</w:t>
      </w:r>
    </w:p>
    <w:p w:rsidR="00F55B94" w:rsidRPr="00F55B94" w:rsidRDefault="00F55B94" w:rsidP="00F55B9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осуществлять постоянную рефлексию деятельности и координировать взаимодействие участников в ходе реализации проекта.</w:t>
      </w:r>
    </w:p>
    <w:p w:rsidR="00F55B94" w:rsidRPr="00F55B94" w:rsidRDefault="00F55B94" w:rsidP="00F55B9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94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1. </w:t>
      </w:r>
      <w:r w:rsidRPr="00F55B94">
        <w:rPr>
          <w:rFonts w:ascii="Times New Roman" w:hAnsi="Times New Roman" w:cs="Times New Roman"/>
          <w:b/>
          <w:sz w:val="28"/>
          <w:szCs w:val="28"/>
        </w:rPr>
        <w:t>Осмысление сильных и слабых сторон личности. Формирование адекватной самооценки собственных качеств, способностей и возможностей.</w:t>
      </w:r>
    </w:p>
    <w:p w:rsidR="00F55B94" w:rsidRPr="00F55B94" w:rsidRDefault="00F55B94" w:rsidP="00F55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План проведения</w:t>
      </w:r>
    </w:p>
    <w:p w:rsidR="00F55B94" w:rsidRPr="00F55B94" w:rsidRDefault="00F55B94" w:rsidP="00F55B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Подростковый возраст и его специфика.</w:t>
      </w:r>
    </w:p>
    <w:p w:rsidR="00F55B94" w:rsidRPr="00F55B94" w:rsidRDefault="00F55B94" w:rsidP="00F55B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Практико-ориентированный подход в формировании социальных компетенций в условиях образовательного процесса.</w:t>
      </w:r>
    </w:p>
    <w:p w:rsidR="00F55B94" w:rsidRPr="00F55B94" w:rsidRDefault="00F55B94" w:rsidP="00F55B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Методы и приёмы самопознания и саморазвития. </w:t>
      </w:r>
    </w:p>
    <w:p w:rsidR="00F55B94" w:rsidRPr="00F55B94" w:rsidRDefault="00F55B94" w:rsidP="00F55B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Роль мотивационных спикеров в формировании установки на развитие профессионального и личностного самоопределения. </w:t>
      </w:r>
    </w:p>
    <w:p w:rsidR="00F55B94" w:rsidRPr="00F55B94" w:rsidRDefault="00F55B94" w:rsidP="00F55B9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Практикум:</w:t>
      </w:r>
    </w:p>
    <w:p w:rsidR="00F55B94" w:rsidRPr="00F55B94" w:rsidRDefault="00F55B94" w:rsidP="00F55B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Разработка встречи с мотивационными спикерами.</w:t>
      </w:r>
    </w:p>
    <w:p w:rsidR="00F55B94" w:rsidRPr="00F55B94" w:rsidRDefault="00F55B94" w:rsidP="00F55B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Самооценка и социально-психологическая адаптация подростков. </w:t>
      </w:r>
    </w:p>
    <w:p w:rsidR="00F55B94" w:rsidRPr="00F55B94" w:rsidRDefault="00F55B94" w:rsidP="00F55B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«Ключевые идеи».</w:t>
      </w:r>
    </w:p>
    <w:p w:rsidR="00F55B94" w:rsidRPr="00F55B94" w:rsidRDefault="00F55B94" w:rsidP="00F55B94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B94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2. </w:t>
      </w:r>
      <w:r w:rsidRPr="00F55B94">
        <w:rPr>
          <w:rFonts w:ascii="Times New Roman" w:hAnsi="Times New Roman" w:cs="Times New Roman"/>
          <w:b/>
          <w:sz w:val="28"/>
          <w:szCs w:val="28"/>
        </w:rPr>
        <w:t>Коммуникативные навыки и эффективное взаимодействие.</w:t>
      </w:r>
    </w:p>
    <w:p w:rsidR="00F55B94" w:rsidRPr="00F55B94" w:rsidRDefault="00F55B94" w:rsidP="00F55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План проведения</w:t>
      </w:r>
    </w:p>
    <w:p w:rsidR="00F55B94" w:rsidRPr="00F55B94" w:rsidRDefault="00F55B94" w:rsidP="00F55B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Причины коммуникативных барьеров у подростков и их преодоление.</w:t>
      </w:r>
    </w:p>
    <w:p w:rsidR="00F55B94" w:rsidRPr="00F55B94" w:rsidRDefault="00F55B94" w:rsidP="00F55B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Практикум:</w:t>
      </w:r>
    </w:p>
    <w:p w:rsidR="00F55B94" w:rsidRPr="00F55B94" w:rsidRDefault="00F55B94" w:rsidP="00F55B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Разработка интегрированного занятия по обществоведению и психологии по теме «Роль общения в жизни людей».</w:t>
      </w:r>
    </w:p>
    <w:p w:rsidR="00F55B94" w:rsidRPr="00F55B94" w:rsidRDefault="00F55B94" w:rsidP="00F55B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Роль самооценки в развитии межличностных отношений.</w:t>
      </w:r>
    </w:p>
    <w:p w:rsidR="00F55B94" w:rsidRPr="00F55B94" w:rsidRDefault="00F55B94" w:rsidP="00F55B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Правила эффективной коммуникации.</w:t>
      </w:r>
    </w:p>
    <w:p w:rsidR="00F55B94" w:rsidRPr="00F55B94" w:rsidRDefault="00F55B94" w:rsidP="00F55B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Рефлексия «Мой багаж».</w:t>
      </w:r>
    </w:p>
    <w:p w:rsidR="00F55B94" w:rsidRPr="00F55B94" w:rsidRDefault="00F55B94" w:rsidP="00F55B94">
      <w:pPr>
        <w:tabs>
          <w:tab w:val="left" w:pos="540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B94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3. </w:t>
      </w:r>
      <w:r w:rsidRPr="00F55B94">
        <w:rPr>
          <w:rFonts w:ascii="Times New Roman" w:hAnsi="Times New Roman" w:cs="Times New Roman"/>
          <w:b/>
          <w:sz w:val="28"/>
          <w:szCs w:val="28"/>
        </w:rPr>
        <w:t>Целеполагание: построение индивидуальных планов достижения цели</w:t>
      </w:r>
    </w:p>
    <w:p w:rsidR="00F55B94" w:rsidRPr="00F55B94" w:rsidRDefault="00F55B94" w:rsidP="00F55B94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lastRenderedPageBreak/>
        <w:t>План проведения</w:t>
      </w:r>
    </w:p>
    <w:p w:rsidR="00F55B94" w:rsidRPr="00F55B94" w:rsidRDefault="00F55B94" w:rsidP="00F55B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Целеполагание в подростковом возрасте. </w:t>
      </w:r>
    </w:p>
    <w:p w:rsidR="00F55B94" w:rsidRPr="00F55B94" w:rsidRDefault="00F55B94" w:rsidP="00F55B94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Методы и приёмы развития целеполагания. </w:t>
      </w:r>
      <w:r w:rsidRPr="00F55B94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Pr="00F55B94">
        <w:rPr>
          <w:rFonts w:ascii="Times New Roman" w:eastAsia="Calibri" w:hAnsi="Times New Roman" w:cs="Times New Roman"/>
          <w:sz w:val="28"/>
          <w:szCs w:val="28"/>
        </w:rPr>
        <w:t>-анализ.</w:t>
      </w:r>
    </w:p>
    <w:p w:rsidR="00F55B94" w:rsidRPr="00F55B94" w:rsidRDefault="00F55B94" w:rsidP="00F55B94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Практикум:</w:t>
      </w:r>
    </w:p>
    <w:p w:rsidR="00F55B94" w:rsidRPr="00F55B94" w:rsidRDefault="00F55B94" w:rsidP="00F55B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Составление индивидуального плана достижения цели.</w:t>
      </w:r>
    </w:p>
    <w:p w:rsidR="00F55B94" w:rsidRPr="00F55B94" w:rsidRDefault="00F55B94" w:rsidP="00F55B94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Работа с низко мотивированными учащимися: стимулирование мотивации достижения.</w:t>
      </w:r>
    </w:p>
    <w:p w:rsidR="00F55B94" w:rsidRPr="00F55B94" w:rsidRDefault="00F55B94" w:rsidP="00F55B94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Ресурсы образовательной программы «Жизненные навыки и трудоустройство» в развитии навыков постановки и достижения целей. </w:t>
      </w:r>
    </w:p>
    <w:p w:rsidR="00F55B94" w:rsidRPr="00F55B94" w:rsidRDefault="00F55B94" w:rsidP="00F55B94">
      <w:pPr>
        <w:numPr>
          <w:ilvl w:val="0"/>
          <w:numId w:val="8"/>
        </w:numPr>
        <w:spacing w:after="36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Рефлексия «Ключевые идеи».</w:t>
      </w:r>
    </w:p>
    <w:p w:rsidR="00F55B94" w:rsidRPr="00F55B94" w:rsidRDefault="00F55B94" w:rsidP="00F55B94">
      <w:pPr>
        <w:spacing w:after="36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55B94" w:rsidRPr="00F55B94" w:rsidRDefault="00F55B94" w:rsidP="00F55B9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94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4. </w:t>
      </w:r>
      <w:r w:rsidRPr="00F55B94">
        <w:rPr>
          <w:rFonts w:ascii="Times New Roman" w:hAnsi="Times New Roman" w:cs="Times New Roman"/>
          <w:b/>
          <w:sz w:val="28"/>
          <w:szCs w:val="28"/>
        </w:rPr>
        <w:t xml:space="preserve">Эмоциональная </w:t>
      </w:r>
      <w:proofErr w:type="spellStart"/>
      <w:r w:rsidRPr="00F55B94">
        <w:rPr>
          <w:rFonts w:ascii="Times New Roman" w:hAnsi="Times New Roman" w:cs="Times New Roman"/>
          <w:b/>
          <w:sz w:val="28"/>
          <w:szCs w:val="28"/>
        </w:rPr>
        <w:t>саморегуляция</w:t>
      </w:r>
      <w:proofErr w:type="spellEnd"/>
      <w:r w:rsidRPr="00F55B94">
        <w:rPr>
          <w:rFonts w:ascii="Times New Roman" w:hAnsi="Times New Roman" w:cs="Times New Roman"/>
          <w:b/>
          <w:sz w:val="28"/>
          <w:szCs w:val="28"/>
        </w:rPr>
        <w:t xml:space="preserve"> и стрессоустойчивость</w:t>
      </w:r>
    </w:p>
    <w:p w:rsidR="00F55B94" w:rsidRPr="00F55B94" w:rsidRDefault="00F55B94" w:rsidP="00F55B94">
      <w:pPr>
        <w:spacing w:before="24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План проведения</w:t>
      </w:r>
    </w:p>
    <w:p w:rsidR="00F55B94" w:rsidRPr="00F55B94" w:rsidRDefault="00F55B94" w:rsidP="00F55B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Психологические особенности процессов </w:t>
      </w:r>
      <w:proofErr w:type="spellStart"/>
      <w:r w:rsidRPr="00F55B94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 у подростков.</w:t>
      </w:r>
    </w:p>
    <w:p w:rsidR="00F55B94" w:rsidRPr="00F55B94" w:rsidRDefault="00F55B94" w:rsidP="00F55B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Методы управления конфликтом. Правила активного слушания. </w:t>
      </w:r>
    </w:p>
    <w:p w:rsidR="00F55B94" w:rsidRPr="00F55B94" w:rsidRDefault="00F55B94" w:rsidP="00F55B9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Практикум:</w:t>
      </w:r>
    </w:p>
    <w:p w:rsidR="00F55B94" w:rsidRPr="00F55B94" w:rsidRDefault="00F55B94" w:rsidP="00F55B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аутотренинга и мышечной релаксации. </w:t>
      </w:r>
    </w:p>
    <w:p w:rsidR="00F55B94" w:rsidRPr="00F55B94" w:rsidRDefault="00F55B94" w:rsidP="00F55B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Отбор эффективных форм и методов работы из образовательной программы «Жизненные навыки и трудоустройство» для проектного продукта (</w:t>
      </w:r>
      <w:r w:rsidRPr="00F55B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программы тренингов социальных навыков </w:t>
      </w:r>
      <w:proofErr w:type="spellStart"/>
      <w:r w:rsidRPr="00F55B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профориентационной</w:t>
      </w:r>
      <w:proofErr w:type="spellEnd"/>
      <w:r w:rsidRPr="00F55B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направленности).</w:t>
      </w:r>
    </w:p>
    <w:p w:rsidR="00F55B94" w:rsidRPr="00F55B94" w:rsidRDefault="00F55B94" w:rsidP="00F55B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B94">
        <w:rPr>
          <w:rFonts w:ascii="Times New Roman" w:eastAsia="Calibri" w:hAnsi="Times New Roman" w:cs="Times New Roman"/>
          <w:sz w:val="28"/>
          <w:szCs w:val="28"/>
        </w:rPr>
        <w:t>Рефлексия «Облако «тегов»».</w:t>
      </w:r>
    </w:p>
    <w:p w:rsidR="00F55B94" w:rsidRPr="00F55B94" w:rsidRDefault="00F55B94" w:rsidP="00F55B94">
      <w:pPr>
        <w:spacing w:line="256" w:lineRule="auto"/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94" w:rsidRDefault="00F55B94" w:rsidP="00F55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159C9" w:rsidRPr="00A159C9" w:rsidRDefault="00A159C9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9C9">
        <w:rPr>
          <w:rFonts w:ascii="Times New Roman" w:hAnsi="Times New Roman" w:cs="Times New Roman"/>
          <w:sz w:val="28"/>
          <w:szCs w:val="28"/>
        </w:rPr>
        <w:t xml:space="preserve">Список мотивационных спикеров </w:t>
      </w:r>
    </w:p>
    <w:p w:rsidR="00A159C9" w:rsidRPr="00A159C9" w:rsidRDefault="00A159C9" w:rsidP="00A1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9C9">
        <w:rPr>
          <w:rFonts w:ascii="Times New Roman" w:hAnsi="Times New Roman" w:cs="Times New Roman"/>
          <w:sz w:val="28"/>
          <w:szCs w:val="28"/>
        </w:rPr>
        <w:t xml:space="preserve">педагогического проекта «Развитие социальных компетенций </w:t>
      </w:r>
    </w:p>
    <w:p w:rsidR="00A159C9" w:rsidRPr="00A159C9" w:rsidRDefault="00A159C9" w:rsidP="00A159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59C9">
        <w:rPr>
          <w:rFonts w:ascii="Times New Roman" w:hAnsi="Times New Roman" w:cs="Times New Roman"/>
          <w:sz w:val="28"/>
          <w:szCs w:val="28"/>
        </w:rPr>
        <w:t>учащихся в системе работы СППС</w:t>
      </w:r>
      <w:r w:rsidRPr="00A159C9">
        <w:rPr>
          <w:rFonts w:ascii="Times New Roman" w:hAnsi="Times New Roman" w:cs="Times New Roman"/>
          <w:sz w:val="32"/>
          <w:szCs w:val="32"/>
        </w:rPr>
        <w:t>»</w:t>
      </w:r>
    </w:p>
    <w:p w:rsidR="00A159C9" w:rsidRPr="00A159C9" w:rsidRDefault="00A159C9" w:rsidP="00A159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2"/>
        <w:tblW w:w="0" w:type="auto"/>
        <w:tblInd w:w="-289" w:type="dxa"/>
        <w:tblLook w:val="04A0" w:firstRow="1" w:lastRow="0" w:firstColumn="1" w:lastColumn="0" w:noHBand="0" w:noVBand="1"/>
      </w:tblPr>
      <w:tblGrid>
        <w:gridCol w:w="907"/>
        <w:gridCol w:w="3205"/>
        <w:gridCol w:w="3405"/>
        <w:gridCol w:w="2117"/>
      </w:tblGrid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</w:pPr>
            <w:r w:rsidRPr="00A159C9">
              <w:t>№п/п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jc w:val="center"/>
            </w:pPr>
            <w:r w:rsidRPr="00A159C9">
              <w:t>ФИО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jc w:val="center"/>
            </w:pPr>
            <w:r w:rsidRPr="00A159C9">
              <w:t>Место работы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jc w:val="center"/>
            </w:pPr>
            <w:r w:rsidRPr="00A159C9">
              <w:t>Контактный телефон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Былина Наталья Владимировна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ИП, парикмахерский салон «Каприз»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+375297715678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Хвостов Алексей Владимирович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ОДО «</w:t>
            </w:r>
            <w:proofErr w:type="spellStart"/>
            <w:r w:rsidRPr="00A159C9">
              <w:rPr>
                <w:sz w:val="28"/>
                <w:szCs w:val="28"/>
              </w:rPr>
              <w:t>АйВекоСтрой</w:t>
            </w:r>
            <w:proofErr w:type="spellEnd"/>
            <w:r w:rsidRPr="00A159C9">
              <w:rPr>
                <w:sz w:val="28"/>
                <w:szCs w:val="28"/>
              </w:rPr>
              <w:t>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+375447942621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3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proofErr w:type="spellStart"/>
            <w:r w:rsidRPr="00A159C9">
              <w:rPr>
                <w:sz w:val="28"/>
                <w:szCs w:val="28"/>
              </w:rPr>
              <w:t>Шамшаев</w:t>
            </w:r>
            <w:proofErr w:type="spellEnd"/>
            <w:r w:rsidRPr="00A159C9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ИП, студия мебели «Стильный интерьер»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+375293033037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4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Новиков Владимир Васильевич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proofErr w:type="spellStart"/>
            <w:r w:rsidRPr="00A159C9">
              <w:rPr>
                <w:sz w:val="28"/>
                <w:szCs w:val="28"/>
              </w:rPr>
              <w:t>Турагенство</w:t>
            </w:r>
            <w:proofErr w:type="spellEnd"/>
            <w:r w:rsidRPr="00A159C9">
              <w:rPr>
                <w:sz w:val="28"/>
                <w:szCs w:val="28"/>
              </w:rPr>
              <w:t xml:space="preserve"> «</w:t>
            </w:r>
            <w:r w:rsidRPr="00A159C9">
              <w:rPr>
                <w:sz w:val="28"/>
                <w:szCs w:val="28"/>
                <w:lang w:val="en-US"/>
              </w:rPr>
              <w:t>NV</w:t>
            </w:r>
            <w:r w:rsidRPr="00A159C9">
              <w:rPr>
                <w:sz w:val="28"/>
                <w:szCs w:val="28"/>
              </w:rPr>
              <w:t>» г. Узда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+375295587174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5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proofErr w:type="spellStart"/>
            <w:r w:rsidRPr="00A159C9">
              <w:rPr>
                <w:sz w:val="28"/>
                <w:szCs w:val="28"/>
              </w:rPr>
              <w:t>Титко</w:t>
            </w:r>
            <w:proofErr w:type="spellEnd"/>
            <w:r w:rsidRPr="00A159C9"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Начальник «</w:t>
            </w:r>
            <w:proofErr w:type="spellStart"/>
            <w:r w:rsidRPr="00A159C9">
              <w:rPr>
                <w:sz w:val="28"/>
                <w:szCs w:val="28"/>
              </w:rPr>
              <w:t>Узденского</w:t>
            </w:r>
            <w:proofErr w:type="spellEnd"/>
            <w:r w:rsidRPr="00A159C9">
              <w:rPr>
                <w:sz w:val="28"/>
                <w:szCs w:val="28"/>
              </w:rPr>
              <w:t xml:space="preserve"> РОЧС»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+375291217200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6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Крупник Дмитрий Иванович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Заместитель начальника «</w:t>
            </w:r>
            <w:proofErr w:type="spellStart"/>
            <w:r w:rsidRPr="00A159C9">
              <w:rPr>
                <w:sz w:val="28"/>
                <w:szCs w:val="28"/>
              </w:rPr>
              <w:t>Узденского</w:t>
            </w:r>
            <w:proofErr w:type="spellEnd"/>
            <w:r w:rsidRPr="00A159C9">
              <w:rPr>
                <w:sz w:val="28"/>
                <w:szCs w:val="28"/>
              </w:rPr>
              <w:t xml:space="preserve"> РОЧС»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+375297584571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7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Литвиненко Сергей Алексеевич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Начальник «</w:t>
            </w:r>
            <w:proofErr w:type="spellStart"/>
            <w:r w:rsidRPr="00A159C9">
              <w:rPr>
                <w:sz w:val="28"/>
                <w:szCs w:val="28"/>
              </w:rPr>
              <w:t>Узденского</w:t>
            </w:r>
            <w:proofErr w:type="spellEnd"/>
            <w:r w:rsidRPr="00A159C9">
              <w:rPr>
                <w:sz w:val="28"/>
                <w:szCs w:val="28"/>
              </w:rPr>
              <w:t xml:space="preserve"> РГС» филиала ПУ «</w:t>
            </w:r>
            <w:proofErr w:type="spellStart"/>
            <w:r w:rsidRPr="00A159C9">
              <w:rPr>
                <w:sz w:val="28"/>
                <w:szCs w:val="28"/>
              </w:rPr>
              <w:t>Дзержинскгаз</w:t>
            </w:r>
            <w:proofErr w:type="spellEnd"/>
            <w:r w:rsidRPr="00A159C9">
              <w:rPr>
                <w:sz w:val="28"/>
                <w:szCs w:val="28"/>
              </w:rPr>
              <w:t>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+375297543181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8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Соловей Александр Григорьевич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Главный лесничий «</w:t>
            </w:r>
            <w:proofErr w:type="spellStart"/>
            <w:r w:rsidRPr="00A159C9">
              <w:rPr>
                <w:sz w:val="28"/>
                <w:szCs w:val="28"/>
              </w:rPr>
              <w:t>Узденкого</w:t>
            </w:r>
            <w:proofErr w:type="spellEnd"/>
            <w:r w:rsidRPr="00A159C9">
              <w:rPr>
                <w:sz w:val="28"/>
                <w:szCs w:val="28"/>
              </w:rPr>
              <w:t xml:space="preserve"> ГЛХУ»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+375291607776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9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proofErr w:type="spellStart"/>
            <w:r w:rsidRPr="00A159C9">
              <w:rPr>
                <w:sz w:val="28"/>
                <w:szCs w:val="28"/>
              </w:rPr>
              <w:t>Пиликевич</w:t>
            </w:r>
            <w:proofErr w:type="spellEnd"/>
            <w:r w:rsidRPr="00A159C9">
              <w:rPr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ЧУП «</w:t>
            </w:r>
            <w:proofErr w:type="spellStart"/>
            <w:r w:rsidRPr="00A159C9">
              <w:rPr>
                <w:sz w:val="28"/>
                <w:szCs w:val="28"/>
              </w:rPr>
              <w:t>ЛегРемАвто</w:t>
            </w:r>
            <w:proofErr w:type="spellEnd"/>
            <w:r w:rsidRPr="00A159C9">
              <w:rPr>
                <w:sz w:val="28"/>
                <w:szCs w:val="28"/>
              </w:rPr>
              <w:t>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+375296783493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10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proofErr w:type="spellStart"/>
            <w:r w:rsidRPr="00A159C9">
              <w:rPr>
                <w:sz w:val="28"/>
                <w:szCs w:val="28"/>
              </w:rPr>
              <w:t>Шарай</w:t>
            </w:r>
            <w:proofErr w:type="spellEnd"/>
            <w:r w:rsidRPr="00A159C9">
              <w:rPr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 xml:space="preserve">ИП, Услуги фотографа 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+375297073792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11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Лукашевич Вера Вячеславовна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Заместитель главного редактора районной газеты «</w:t>
            </w:r>
            <w:proofErr w:type="spellStart"/>
            <w:r w:rsidRPr="00A159C9">
              <w:rPr>
                <w:sz w:val="28"/>
                <w:szCs w:val="28"/>
              </w:rPr>
              <w:t>Чырвоная</w:t>
            </w:r>
            <w:proofErr w:type="spellEnd"/>
            <w:r w:rsidRPr="00A159C9">
              <w:rPr>
                <w:sz w:val="28"/>
                <w:szCs w:val="28"/>
              </w:rPr>
              <w:t xml:space="preserve"> зорка»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+375297558252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12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Жук Никита Владимирович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Студент исторического факультета БГПУ имени Максима Танка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+375295840953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13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proofErr w:type="spellStart"/>
            <w:r w:rsidRPr="00A159C9">
              <w:rPr>
                <w:sz w:val="28"/>
                <w:szCs w:val="28"/>
              </w:rPr>
              <w:t>Адамчевский</w:t>
            </w:r>
            <w:proofErr w:type="spellEnd"/>
            <w:r w:rsidRPr="00A159C9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ИП, Натяжные потолки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+375292414092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14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proofErr w:type="spellStart"/>
            <w:r w:rsidRPr="00A159C9">
              <w:rPr>
                <w:sz w:val="28"/>
                <w:szCs w:val="28"/>
              </w:rPr>
              <w:t>Гаврусик</w:t>
            </w:r>
            <w:proofErr w:type="spellEnd"/>
            <w:r w:rsidRPr="00A159C9">
              <w:rPr>
                <w:sz w:val="28"/>
                <w:szCs w:val="28"/>
              </w:rPr>
              <w:t xml:space="preserve"> Владислав </w:t>
            </w:r>
            <w:proofErr w:type="spellStart"/>
            <w:r w:rsidRPr="00A159C9">
              <w:rPr>
                <w:sz w:val="28"/>
                <w:szCs w:val="28"/>
              </w:rPr>
              <w:t>Здиславович</w:t>
            </w:r>
            <w:proofErr w:type="spellEnd"/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 xml:space="preserve">Заместитель главного врача </w:t>
            </w:r>
            <w:proofErr w:type="spellStart"/>
            <w:r w:rsidRPr="00A159C9">
              <w:rPr>
                <w:sz w:val="28"/>
                <w:szCs w:val="28"/>
              </w:rPr>
              <w:t>Узденской</w:t>
            </w:r>
            <w:proofErr w:type="spellEnd"/>
            <w:r w:rsidRPr="00A159C9">
              <w:rPr>
                <w:sz w:val="28"/>
                <w:szCs w:val="28"/>
              </w:rPr>
              <w:t xml:space="preserve"> ЦРБ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+375297865302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15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Плахова Лилия Ивановна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ИП, школа «</w:t>
            </w:r>
            <w:proofErr w:type="spellStart"/>
            <w:r w:rsidRPr="00A159C9">
              <w:rPr>
                <w:sz w:val="28"/>
                <w:szCs w:val="28"/>
              </w:rPr>
              <w:t>Шатокан</w:t>
            </w:r>
            <w:proofErr w:type="spellEnd"/>
            <w:r w:rsidRPr="00A159C9">
              <w:rPr>
                <w:sz w:val="28"/>
                <w:szCs w:val="28"/>
              </w:rPr>
              <w:t xml:space="preserve"> каратэ-до»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+375296471334</w:t>
            </w:r>
          </w:p>
        </w:tc>
      </w:tr>
      <w:tr w:rsidR="00A159C9" w:rsidRPr="00A159C9" w:rsidTr="00A159C9">
        <w:tc>
          <w:tcPr>
            <w:tcW w:w="907" w:type="dxa"/>
          </w:tcPr>
          <w:p w:rsidR="00A159C9" w:rsidRPr="00A159C9" w:rsidRDefault="00A159C9" w:rsidP="00A159C9">
            <w:pPr>
              <w:jc w:val="center"/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16</w:t>
            </w:r>
          </w:p>
        </w:tc>
        <w:tc>
          <w:tcPr>
            <w:tcW w:w="32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Черноус Оксана Валентиновна</w:t>
            </w:r>
          </w:p>
        </w:tc>
        <w:tc>
          <w:tcPr>
            <w:tcW w:w="3405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Заместитель директора УДО «</w:t>
            </w:r>
            <w:proofErr w:type="spellStart"/>
            <w:r w:rsidRPr="00A159C9">
              <w:rPr>
                <w:sz w:val="28"/>
                <w:szCs w:val="28"/>
              </w:rPr>
              <w:t>Узденский</w:t>
            </w:r>
            <w:proofErr w:type="spellEnd"/>
            <w:r w:rsidRPr="00A159C9">
              <w:rPr>
                <w:sz w:val="28"/>
                <w:szCs w:val="28"/>
              </w:rPr>
              <w:t xml:space="preserve"> ясли-сад №3»</w:t>
            </w:r>
          </w:p>
        </w:tc>
        <w:tc>
          <w:tcPr>
            <w:tcW w:w="2117" w:type="dxa"/>
          </w:tcPr>
          <w:p w:rsidR="00A159C9" w:rsidRPr="00A159C9" w:rsidRDefault="00A159C9" w:rsidP="00A159C9">
            <w:pPr>
              <w:rPr>
                <w:sz w:val="28"/>
                <w:szCs w:val="28"/>
              </w:rPr>
            </w:pPr>
            <w:r w:rsidRPr="00A159C9">
              <w:rPr>
                <w:sz w:val="28"/>
                <w:szCs w:val="28"/>
              </w:rPr>
              <w:t>+375295059886</w:t>
            </w:r>
          </w:p>
        </w:tc>
      </w:tr>
    </w:tbl>
    <w:p w:rsidR="00A159C9" w:rsidRDefault="00A159C9" w:rsidP="00A15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00C6A">
        <w:rPr>
          <w:rFonts w:ascii="Times New Roman" w:hAnsi="Times New Roman" w:cs="Times New Roman"/>
          <w:sz w:val="28"/>
          <w:szCs w:val="28"/>
        </w:rPr>
        <w:t>7</w:t>
      </w:r>
    </w:p>
    <w:p w:rsidR="00E00C6A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E00C6A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инновационного опыта</w:t>
      </w:r>
    </w:p>
    <w:p w:rsidR="00E00C6A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C6A" w:rsidRDefault="00E00C6A" w:rsidP="00E00C6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:rsidR="00E00C6A" w:rsidRDefault="00E00C6A" w:rsidP="00E00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становление в современной психологии понимается как процесс жизненного самоопределения личности, становления субъекта профессиональной деятельности (Б.Г. Ананьев); процесс поэтапного разрешения противоречий между социальными требованиями к профессии и желаниями и возможностями самого человека (Ю.П.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формирование профессиональной мотивации, компетентности, профессионально важных качеств (Е.Ф.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00C6A" w:rsidRDefault="00E00C6A" w:rsidP="00E00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Формируя благоприятную среду в учреждении образования для успешного профессионального выбора, необходимо чётко понимать, какие направления работы могут помочь развитию профессиональной идентичности учащихся и сделать их активными участниками проектирования своей карьеры и будущего. Успешность личности напрямую зависит от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компетенций: целеполагания, умения понимать и учитывать чувства и потребности других людей, умения управлять своими эмоциями в общении, способности к эффективной коммуникации. Для того, чтобы определить правомерность такого подхода и оценить эффективность образовательной программы «Жизненные навыки и трудоустройство, необходимы адекватные методы диагностики с возможностью последующего анализа и определения путей наилучшей её адаптации в условиях современной школы.</w:t>
      </w:r>
    </w:p>
    <w:p w:rsidR="00E00C6A" w:rsidRDefault="00E00C6A" w:rsidP="00E00C6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00C6A" w:rsidRDefault="00E00C6A" w:rsidP="00E00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психолого-педагогических условий для успешного обучения и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в процессе внедрения инновационного опыта.</w:t>
      </w:r>
    </w:p>
    <w:p w:rsidR="00E00C6A" w:rsidRDefault="00E00C6A" w:rsidP="00E00C6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0C6A" w:rsidRDefault="00E00C6A" w:rsidP="00E00C6A">
      <w:pPr>
        <w:pStyle w:val="aa"/>
        <w:numPr>
          <w:ilvl w:val="0"/>
          <w:numId w:val="18"/>
        </w:numPr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отслеживать психоэмоциональный статус учащихся и динамику их психологического развития;</w:t>
      </w:r>
    </w:p>
    <w:p w:rsidR="00E00C6A" w:rsidRDefault="00E00C6A" w:rsidP="00E00C6A">
      <w:pPr>
        <w:pStyle w:val="aa"/>
        <w:numPr>
          <w:ilvl w:val="0"/>
          <w:numId w:val="18"/>
        </w:numPr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в построении индивидуального плана развития личности учащихся, содействовать формированию устойчивой мотивации достижения и социальной зрелости в соответствии с целями и задачами проекта;</w:t>
      </w:r>
    </w:p>
    <w:p w:rsidR="00E00C6A" w:rsidRDefault="00E00C6A" w:rsidP="00E00C6A">
      <w:pPr>
        <w:pStyle w:val="aa"/>
        <w:numPr>
          <w:ilvl w:val="0"/>
          <w:numId w:val="18"/>
        </w:numPr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психолого-педагогических условий, повышающих уровень профессиональной мотивации, компетентности педагогов и родителей в условиях реализации образовательных проектов.</w:t>
      </w:r>
    </w:p>
    <w:p w:rsidR="00E00C6A" w:rsidRDefault="00E00C6A" w:rsidP="00E00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психолого-педагогического сопровождения:</w:t>
      </w:r>
    </w:p>
    <w:p w:rsidR="00E00C6A" w:rsidRDefault="00E00C6A" w:rsidP="00E00C6A">
      <w:pPr>
        <w:pStyle w:val="aa"/>
        <w:numPr>
          <w:ilvl w:val="0"/>
          <w:numId w:val="12"/>
        </w:numPr>
        <w:spacing w:after="12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профессионального и личностного самоопределения учащихся;</w:t>
      </w:r>
    </w:p>
    <w:p w:rsidR="00E00C6A" w:rsidRDefault="00E00C6A" w:rsidP="00E00C6A">
      <w:pPr>
        <w:pStyle w:val="aa"/>
        <w:numPr>
          <w:ilvl w:val="0"/>
          <w:numId w:val="12"/>
        </w:numPr>
        <w:spacing w:after="12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мотивации учебной и профессиональной деятельности;</w:t>
      </w:r>
    </w:p>
    <w:p w:rsidR="00E00C6A" w:rsidRDefault="00E00C6A" w:rsidP="00E00C6A">
      <w:pPr>
        <w:pStyle w:val="aa"/>
        <w:numPr>
          <w:ilvl w:val="0"/>
          <w:numId w:val="12"/>
        </w:numPr>
        <w:spacing w:after="12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успешной социально-психологической адаптации личности и развитие социальных компетенций;</w:t>
      </w:r>
    </w:p>
    <w:p w:rsidR="00E00C6A" w:rsidRDefault="00E00C6A" w:rsidP="00E00C6A">
      <w:pPr>
        <w:pStyle w:val="aa"/>
        <w:numPr>
          <w:ilvl w:val="0"/>
          <w:numId w:val="12"/>
        </w:numPr>
        <w:spacing w:after="12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креативности, творческого потенциала и уникальности личности;</w:t>
      </w:r>
    </w:p>
    <w:p w:rsidR="00E00C6A" w:rsidRDefault="00E00C6A" w:rsidP="00E00C6A">
      <w:pPr>
        <w:pStyle w:val="aa"/>
        <w:numPr>
          <w:ilvl w:val="0"/>
          <w:numId w:val="1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и форм продуктивного общения; </w:t>
      </w:r>
    </w:p>
    <w:p w:rsidR="00E00C6A" w:rsidRDefault="00E00C6A" w:rsidP="00E00C6A">
      <w:pPr>
        <w:pStyle w:val="aa"/>
        <w:numPr>
          <w:ilvl w:val="0"/>
          <w:numId w:val="1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эстетической культуры и социальной зрелости личности. </w:t>
      </w:r>
    </w:p>
    <w:p w:rsidR="00E00C6A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Показателями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инновационного проекта являются:</w:t>
      </w:r>
    </w:p>
    <w:p w:rsidR="00E00C6A" w:rsidRDefault="00E00C6A" w:rsidP="00E00C6A">
      <w:pPr>
        <w:pStyle w:val="aa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личностного развития и профессионального самоопределения;</w:t>
      </w:r>
    </w:p>
    <w:p w:rsidR="00E00C6A" w:rsidRDefault="00E00C6A" w:rsidP="00E00C6A">
      <w:pPr>
        <w:pStyle w:val="aa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достижения;</w:t>
      </w:r>
    </w:p>
    <w:p w:rsidR="00E00C6A" w:rsidRDefault="00E00C6A" w:rsidP="00E00C6A">
      <w:pPr>
        <w:pStyle w:val="aa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коммуникативных навыков;</w:t>
      </w:r>
    </w:p>
    <w:p w:rsidR="00E00C6A" w:rsidRDefault="00E00C6A" w:rsidP="00E00C6A">
      <w:pPr>
        <w:pStyle w:val="aa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своё будущее и профессиональную карьеру (целеполагание);</w:t>
      </w:r>
    </w:p>
    <w:p w:rsidR="00E00C6A" w:rsidRDefault="00E00C6A" w:rsidP="00E00C6A">
      <w:pPr>
        <w:pStyle w:val="aa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в себе и самооценка;</w:t>
      </w:r>
    </w:p>
    <w:p w:rsidR="00E00C6A" w:rsidRDefault="00E00C6A" w:rsidP="00E00C6A">
      <w:pPr>
        <w:pStyle w:val="aa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тревоги и повышение стрессоустойчивости; </w:t>
      </w:r>
    </w:p>
    <w:p w:rsidR="00E00C6A" w:rsidRDefault="00E00C6A" w:rsidP="00E00C6A">
      <w:pPr>
        <w:pStyle w:val="aa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понимать чувства других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0C6A" w:rsidRDefault="00E00C6A" w:rsidP="00E00C6A">
      <w:pPr>
        <w:pStyle w:val="aa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участников проекта процессом и результатами работы.</w:t>
      </w:r>
    </w:p>
    <w:p w:rsidR="00E00C6A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и её обеспечение:</w:t>
      </w:r>
    </w:p>
    <w:p w:rsidR="00E00C6A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І этап: технологический (внедренческий)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сентябрь, 2019 – январь, 1021 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информационных, организационных и научно-методических ресурсов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деятельности;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корректировка методических материалов, необходимых для внедрения в практику психолого-педагогического сопровождения;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программы психолого-педагогического сопровождения инновационной деятельности (апробация диагностического инструментария в каждом цикле, разработка форм регистрации результатов сопроводительной деятельности);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диагностического инструментария исходя из критериев и показателей эффективности реализации проекта;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оснащение психологической службы;</w:t>
      </w:r>
    </w:p>
    <w:p w:rsidR="00E00C6A" w:rsidRDefault="00E00C6A" w:rsidP="00E00C6A">
      <w:pPr>
        <w:pStyle w:val="a3"/>
        <w:numPr>
          <w:ilvl w:val="0"/>
          <w:numId w:val="20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709"/>
        <w:rPr>
          <w:rFonts w:eastAsiaTheme="minorHAnsi"/>
          <w:spacing w:val="0"/>
          <w:sz w:val="26"/>
          <w:szCs w:val="26"/>
          <w:lang w:eastAsia="en-US"/>
        </w:rPr>
      </w:pPr>
      <w:r>
        <w:rPr>
          <w:color w:val="000000"/>
          <w:sz w:val="28"/>
          <w:szCs w:val="28"/>
        </w:rPr>
        <w:t xml:space="preserve">стартовый мониторинг </w:t>
      </w:r>
      <w:r>
        <w:rPr>
          <w:sz w:val="28"/>
          <w:szCs w:val="28"/>
        </w:rPr>
        <w:t xml:space="preserve">образовательного </w:t>
      </w:r>
      <w:r>
        <w:rPr>
          <w:color w:val="000000"/>
          <w:sz w:val="28"/>
          <w:szCs w:val="28"/>
        </w:rPr>
        <w:t xml:space="preserve">процесса </w:t>
      </w:r>
      <w:r>
        <w:rPr>
          <w:rFonts w:eastAsiaTheme="minorHAnsi"/>
          <w:spacing w:val="0"/>
          <w:sz w:val="26"/>
          <w:szCs w:val="26"/>
          <w:lang w:eastAsia="en-US"/>
        </w:rPr>
        <w:t>(сентябрь-октябрь. 2019);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eastAsia="ru-RU"/>
        </w:rPr>
        <w:t>Организация консультационного пункта по вопросам индивидуального сопровождения учащихся, участвующих в проекте (работа с практическими пособиями, построение индивидуальных планов развития и достижения целей, личностное и профессиональное самоопределение).</w:t>
      </w:r>
    </w:p>
    <w:p w:rsidR="00E00C6A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ІІ этап: рефлексивный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- апрель, 2020 – апрель, 2021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отслеживание динамики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по основным показателям эффективности;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 поддержки учащимся в личностном и профессиональном самоопределении. 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мониторинг эффективности реализации образовательного проекта: проведение промежуточной диагностики учащихся в соответствии с основными критериями и показателями эффективности реализации ПП, обработка результатов и составление таблиц первичных эмпирических данных (март – апрель, 2020);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и анализ результатов диагностики, выявление динамики по показателям эффективности, оформление справки и составление рекомендаций для участников педагогического проекта;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системы психолого-педагогического сопровождения педагогического проекта;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с учащимися, нуждающимися в психолого-педагогической помощи;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консультативной помощи педагогам по вопросам психолого-педагогического сопровождения, проведение индивидуальной и групповой работы с участниками проекта.</w:t>
      </w:r>
    </w:p>
    <w:p w:rsidR="00E00C6A" w:rsidRDefault="00E00C6A" w:rsidP="00E00C6A">
      <w:pPr>
        <w:pStyle w:val="aa"/>
        <w:numPr>
          <w:ilvl w:val="0"/>
          <w:numId w:val="20"/>
        </w:numPr>
        <w:tabs>
          <w:tab w:val="left" w:pos="0"/>
          <w:tab w:val="left" w:pos="318"/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диагностика в соответствии с критериями и показателями эффективности реализации педагогического проекта (март – апрель, 2021);</w:t>
      </w:r>
    </w:p>
    <w:p w:rsidR="00E00C6A" w:rsidRDefault="00E00C6A" w:rsidP="00E00C6A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интерпретация результатов внедрения психолого-педагогического сопровождения;</w:t>
      </w:r>
    </w:p>
    <w:p w:rsidR="00E00C6A" w:rsidRDefault="00E00C6A" w:rsidP="00E00C6A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справки по результатам итоговой диагностики, определение перспектив и путей дальнейшей работы по внедрению педагогического опыта.</w:t>
      </w:r>
    </w:p>
    <w:p w:rsidR="00E00C6A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внедрения системы психолого-педагогического сопровождения педагогического проекта: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учащихся в условиях реализации педагогического проекта;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формирования личностного и профессионального самоопределения;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 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социальной зрелости учащихся;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готовность выпускников гимназии к самостоятельной жизни;</w:t>
      </w:r>
    </w:p>
    <w:p w:rsidR="00E00C6A" w:rsidRDefault="00E00C6A" w:rsidP="00E00C6A">
      <w:pPr>
        <w:pStyle w:val="aa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проектной деятельности и повышение профессиональной компетентности в освоении образовательных программ и инновационных технологий.</w:t>
      </w:r>
    </w:p>
    <w:p w:rsidR="00E00C6A" w:rsidRDefault="00E00C6A" w:rsidP="00E00C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Default="00E00C6A" w:rsidP="00E00C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Пиликевич</w:t>
      </w:r>
      <w:proofErr w:type="spellEnd"/>
    </w:p>
    <w:p w:rsidR="00E00C6A" w:rsidRDefault="00E00C6A" w:rsidP="008F5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C6A" w:rsidRDefault="00E00C6A" w:rsidP="00E00C6A">
      <w:pPr>
        <w:tabs>
          <w:tab w:val="left" w:pos="7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5EAE" w:rsidRDefault="008F5EAE" w:rsidP="008F5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00C6A">
        <w:rPr>
          <w:rFonts w:ascii="Times New Roman" w:hAnsi="Times New Roman" w:cs="Times New Roman"/>
          <w:sz w:val="28"/>
          <w:szCs w:val="28"/>
        </w:rPr>
        <w:t>10</w:t>
      </w:r>
    </w:p>
    <w:p w:rsidR="008F5EAE" w:rsidRDefault="008F5EAE" w:rsidP="008F5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C6A" w:rsidRPr="000D2AB1" w:rsidRDefault="00E00C6A" w:rsidP="00E00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B1">
        <w:rPr>
          <w:rFonts w:ascii="Times New Roman" w:hAnsi="Times New Roman" w:cs="Times New Roman"/>
          <w:sz w:val="28"/>
          <w:szCs w:val="28"/>
        </w:rPr>
        <w:t>Психолого-педагогические рекомендации для участников</w:t>
      </w:r>
    </w:p>
    <w:p w:rsidR="00E00C6A" w:rsidRPr="000D2AB1" w:rsidRDefault="00E00C6A" w:rsidP="00E00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B1">
        <w:rPr>
          <w:rFonts w:ascii="Times New Roman" w:hAnsi="Times New Roman" w:cs="Times New Roman"/>
          <w:sz w:val="28"/>
          <w:szCs w:val="28"/>
        </w:rPr>
        <w:t xml:space="preserve"> педагогического проекта «Развитие социальных компетенций</w:t>
      </w:r>
    </w:p>
    <w:p w:rsidR="00E00C6A" w:rsidRPr="000D2AB1" w:rsidRDefault="00E00C6A" w:rsidP="00E00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B1">
        <w:rPr>
          <w:rFonts w:ascii="Times New Roman" w:hAnsi="Times New Roman" w:cs="Times New Roman"/>
          <w:sz w:val="28"/>
          <w:szCs w:val="28"/>
        </w:rPr>
        <w:t xml:space="preserve"> учащихся в системе работы социально-педагогической</w:t>
      </w:r>
    </w:p>
    <w:p w:rsidR="00E00C6A" w:rsidRPr="000D2AB1" w:rsidRDefault="00E00C6A" w:rsidP="00E00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B1">
        <w:rPr>
          <w:rFonts w:ascii="Times New Roman" w:hAnsi="Times New Roman" w:cs="Times New Roman"/>
          <w:sz w:val="28"/>
          <w:szCs w:val="28"/>
        </w:rPr>
        <w:t xml:space="preserve"> и психологической службы»</w:t>
      </w:r>
    </w:p>
    <w:p w:rsidR="00E00C6A" w:rsidRPr="000D2AB1" w:rsidRDefault="00E00C6A" w:rsidP="00E00C6A">
      <w:pPr>
        <w:spacing w:after="0" w:line="240" w:lineRule="auto"/>
        <w:jc w:val="center"/>
      </w:pPr>
    </w:p>
    <w:p w:rsidR="00E00C6A" w:rsidRPr="000D2AB1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AB1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>педагога-</w:t>
      </w:r>
      <w:r w:rsidRPr="000D2AB1">
        <w:rPr>
          <w:rFonts w:ascii="Times New Roman" w:hAnsi="Times New Roman" w:cs="Times New Roman"/>
          <w:b/>
          <w:sz w:val="28"/>
          <w:szCs w:val="28"/>
        </w:rPr>
        <w:t>психолога педагогам по развитию социальных компетенций и повышению уровня профессионального самоопределения учащихся в подростковом и юношеском возрасте</w:t>
      </w:r>
    </w:p>
    <w:p w:rsidR="00E00C6A" w:rsidRPr="000F2A24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6A" w:rsidRPr="000F2A24" w:rsidRDefault="00E00C6A" w:rsidP="00E00C6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24">
        <w:rPr>
          <w:rFonts w:ascii="Times New Roman" w:hAnsi="Times New Roman" w:cs="Times New Roman"/>
          <w:sz w:val="28"/>
          <w:szCs w:val="28"/>
        </w:rPr>
        <w:t>В работе по профессиональному самоопределению необходимо учитывать индивидуальные и личностные особенности уч</w:t>
      </w:r>
      <w:r>
        <w:rPr>
          <w:rFonts w:ascii="Times New Roman" w:hAnsi="Times New Roman" w:cs="Times New Roman"/>
          <w:sz w:val="28"/>
          <w:szCs w:val="28"/>
        </w:rPr>
        <w:t>ащегося</w:t>
      </w:r>
      <w:r w:rsidRPr="000F2A24">
        <w:rPr>
          <w:rFonts w:ascii="Times New Roman" w:hAnsi="Times New Roman" w:cs="Times New Roman"/>
          <w:sz w:val="28"/>
          <w:szCs w:val="28"/>
        </w:rPr>
        <w:t>, его способности, желания, профессиональные и личные интересы.</w:t>
      </w:r>
    </w:p>
    <w:p w:rsidR="00E00C6A" w:rsidRPr="000F2A24" w:rsidRDefault="00E00C6A" w:rsidP="00E00C6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Стимулируйте интерес учащихся к самопознанию. </w:t>
      </w:r>
      <w:r w:rsidRPr="000F2A2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Pr="000F2A24">
        <w:rPr>
          <w:rFonts w:ascii="Times New Roman" w:hAnsi="Times New Roman" w:cs="Times New Roman"/>
          <w:sz w:val="28"/>
          <w:szCs w:val="28"/>
        </w:rPr>
        <w:t>неопределившихся в своём профессиональном выборе</w:t>
      </w:r>
      <w:r>
        <w:rPr>
          <w:rFonts w:ascii="Times New Roman" w:hAnsi="Times New Roman" w:cs="Times New Roman"/>
          <w:sz w:val="28"/>
          <w:szCs w:val="28"/>
        </w:rPr>
        <w:t xml:space="preserve">, будут полезны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педагогом-психологом.</w:t>
      </w:r>
    </w:p>
    <w:p w:rsidR="00E00C6A" w:rsidRPr="000F2A24" w:rsidRDefault="00E00C6A" w:rsidP="00E00C6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24">
        <w:rPr>
          <w:rFonts w:ascii="Times New Roman" w:hAnsi="Times New Roman" w:cs="Times New Roman"/>
          <w:sz w:val="28"/>
          <w:szCs w:val="28"/>
        </w:rPr>
        <w:t>Для развития профессионального самосознания полезно знакомство учащихся с описательной характеристикой профессий, их спецификой, а также беседы с представителями той или иной профессии</w:t>
      </w:r>
      <w:r>
        <w:rPr>
          <w:rFonts w:ascii="Times New Roman" w:hAnsi="Times New Roman" w:cs="Times New Roman"/>
          <w:sz w:val="28"/>
          <w:szCs w:val="28"/>
        </w:rPr>
        <w:t>, «профессиональное погружение» с возможностью проживания и примерки профессиональной роли</w:t>
      </w:r>
      <w:r w:rsidRPr="000F2A24">
        <w:rPr>
          <w:rFonts w:ascii="Times New Roman" w:hAnsi="Times New Roman" w:cs="Times New Roman"/>
          <w:sz w:val="28"/>
          <w:szCs w:val="28"/>
        </w:rPr>
        <w:t>. Данные мероприятия могут значительно облегчить выбор будущей специальности.</w:t>
      </w:r>
    </w:p>
    <w:p w:rsidR="00E00C6A" w:rsidRPr="000F2A24" w:rsidRDefault="00E00C6A" w:rsidP="00E00C6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24">
        <w:rPr>
          <w:rFonts w:ascii="Times New Roman" w:hAnsi="Times New Roman" w:cs="Times New Roman"/>
          <w:sz w:val="28"/>
          <w:szCs w:val="28"/>
        </w:rPr>
        <w:t>Необходимо развивать у учащихся уверенность в себе, умение самостоятельно принимать решения в отношении своего профессионального выбора и дальнейшего профессионального обучения.</w:t>
      </w:r>
    </w:p>
    <w:p w:rsidR="00E00C6A" w:rsidRDefault="00E00C6A" w:rsidP="00E00C6A">
      <w:pPr>
        <w:widowControl w:val="0"/>
        <w:numPr>
          <w:ilvl w:val="0"/>
          <w:numId w:val="15"/>
        </w:numPr>
        <w:tabs>
          <w:tab w:val="clear" w:pos="960"/>
          <w:tab w:val="left" w:pos="349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создавайте ситуацию успеха, чтобы учащийся получал удовольствие, верил в свои силы и стремился к достижениям.</w:t>
      </w:r>
    </w:p>
    <w:p w:rsidR="00E00C6A" w:rsidRPr="000F2A24" w:rsidRDefault="00E00C6A" w:rsidP="00E00C6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24">
        <w:rPr>
          <w:rFonts w:ascii="Times New Roman" w:hAnsi="Times New Roman" w:cs="Times New Roman"/>
          <w:sz w:val="28"/>
          <w:szCs w:val="28"/>
        </w:rPr>
        <w:t>Старайтесь избегать навязывания подросткам своих профессиональных взглядов и убеждений. Очень важно, чтобы молодые люди сами сделали свой выбор, он должен быть осознанным и соответствовать их интересам и способностям.</w:t>
      </w:r>
    </w:p>
    <w:p w:rsidR="00E00C6A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Используйте результаты психолого-педагогической диагностики в организации общения с детьми, испытывающими трудности социально-психологической адаптации.</w:t>
      </w:r>
    </w:p>
    <w:p w:rsidR="00E00C6A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Будьте последовательны в своих действиях и словах.</w:t>
      </w:r>
    </w:p>
    <w:p w:rsidR="00E00C6A" w:rsidRPr="004C6B68" w:rsidRDefault="00E00C6A" w:rsidP="00E00C6A">
      <w:pPr>
        <w:pStyle w:val="aa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68">
        <w:rPr>
          <w:rFonts w:ascii="Times New Roman" w:hAnsi="Times New Roman" w:cs="Times New Roman"/>
          <w:sz w:val="28"/>
          <w:szCs w:val="28"/>
        </w:rPr>
        <w:t>Поощряйте в учащемся инициативу. В то же время поощряйте и других детей в его присутствии, подчеркнув достоинства другого, покажите, что ваш ребёнок может также достичь этого.</w:t>
      </w:r>
    </w:p>
    <w:p w:rsidR="00E00C6A" w:rsidRPr="000F2A24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6A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6A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6A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педагога-психолога родителям по развитию социальных компетенций и повышению уровня профессионального самоопределения учащихся в подростковом и юношеском возрасте</w:t>
      </w:r>
    </w:p>
    <w:p w:rsidR="00E00C6A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Pr="0066634F" w:rsidRDefault="00E00C6A" w:rsidP="00E00C6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4F">
        <w:rPr>
          <w:rFonts w:ascii="Times New Roman" w:hAnsi="Times New Roman" w:cs="Times New Roman"/>
          <w:sz w:val="28"/>
          <w:szCs w:val="28"/>
        </w:rPr>
        <w:t>Каждый родитель хочет, чтобы его ребёнок бы</w:t>
      </w:r>
      <w:r>
        <w:rPr>
          <w:rFonts w:ascii="Times New Roman" w:hAnsi="Times New Roman" w:cs="Times New Roman"/>
          <w:sz w:val="28"/>
          <w:szCs w:val="28"/>
        </w:rPr>
        <w:t xml:space="preserve">л успешным, уверенным в себе и </w:t>
      </w:r>
      <w:r w:rsidRPr="0066634F">
        <w:rPr>
          <w:rFonts w:ascii="Times New Roman" w:hAnsi="Times New Roman" w:cs="Times New Roman"/>
          <w:sz w:val="28"/>
          <w:szCs w:val="28"/>
        </w:rPr>
        <w:t>готов тратить на это много денег и сил. Часто в повседневной гонке мы забываем о самом главном в воспитании - отношении к детям. Самые близкие люди — родители - оказывают решающее влияние на отношение ребёнка к себе, его самооценку.</w:t>
      </w:r>
    </w:p>
    <w:p w:rsidR="00E00C6A" w:rsidRDefault="00E00C6A" w:rsidP="00E00C6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формировать у учащихся потребность в труде, в общественно полезной деятельности. Если человек не может найти себя в труде, то ищет другие способы в реализации своего «Я» и часто находит их в бесцельном времяпрепровождении, в ложном самоутверждении, в потребительском образе жизни.</w:t>
      </w:r>
    </w:p>
    <w:p w:rsidR="00E00C6A" w:rsidRDefault="00E00C6A" w:rsidP="00E00C6A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внимания уделяйте базовым потребностям, без которых не может сформироваться способность адаптироваться к новым условиям и адекватная самооценка.</w:t>
      </w:r>
    </w:p>
    <w:p w:rsidR="00E00C6A" w:rsidRDefault="00E00C6A" w:rsidP="00E00C6A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избегать упрёков и натиска в своих советах.</w:t>
      </w:r>
    </w:p>
    <w:p w:rsidR="00E00C6A" w:rsidRPr="004C6B68" w:rsidRDefault="00E00C6A" w:rsidP="00E00C6A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развивать в детях уверенность в себе, умение самостоятельно принимать решения в отношении своего профессионального выбора и дальнейшего профессионального обучения. </w:t>
      </w:r>
      <w:r w:rsidRPr="004C6B68">
        <w:rPr>
          <w:rFonts w:ascii="Times New Roman" w:hAnsi="Times New Roman" w:cs="Times New Roman"/>
          <w:sz w:val="28"/>
          <w:szCs w:val="28"/>
        </w:rPr>
        <w:t xml:space="preserve">Большинство детей в 14-16 лет еще психологически не готовы сделать выбор самостоятельно и многие испытывают страх перед необходимостью принятия решения и это естественно. Поэтому, </w:t>
      </w:r>
      <w:r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4C6B68">
        <w:rPr>
          <w:rFonts w:ascii="Times New Roman" w:hAnsi="Times New Roman" w:cs="Times New Roman"/>
          <w:sz w:val="28"/>
          <w:szCs w:val="28"/>
        </w:rPr>
        <w:t>очень важно ощущать поддержку и сопричастность со стороны близких, он должен знать, что в любой момент может обратиться к вам за помощью.</w:t>
      </w:r>
    </w:p>
    <w:p w:rsidR="00E00C6A" w:rsidRDefault="00E00C6A" w:rsidP="00E00C6A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создавайте ситуацию успеха, чтобы ребёнок получал удовольствие, верил в свои силы и стремился к достижениям.</w:t>
      </w:r>
    </w:p>
    <w:p w:rsidR="00E00C6A" w:rsidRDefault="00E00C6A" w:rsidP="00E00C6A">
      <w:pPr>
        <w:pStyle w:val="aa"/>
        <w:numPr>
          <w:ilvl w:val="0"/>
          <w:numId w:val="2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4C">
        <w:rPr>
          <w:rFonts w:ascii="Times New Roman" w:hAnsi="Times New Roman" w:cs="Times New Roman"/>
          <w:sz w:val="28"/>
          <w:szCs w:val="28"/>
        </w:rPr>
        <w:t xml:space="preserve">Ребёнок с позитивным </w:t>
      </w:r>
      <w:proofErr w:type="spellStart"/>
      <w:r w:rsidRPr="009E3A4C">
        <w:rPr>
          <w:rFonts w:ascii="Times New Roman" w:hAnsi="Times New Roman" w:cs="Times New Roman"/>
          <w:sz w:val="28"/>
          <w:szCs w:val="28"/>
        </w:rPr>
        <w:t>самоотношением</w:t>
      </w:r>
      <w:proofErr w:type="spellEnd"/>
      <w:r w:rsidRPr="009E3A4C">
        <w:rPr>
          <w:rFonts w:ascii="Times New Roman" w:hAnsi="Times New Roman" w:cs="Times New Roman"/>
          <w:sz w:val="28"/>
          <w:szCs w:val="28"/>
        </w:rPr>
        <w:t xml:space="preserve"> - уверен в себе, понимает, принимает и уважает себя. В поведении он независим, манера выражения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E3A4C">
        <w:rPr>
          <w:rFonts w:ascii="Times New Roman" w:hAnsi="Times New Roman" w:cs="Times New Roman"/>
          <w:sz w:val="28"/>
          <w:szCs w:val="28"/>
        </w:rPr>
        <w:t xml:space="preserve"> уверенная.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Внимательное, уважительное отношение родителей к ребёнку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самопринятию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ребёнка, отвергающее же - неприязненное, неуважительное, пренебрегающее - отношение приводит к неприятию им самого себя, переживанию им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ненужности.</w:t>
      </w:r>
      <w:r w:rsidRPr="009E3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C6A" w:rsidRDefault="00E00C6A" w:rsidP="00E00C6A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Сравнивайте ребёнка с самим собой, но не с другими.</w:t>
      </w:r>
    </w:p>
    <w:p w:rsidR="00E00C6A" w:rsidRDefault="00E00C6A" w:rsidP="00E00C6A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в ребёнке инициативу. В то же время поощряйте и других детей в его присутствии, подчеркнув достоинства другого, покажите, что ваш ребёнок может также достичь этого.</w:t>
      </w:r>
    </w:p>
    <w:p w:rsidR="00E00C6A" w:rsidRDefault="00E00C6A" w:rsidP="00E00C6A">
      <w:pPr>
        <w:pStyle w:val="aa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68">
        <w:rPr>
          <w:rFonts w:ascii="Times New Roman" w:hAnsi="Times New Roman" w:cs="Times New Roman"/>
          <w:sz w:val="28"/>
          <w:szCs w:val="28"/>
        </w:rPr>
        <w:t>Если ваш ребёнок выбрал профессию, проанализируйте вместе, обладает ли он профессионально важными качествами для этих профессий.</w:t>
      </w:r>
    </w:p>
    <w:p w:rsidR="00E00C6A" w:rsidRDefault="00E00C6A" w:rsidP="00E00C6A">
      <w:pPr>
        <w:pStyle w:val="aa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связь с классным руководителем и специалистами СППС. Используйте результаты психолого-педагогической диагностики в организации эффективного общения с детьми.</w:t>
      </w:r>
    </w:p>
    <w:p w:rsidR="00E00C6A" w:rsidRDefault="00E00C6A" w:rsidP="00E00C6A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Будьте последовательны в своих начинаниях! </w:t>
      </w:r>
    </w:p>
    <w:p w:rsidR="00E00C6A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педагога-психолога</w:t>
      </w:r>
    </w:p>
    <w:p w:rsidR="00E00C6A" w:rsidRDefault="00E00C6A" w:rsidP="00E00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коммуникативных навыков у учащихся</w:t>
      </w:r>
    </w:p>
    <w:p w:rsidR="00E00C6A" w:rsidRDefault="00E00C6A" w:rsidP="00E00C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0C6A" w:rsidRPr="00D13029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раньше вы думали, что войти в число тех, кто отличается блестящими навыками общения, трудно, то вы очень и очень ошибались. На самом деле любая проблема имеет своё решение, зачастую достаточно простое, было бы только желание его искать.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некоторые правила, которые помогут вам организовать своё общение и сделать его более успешным.</w:t>
      </w:r>
    </w:p>
    <w:p w:rsidR="00E00C6A" w:rsidRPr="00D13029" w:rsidRDefault="00E00C6A" w:rsidP="00E00C6A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Умейте поставить конкретные коммуникативные задачи по отношению к партнёрам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0C6A" w:rsidRPr="00D13029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к осознанному и эффективному общению? Выбирайте подходящие эмоционально-мотивирующие задачи. Дело в том, что воздействовать на любого человека гораздо проще через его эмоциональную сферу.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развивайте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C6A" w:rsidRPr="00D13029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урно проявлять свои эмоции не стоит, это может показать вас не с лучшей стороны, но умение установить эмоциональный контакт всегда было главной характеристикой лучших коммуникаторов. Поэтому определите, какой именно результат вы хотите получить от разговора и определитесь с нужными эмоциями.</w:t>
      </w:r>
    </w:p>
    <w:p w:rsidR="00E00C6A" w:rsidRPr="00206863" w:rsidRDefault="00E00C6A" w:rsidP="00E00C6A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Умейте не обращать внимания на психологические барьеры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00C6A" w:rsidRPr="00D13029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барьеры возникают в процессе общения достаточно часто, и все бы ничего, но они выступают одним из главных препятствий плодотворного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C6A" w:rsidRPr="00D13029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вам ничего не мешало, концентрируйте внимание на том, что для вас важно именно в процессе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C6A" w:rsidRPr="00206863" w:rsidRDefault="00E00C6A" w:rsidP="00E00C6A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Умейте руководить процессом общения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00C6A" w:rsidRPr="00D13029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Забудьте на время о логических шагах в общении – если вы будете постоянно заняты просчётом необходимости того или иного действия, то у вас просто не останется времени на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добиться той цели, которую вы перед собой поставили.</w:t>
      </w:r>
    </w:p>
    <w:p w:rsidR="00E00C6A" w:rsidRPr="00D13029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с первого раза вы вряд ли сумеете «прочувствовать» общение, поначалу вам просто не обойтись без тренировок. Но зато потом вы сможете без особых проблем понимать настрой своего собеседника и разбираться, идёт ли он с вами на контакт.</w:t>
      </w:r>
    </w:p>
    <w:p w:rsidR="00E00C6A" w:rsidRPr="00206863" w:rsidRDefault="00E00C6A" w:rsidP="00E00C6A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Умейте быть обаятельным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00C6A" w:rsidRPr="00D13029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вы не раз сталкивались с людьми, которые без особых проблем получают от общения все, что им нужно, а все благодаря харизме. Не нужно думать, что харизма – исключительно врождённое качество, его вполне можно и развить, для этого стоит позволить своё воображению пуститься в свободный полёт и освободить свою внутреннюю жизнь.</w:t>
      </w:r>
    </w:p>
    <w:p w:rsidR="00E00C6A" w:rsidRPr="00206863" w:rsidRDefault="00E00C6A" w:rsidP="00E00C6A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Умейте убирать психофизические зажимы</w:t>
      </w:r>
    </w:p>
    <w:p w:rsidR="00E00C6A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Скованные или чересчур развязные телодвижения немедленно просигнализируют вашему собеседнику о наличии и у вас психофизических </w:t>
      </w:r>
      <w:r w:rsidRPr="00D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зажимов. Возможно, он не сумеет чётко идентифицировать природу вашего состояния, однако сразу поймёт, что с вами что-то не так. Соответственно, успешность вашего общения окажется под большим вопросом. Поэтому расслабьтесь и, конечно же, тренируйтесь.</w:t>
      </w:r>
    </w:p>
    <w:p w:rsidR="00E00C6A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C6A" w:rsidRPr="00D13029" w:rsidRDefault="00E00C6A" w:rsidP="00E00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самостоятельного изучения</w:t>
      </w:r>
      <w:r w:rsidRPr="00D1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развитию коммуникативных навыков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00C6A" w:rsidRDefault="00E00C6A" w:rsidP="00E00C6A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Патрик Кинг «Как улучшить навыки общения» – это книга-бестселлер от американского режиссера и сценариста поможет прокачать коммуникативные умения и навыки, изменить токсичные деструктивные установки и привычки при общении с другими людьми. </w:t>
      </w:r>
    </w:p>
    <w:p w:rsidR="00E00C6A" w:rsidRDefault="00E00C6A" w:rsidP="00E00C6A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Роудс</w:t>
      </w:r>
      <w:proofErr w:type="spellEnd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разговаривать с кем угодно». У многих людей существуют сложности при общении: страх начать беседу, отсутствие уверенности и низкая самооценка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0C6A" w:rsidRDefault="00E00C6A" w:rsidP="00E00C6A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Гоулстон</w:t>
      </w:r>
      <w:proofErr w:type="spellEnd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слышу вас насквозь. Эффективная техника переговоров»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 и убедительно говорить, чтобы привлечь к себе внимание собеседника – это искусство, а умение слушать – высший пилотаж. Люди любят, когда их слушают, и благодарны, когда их собеседник искренне и с интересом их слушает, и в ответ они будут слушать вас с превеликим удовольствием.</w:t>
      </w:r>
    </w:p>
    <w:p w:rsidR="00E00C6A" w:rsidRPr="00206863" w:rsidRDefault="00E00C6A" w:rsidP="00E00C6A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Борг «Секреты общения. Магия слов». Очень часто человек в своей речи использует слова, которые «прилипли» к нему и кочуют из разговора в разговор, по этим словам можно определить, что за личность перед тобой</w:t>
      </w:r>
    </w:p>
    <w:p w:rsidR="00E00C6A" w:rsidRDefault="00E00C6A" w:rsidP="00E00C6A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Скотт «</w:t>
      </w:r>
      <w:proofErr w:type="gramStart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</w:t>
      </w:r>
      <w:proofErr w:type="gramEnd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существу. Искусство общения для тех, кто хочет добиваться своего». Автор учит конструктивным навыкам общения и призывает отказываться от пустой болтовни, во время которой теряются время и энергия.</w:t>
      </w:r>
    </w:p>
    <w:p w:rsidR="00E00C6A" w:rsidRPr="00206863" w:rsidRDefault="00E00C6A" w:rsidP="00E00C6A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Феррацци</w:t>
      </w:r>
      <w:proofErr w:type="spellEnd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</w:t>
      </w:r>
      <w:proofErr w:type="spellStart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«Никогда не ешьте в одиночку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правила </w:t>
      </w:r>
      <w:proofErr w:type="spellStart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нетворкинга</w:t>
      </w:r>
      <w:proofErr w:type="spellEnd"/>
      <w:r w:rsidRPr="002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Книга написана для бизнесменов, но будет полезна к прочтению и широкой публике. Автор учит, как развить коммуникативные навыки у взрослого и выстроить конструктивные отношения с окружающими людьми с помощью проверенной пошаговой стратегии.</w:t>
      </w:r>
    </w:p>
    <w:p w:rsidR="00E00C6A" w:rsidRPr="00D13029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C6A" w:rsidRPr="00D13029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Pr="00D13029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Pr="00D13029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Pr="00D13029" w:rsidRDefault="00E00C6A" w:rsidP="00E0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Default="00E00C6A" w:rsidP="00E00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Default="00E00C6A" w:rsidP="00E00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Default="00E00C6A" w:rsidP="00E00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6A" w:rsidRPr="00117FF4" w:rsidRDefault="00E00C6A" w:rsidP="00E00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Пиликевич</w:t>
      </w:r>
      <w:proofErr w:type="spellEnd"/>
    </w:p>
    <w:p w:rsidR="008F5EAE" w:rsidRDefault="008F5EAE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EAE" w:rsidRDefault="008F5EAE" w:rsidP="00E433B8">
      <w:pPr>
        <w:jc w:val="right"/>
        <w:rPr>
          <w:rFonts w:ascii="Times New Roman" w:hAnsi="Times New Roman" w:cs="Times New Roman"/>
          <w:sz w:val="28"/>
          <w:szCs w:val="28"/>
        </w:rPr>
        <w:sectPr w:rsidR="008F5EAE" w:rsidSect="00764BB1">
          <w:footerReference w:type="default" r:id="rId1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159C9" w:rsidRDefault="00A159C9" w:rsidP="00E43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00C6A">
        <w:rPr>
          <w:rFonts w:ascii="Times New Roman" w:hAnsi="Times New Roman" w:cs="Times New Roman"/>
          <w:sz w:val="28"/>
          <w:szCs w:val="28"/>
        </w:rPr>
        <w:t>11</w:t>
      </w:r>
    </w:p>
    <w:p w:rsidR="008F5EAE" w:rsidRDefault="008F5EAE" w:rsidP="008F5EAE">
      <w:pPr>
        <w:spacing w:after="0" w:line="240" w:lineRule="auto"/>
        <w:ind w:left="106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F5EAE" w:rsidRDefault="008F5EAE" w:rsidP="008F5EAE">
      <w:pPr>
        <w:spacing w:after="0" w:line="240" w:lineRule="auto"/>
        <w:ind w:left="106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государственного учреждения образования </w:t>
      </w:r>
    </w:p>
    <w:p w:rsidR="008F5EAE" w:rsidRDefault="008F5EAE" w:rsidP="008F5EAE">
      <w:pPr>
        <w:spacing w:after="0" w:line="240" w:lineRule="auto"/>
        <w:ind w:left="106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гимназия»</w:t>
      </w:r>
    </w:p>
    <w:p w:rsidR="008F5EAE" w:rsidRDefault="008F5EAE" w:rsidP="008F5EAE">
      <w:pPr>
        <w:spacing w:after="0" w:line="240" w:lineRule="auto"/>
        <w:ind w:left="106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Г.Э.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Казловская</w:t>
      </w:r>
      <w:proofErr w:type="spellEnd"/>
    </w:p>
    <w:p w:rsidR="008F5EAE" w:rsidRDefault="008F5EAE" w:rsidP="008F5EAE">
      <w:pPr>
        <w:spacing w:after="0" w:line="240" w:lineRule="auto"/>
        <w:ind w:left="106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2020 г.</w:t>
      </w:r>
    </w:p>
    <w:p w:rsidR="008F5EAE" w:rsidRDefault="008F5EAE" w:rsidP="008F5EAE">
      <w:pPr>
        <w:spacing w:after="0" w:line="240" w:lineRule="auto"/>
        <w:ind w:left="10602"/>
        <w:rPr>
          <w:rFonts w:ascii="Times New Roman" w:hAnsi="Times New Roman" w:cs="Times New Roman"/>
          <w:sz w:val="28"/>
          <w:szCs w:val="28"/>
        </w:rPr>
      </w:pPr>
    </w:p>
    <w:p w:rsidR="008F5EAE" w:rsidRDefault="008F5EAE" w:rsidP="008F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реализации педагогического проекта</w:t>
      </w:r>
    </w:p>
    <w:p w:rsidR="008F5EAE" w:rsidRDefault="008F5EAE" w:rsidP="008F5E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социальных компетенций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 в системе работы</w:t>
      </w:r>
    </w:p>
    <w:p w:rsidR="008F5EAE" w:rsidRDefault="008F5EAE" w:rsidP="008F5E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социально-педагогической и психологической службы» </w:t>
      </w:r>
    </w:p>
    <w:p w:rsidR="008F5EAE" w:rsidRDefault="008F5EAE" w:rsidP="008F5E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p w:rsidR="008F5EAE" w:rsidRDefault="008F5EAE" w:rsidP="008F5EA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8079"/>
        <w:gridCol w:w="2694"/>
        <w:gridCol w:w="2799"/>
      </w:tblGrid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о реализации педагогического проекта «Развитие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социальных компетенций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системе работы</w:t>
            </w:r>
          </w:p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социально-педагогической и психологической службы» на педагогическом совете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 В., педагог-психолог, руководитель проекта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 продолжении работы по реализации педагогического проекта, определении состава творческой группы педагогов 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Бондарь Т. Н., заместитель директора по методической работе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Заседание методического совета гимназии «Формирование, презентация и трансляция опыта работы педагогов по формированию и развитию </w:t>
            </w:r>
            <w:proofErr w:type="gramStart"/>
            <w:r w:rsidRPr="00E00C6A"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социальных компетенций</w:t>
            </w:r>
            <w:proofErr w:type="gramEnd"/>
            <w:r w:rsidRPr="00E00C6A"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учащихся»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Бондарь Т. Н.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tabs>
                <w:tab w:val="left" w:pos="318"/>
              </w:tabs>
              <w:spacing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Определение динамики компетентности педагогов в области формирования социальных </w:t>
            </w:r>
            <w:proofErr w:type="gramStart"/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компетенций  учащихся</w:t>
            </w:r>
            <w:proofErr w:type="gramEnd"/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педагогическом проекте на сайте гимназии 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«Взаимодействие семьи и школы в формировании социальных навыков учащихся» с целью информирования о целях и задачах проекта в текущем учебном году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Тригубович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заместитель директора по воспитательной работе</w:t>
            </w:r>
          </w:p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</w:p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«Организация работы участников педагогического проекта по разработке методических рекомендаций»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Бондарь Т.Н.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«Ведение документации в процессе реализации педагогического проекта»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Бондарь Т.Н.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олимпиадах по обществоведению, финансовой грамотности</w:t>
            </w:r>
          </w:p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Демидович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С.Н., учитель истории и обществоведения, участник проекта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tabs>
                <w:tab w:val="left" w:pos="318"/>
              </w:tabs>
              <w:spacing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индивидуального творческого стиля деятельности педагогов, ответственных за реализацию проекта</w:t>
            </w: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Пополнение электронного ресурса в локальной сети «В помощь педагогам, реализующим педагогический проект»,</w:t>
            </w: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«Методическая копилка» 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Бондарь Т.Н., </w:t>
            </w: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консультационного пункта по вопросам индивидуального сопровождения учащихся, участвующих в проекте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Михед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И.В., классный руководитель 11 «Б» класса, участник проекта</w:t>
            </w:r>
          </w:p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Демидович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Сессия №9 по программе «Жизненные навыки» для учащихся10 класса «Презентация»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(дополн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>ение)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Сессия №10 по программе «Жизненные навыки» для учащихся 10 класса «Разрешение конфликтов и достойный труд»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>(дополнение)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Сессия №10 по программе «Трудоустройство» для учащихся 11 класса «Управление собой и своим временем»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>(дополнение)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Михед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Сессия №11 по программе «Трудоустройство» для учащихся 11 класса «Ожидаемые сложности»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>(дополнение)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Михед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Стимулирование активности учащихся в социально-образовательной среде (участие в социальных акциях, конкурсах, мероприятиях, олимпиадах, научно-исследовательских конференциях, фестивалях и т.д.)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октябрь 2020- апрель 2021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специалисты СППС, педагог-организатор, педагоги, классные руководители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 участников инновационной деятельности на областных, республиканских и международных научно-практических конференциях, семинарах, тренингах.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октябрь 2020- апрель 2021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Бондарь Т.Н.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публикаций, практических занятий, презентаций для проведения семинаров, мастер-классов, тренингов по распространению эффективного опыта 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октябрь 2020- апрель 2021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специалисты СППС, педагог-организатор, педагоги, классные руководители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действующий семинар «Развитие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социальных компетенций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учащихся» (1. «Работа с низко мотивированными учащимися»)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E00C6A" w:rsidP="009F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по обществоведению в 10-х классах «Планирование личного бюджета»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>(дополнение)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Демидович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79" w:type="dxa"/>
          </w:tcPr>
          <w:p w:rsidR="00E00C6A" w:rsidRPr="00E00C6A" w:rsidRDefault="00E00C6A" w:rsidP="009F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объектами социума, поиск    мотивационных спикеров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СППС,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администрация,  педагоги</w:t>
            </w:r>
            <w:proofErr w:type="gramEnd"/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Сессия №11 по программе «Жизненные навыки» для учащихся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10  класса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грамотность»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>(дополнение)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Сессия №12 по программе «Трудоустройство» для учащихся 11 класса «Права и обязанности»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DAC">
              <w:rPr>
                <w:rFonts w:ascii="Times New Roman" w:hAnsi="Times New Roman" w:cs="Times New Roman"/>
                <w:sz w:val="28"/>
                <w:szCs w:val="28"/>
              </w:rPr>
              <w:t>(дополнение)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Михед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Пополнение «Методической копилки» педагогического проекта (электронная папка с материалами)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действующий семинар «Развитие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социальных компетенций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учащихся» (2. «Барьеры общения. Развитие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коммуникативных компетенций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учащихся»)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адаптированных занятий по программе «Жизненные навыки и трудоустройство» в рамках методической недели СППС «Развитие социально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значимых компетенций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условиях образовательного процесса»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СППС, </w:t>
            </w:r>
          </w:p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педагоги, классные руководители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«Промежуточные итоги реализации педагогического проекта»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Казловская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Г.Э., директор гимназии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по обществоведению в 10-х классах ««Мозговой штурм»: экономические функции государства»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Демидович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Оформление  проектного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 (программа тренингов по развитию социальных компетенций учащихся </w:t>
            </w: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Публикация по теме проекта в средствах массовой информации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методических рекомендаций по распространению эффективного опыта работы по реализации педагогического проекта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Бондарь Т.Н., педагоги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действующий семинар «Развитие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социальных компетенций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учащихся» (3. «Проблемное поле педагогического проекта «Развитие социальных компетенций учащихся в системе работы социально-педагогической и психологической службы»)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ключевых социальных компетенций учащихся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Литвиненко Т.А., педагог социальный, участник проекта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практических рекомендаций для педагогов «Развитие </w:t>
            </w:r>
            <w:proofErr w:type="gramStart"/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социальных компетенций</w:t>
            </w:r>
            <w:proofErr w:type="gramEnd"/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учащихся в условиях современного образовательного процесса»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анализ методических и дидактических материалов «Методической копилки»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Создание банка данных эффективных образцов педагогического опыта, обеспечивающего </w:t>
            </w:r>
            <w:r w:rsidRPr="00E00C6A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внедрение модели р</w:t>
            </w: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азвития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социальных компетенций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системе работы социально-педагогической и психологической службы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В.В., Бондарь Т.Н.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брошюр по теме педагогического проекта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итоговой справки «О результатах реализации педагогического проекта</w:t>
            </w:r>
            <w:r w:rsidRPr="00E00C6A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социальных компетенций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системе работы социально-педагогической и психологической службы»</w:t>
            </w: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Выступление на методическом объединении педагогов-психологов района по теме «Психолого-педагогическое сопровождение проектной деятельности в учреждениях образования»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79" w:type="dxa"/>
          </w:tcPr>
          <w:p w:rsidR="00E00C6A" w:rsidRPr="00E00C6A" w:rsidRDefault="00E00C6A" w:rsidP="009F3D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C6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Трансляция передового опыта по результатам проектной деятельности; представление проектного продукта на конференциях, конкурсах педагогического мастерства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Педагогический совет по итогам реализации </w:t>
            </w: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проекта «Развитие социальных компетенций учащихся в системе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работы  социально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-педагогической и психологической службы» 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Казловская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Г.Э.</w:t>
            </w:r>
          </w:p>
        </w:tc>
      </w:tr>
      <w:tr w:rsidR="00E00C6A" w:rsidRPr="00E00C6A" w:rsidTr="00DB3FA2">
        <w:tc>
          <w:tcPr>
            <w:tcW w:w="628" w:type="dxa"/>
          </w:tcPr>
          <w:p w:rsidR="00E00C6A" w:rsidRPr="00E00C6A" w:rsidRDefault="009F3DAC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79" w:type="dxa"/>
          </w:tcPr>
          <w:p w:rsidR="00E00C6A" w:rsidRPr="00E00C6A" w:rsidRDefault="00E00C6A" w:rsidP="00E0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законных представителей о развитии ключевых социально </w:t>
            </w:r>
            <w:proofErr w:type="gram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значимых компетенций</w:t>
            </w:r>
            <w:proofErr w:type="gram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ходе педагогического проекта</w:t>
            </w:r>
          </w:p>
        </w:tc>
        <w:tc>
          <w:tcPr>
            <w:tcW w:w="2694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9" w:type="dxa"/>
          </w:tcPr>
          <w:p w:rsidR="00E00C6A" w:rsidRPr="00E00C6A" w:rsidRDefault="00E00C6A" w:rsidP="00E0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>Пиликевич</w:t>
            </w:r>
            <w:proofErr w:type="spellEnd"/>
            <w:r w:rsidRPr="00E0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bookmarkEnd w:id="0"/>
    </w:tbl>
    <w:p w:rsidR="008F5EAE" w:rsidRDefault="008F5EAE" w:rsidP="008F5EA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F5EAE" w:rsidRDefault="008F5EAE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EAE" w:rsidRDefault="008F5EAE" w:rsidP="00E433B8">
      <w:pPr>
        <w:jc w:val="right"/>
        <w:rPr>
          <w:rFonts w:ascii="Times New Roman" w:hAnsi="Times New Roman" w:cs="Times New Roman"/>
          <w:sz w:val="28"/>
          <w:szCs w:val="28"/>
        </w:rPr>
        <w:sectPr w:rsidR="008F5EAE" w:rsidSect="008F5E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59C9" w:rsidRPr="006F18C6" w:rsidRDefault="00A159C9" w:rsidP="00E433B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159C9" w:rsidRPr="006F18C6" w:rsidSect="00764B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4B" w:rsidRDefault="00CD204B" w:rsidP="00FC07C2">
      <w:pPr>
        <w:spacing w:after="0" w:line="240" w:lineRule="auto"/>
      </w:pPr>
      <w:r>
        <w:separator/>
      </w:r>
    </w:p>
  </w:endnote>
  <w:endnote w:type="continuationSeparator" w:id="0">
    <w:p w:rsidR="00CD204B" w:rsidRDefault="00CD204B" w:rsidP="00F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760943"/>
      <w:docPartObj>
        <w:docPartGallery w:val="Page Numbers (Bottom of Page)"/>
        <w:docPartUnique/>
      </w:docPartObj>
    </w:sdtPr>
    <w:sdtContent>
      <w:p w:rsidR="00CD204B" w:rsidRDefault="00CD20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BD0">
          <w:rPr>
            <w:noProof/>
          </w:rPr>
          <w:t>34</w:t>
        </w:r>
        <w:r>
          <w:fldChar w:fldCharType="end"/>
        </w:r>
      </w:p>
    </w:sdtContent>
  </w:sdt>
  <w:p w:rsidR="00CD204B" w:rsidRDefault="00CD20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4B" w:rsidRDefault="00CD204B" w:rsidP="00FC07C2">
      <w:pPr>
        <w:spacing w:after="0" w:line="240" w:lineRule="auto"/>
      </w:pPr>
      <w:r>
        <w:separator/>
      </w:r>
    </w:p>
  </w:footnote>
  <w:footnote w:type="continuationSeparator" w:id="0">
    <w:p w:rsidR="00CD204B" w:rsidRDefault="00CD204B" w:rsidP="00FC07C2">
      <w:pPr>
        <w:spacing w:after="0" w:line="240" w:lineRule="auto"/>
      </w:pPr>
      <w:r>
        <w:continuationSeparator/>
      </w:r>
    </w:p>
  </w:footnote>
  <w:footnote w:id="1">
    <w:p w:rsidR="00CD204B" w:rsidRPr="00192BA1" w:rsidRDefault="00CD204B" w:rsidP="00192BA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92BA1">
        <w:rPr>
          <w:rFonts w:ascii="Times New Roman" w:hAnsi="Times New Roman" w:cs="Times New Roman"/>
        </w:rPr>
        <w:t>Интегрированные уроки обществоведения по теме педагогического проекта</w:t>
      </w:r>
      <w:r>
        <w:t xml:space="preserve"> </w:t>
      </w:r>
      <w:hyperlink r:id="rId1" w:history="1">
        <w:r>
          <w:rPr>
            <w:rStyle w:val="af"/>
          </w:rPr>
          <w:t>https://gymn-uzda.schools.by/pages/pedagogicheskij-proekt-razvitie-sotsialnyh-kompetentsij-uchaschihsja-v-sisteme-raboty-spps</w:t>
        </w:r>
      </w:hyperlink>
    </w:p>
  </w:footnote>
  <w:footnote w:id="2">
    <w:p w:rsidR="00CD204B" w:rsidRPr="000D3A85" w:rsidRDefault="00CD204B" w:rsidP="000D3A85">
      <w:pPr>
        <w:pStyle w:val="ac"/>
        <w:jc w:val="both"/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>А</w:t>
      </w:r>
      <w:r w:rsidRPr="000D3A85">
        <w:rPr>
          <w:rFonts w:ascii="Times New Roman" w:hAnsi="Times New Roman" w:cs="Times New Roman"/>
        </w:rPr>
        <w:t>даптированны</w:t>
      </w:r>
      <w:r>
        <w:rPr>
          <w:rFonts w:ascii="Times New Roman" w:hAnsi="Times New Roman" w:cs="Times New Roman"/>
        </w:rPr>
        <w:t>е</w:t>
      </w:r>
      <w:r w:rsidRPr="000D3A85">
        <w:rPr>
          <w:rFonts w:ascii="Times New Roman" w:hAnsi="Times New Roman" w:cs="Times New Roman"/>
        </w:rPr>
        <w:t xml:space="preserve"> тренинг</w:t>
      </w:r>
      <w:r>
        <w:rPr>
          <w:rFonts w:ascii="Times New Roman" w:hAnsi="Times New Roman" w:cs="Times New Roman"/>
        </w:rPr>
        <w:t>и</w:t>
      </w:r>
      <w:r w:rsidRPr="000D3A85">
        <w:rPr>
          <w:rFonts w:ascii="Times New Roman" w:hAnsi="Times New Roman" w:cs="Times New Roman"/>
        </w:rPr>
        <w:t xml:space="preserve"> по образовательной программе «Жизненные навыки и </w:t>
      </w:r>
      <w:proofErr w:type="gramStart"/>
      <w:r w:rsidRPr="000D3A85">
        <w:rPr>
          <w:rFonts w:ascii="Times New Roman" w:hAnsi="Times New Roman" w:cs="Times New Roman"/>
        </w:rPr>
        <w:t>трудоустройство»</w:t>
      </w:r>
      <w:r>
        <w:t xml:space="preserve"> </w:t>
      </w:r>
      <w:r w:rsidRPr="000D3A85">
        <w:t xml:space="preserve"> </w:t>
      </w:r>
      <w:hyperlink r:id="rId2" w:history="1">
        <w:r w:rsidRPr="000D3A85">
          <w:rPr>
            <w:rStyle w:val="af"/>
            <w:lang w:val="de-DE"/>
          </w:rPr>
          <w:t>https</w:t>
        </w:r>
        <w:r w:rsidRPr="000D3A85">
          <w:rPr>
            <w:rStyle w:val="af"/>
          </w:rPr>
          <w:t>://</w:t>
        </w:r>
        <w:proofErr w:type="spellStart"/>
        <w:r w:rsidRPr="000D3A85">
          <w:rPr>
            <w:rStyle w:val="af"/>
            <w:lang w:val="de-DE"/>
          </w:rPr>
          <w:t>gymn</w:t>
        </w:r>
        <w:proofErr w:type="spellEnd"/>
        <w:r w:rsidRPr="000D3A85">
          <w:rPr>
            <w:rStyle w:val="af"/>
          </w:rPr>
          <w:t>-</w:t>
        </w:r>
        <w:proofErr w:type="spellStart"/>
        <w:r w:rsidRPr="000D3A85">
          <w:rPr>
            <w:rStyle w:val="af"/>
            <w:lang w:val="de-DE"/>
          </w:rPr>
          <w:t>uzda</w:t>
        </w:r>
        <w:proofErr w:type="spellEnd"/>
        <w:r w:rsidRPr="000D3A85">
          <w:rPr>
            <w:rStyle w:val="af"/>
          </w:rPr>
          <w:t>.</w:t>
        </w:r>
        <w:proofErr w:type="spellStart"/>
        <w:r w:rsidRPr="000D3A85">
          <w:rPr>
            <w:rStyle w:val="af"/>
            <w:lang w:val="de-DE"/>
          </w:rPr>
          <w:t>schools</w:t>
        </w:r>
        <w:proofErr w:type="spellEnd"/>
        <w:r w:rsidRPr="000D3A85">
          <w:rPr>
            <w:rStyle w:val="af"/>
          </w:rPr>
          <w:t>.</w:t>
        </w:r>
        <w:proofErr w:type="spellStart"/>
        <w:r w:rsidRPr="000D3A85">
          <w:rPr>
            <w:rStyle w:val="af"/>
            <w:lang w:val="de-DE"/>
          </w:rPr>
          <w:t>by</w:t>
        </w:r>
        <w:proofErr w:type="spellEnd"/>
        <w:r w:rsidRPr="000D3A85">
          <w:rPr>
            <w:rStyle w:val="af"/>
          </w:rPr>
          <w:t>/</w:t>
        </w:r>
        <w:proofErr w:type="spellStart"/>
        <w:r w:rsidRPr="000D3A85">
          <w:rPr>
            <w:rStyle w:val="af"/>
            <w:lang w:val="de-DE"/>
          </w:rPr>
          <w:t>pages</w:t>
        </w:r>
        <w:proofErr w:type="spellEnd"/>
        <w:r w:rsidRPr="000D3A85">
          <w:rPr>
            <w:rStyle w:val="af"/>
          </w:rPr>
          <w:t>/</w:t>
        </w:r>
        <w:proofErr w:type="spellStart"/>
        <w:r w:rsidRPr="000D3A85">
          <w:rPr>
            <w:rStyle w:val="af"/>
            <w:lang w:val="de-DE"/>
          </w:rPr>
          <w:t>pedagogicheskij</w:t>
        </w:r>
        <w:proofErr w:type="spellEnd"/>
        <w:r w:rsidRPr="000D3A85">
          <w:rPr>
            <w:rStyle w:val="af"/>
          </w:rPr>
          <w:t>-</w:t>
        </w:r>
        <w:proofErr w:type="spellStart"/>
        <w:r w:rsidRPr="000D3A85">
          <w:rPr>
            <w:rStyle w:val="af"/>
            <w:lang w:val="de-DE"/>
          </w:rPr>
          <w:t>proekt</w:t>
        </w:r>
        <w:proofErr w:type="spellEnd"/>
        <w:r w:rsidRPr="000D3A85">
          <w:rPr>
            <w:rStyle w:val="af"/>
          </w:rPr>
          <w:t>-</w:t>
        </w:r>
        <w:proofErr w:type="spellStart"/>
        <w:r w:rsidRPr="000D3A85">
          <w:rPr>
            <w:rStyle w:val="af"/>
            <w:lang w:val="de-DE"/>
          </w:rPr>
          <w:t>razvitie</w:t>
        </w:r>
        <w:proofErr w:type="spellEnd"/>
        <w:r w:rsidRPr="000D3A85">
          <w:rPr>
            <w:rStyle w:val="af"/>
          </w:rPr>
          <w:t>-</w:t>
        </w:r>
        <w:proofErr w:type="spellStart"/>
        <w:r w:rsidRPr="000D3A85">
          <w:rPr>
            <w:rStyle w:val="af"/>
            <w:lang w:val="de-DE"/>
          </w:rPr>
          <w:t>sotsialnyh</w:t>
        </w:r>
        <w:proofErr w:type="spellEnd"/>
        <w:r w:rsidRPr="000D3A85">
          <w:rPr>
            <w:rStyle w:val="af"/>
          </w:rPr>
          <w:t>-</w:t>
        </w:r>
        <w:proofErr w:type="spellStart"/>
        <w:r w:rsidRPr="000D3A85">
          <w:rPr>
            <w:rStyle w:val="af"/>
            <w:lang w:val="de-DE"/>
          </w:rPr>
          <w:t>kompetentsij</w:t>
        </w:r>
        <w:proofErr w:type="spellEnd"/>
        <w:r w:rsidRPr="000D3A85">
          <w:rPr>
            <w:rStyle w:val="af"/>
          </w:rPr>
          <w:t>-</w:t>
        </w:r>
        <w:proofErr w:type="spellStart"/>
        <w:r w:rsidRPr="000D3A85">
          <w:rPr>
            <w:rStyle w:val="af"/>
            <w:lang w:val="de-DE"/>
          </w:rPr>
          <w:t>uchaschihsja</w:t>
        </w:r>
        <w:proofErr w:type="spellEnd"/>
        <w:r w:rsidRPr="000D3A85">
          <w:rPr>
            <w:rStyle w:val="af"/>
          </w:rPr>
          <w:t>-</w:t>
        </w:r>
        <w:r w:rsidRPr="000D3A85">
          <w:rPr>
            <w:rStyle w:val="af"/>
            <w:lang w:val="de-DE"/>
          </w:rPr>
          <w:t>v</w:t>
        </w:r>
        <w:r w:rsidRPr="000D3A85">
          <w:rPr>
            <w:rStyle w:val="af"/>
          </w:rPr>
          <w:t>-</w:t>
        </w:r>
        <w:proofErr w:type="spellStart"/>
        <w:r w:rsidRPr="000D3A85">
          <w:rPr>
            <w:rStyle w:val="af"/>
            <w:lang w:val="de-DE"/>
          </w:rPr>
          <w:t>sisteme</w:t>
        </w:r>
        <w:proofErr w:type="spellEnd"/>
        <w:r w:rsidRPr="000D3A85">
          <w:rPr>
            <w:rStyle w:val="af"/>
          </w:rPr>
          <w:t>-</w:t>
        </w:r>
        <w:proofErr w:type="spellStart"/>
        <w:r w:rsidRPr="000D3A85">
          <w:rPr>
            <w:rStyle w:val="af"/>
            <w:lang w:val="de-DE"/>
          </w:rPr>
          <w:t>raboty</w:t>
        </w:r>
        <w:proofErr w:type="spellEnd"/>
        <w:r w:rsidRPr="000D3A85">
          <w:rPr>
            <w:rStyle w:val="af"/>
          </w:rPr>
          <w:t>-</w:t>
        </w:r>
        <w:proofErr w:type="spellStart"/>
        <w:r w:rsidRPr="000D3A85">
          <w:rPr>
            <w:rStyle w:val="af"/>
            <w:lang w:val="de-DE"/>
          </w:rPr>
          <w:t>spps</w:t>
        </w:r>
        <w:proofErr w:type="spellEnd"/>
        <w:proofErr w:type="gramEnd"/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9FA"/>
    <w:multiLevelType w:val="hybridMultilevel"/>
    <w:tmpl w:val="87D81334"/>
    <w:lvl w:ilvl="0" w:tplc="1570B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95F58"/>
    <w:multiLevelType w:val="hybridMultilevel"/>
    <w:tmpl w:val="8BFA5612"/>
    <w:lvl w:ilvl="0" w:tplc="9F54D5C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4CBB"/>
    <w:multiLevelType w:val="hybridMultilevel"/>
    <w:tmpl w:val="B45CE17C"/>
    <w:lvl w:ilvl="0" w:tplc="EF227D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684DA3"/>
    <w:multiLevelType w:val="multilevel"/>
    <w:tmpl w:val="4D86A614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F3F7171"/>
    <w:multiLevelType w:val="hybridMultilevel"/>
    <w:tmpl w:val="D716ED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44E6C9E"/>
    <w:multiLevelType w:val="hybridMultilevel"/>
    <w:tmpl w:val="86ECB1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8D4A04"/>
    <w:multiLevelType w:val="hybridMultilevel"/>
    <w:tmpl w:val="679AD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73C20"/>
    <w:multiLevelType w:val="hybridMultilevel"/>
    <w:tmpl w:val="61B2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152CB"/>
    <w:multiLevelType w:val="hybridMultilevel"/>
    <w:tmpl w:val="60A04B26"/>
    <w:lvl w:ilvl="0" w:tplc="53CAD41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F37779"/>
    <w:multiLevelType w:val="hybridMultilevel"/>
    <w:tmpl w:val="647A0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735B2E"/>
    <w:multiLevelType w:val="hybridMultilevel"/>
    <w:tmpl w:val="60644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E4679B"/>
    <w:multiLevelType w:val="hybridMultilevel"/>
    <w:tmpl w:val="C5167762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BB697A"/>
    <w:multiLevelType w:val="hybridMultilevel"/>
    <w:tmpl w:val="35A21000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3">
    <w:nsid w:val="461422BA"/>
    <w:multiLevelType w:val="hybridMultilevel"/>
    <w:tmpl w:val="E2846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87212D"/>
    <w:multiLevelType w:val="hybridMultilevel"/>
    <w:tmpl w:val="C70235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BA69FF"/>
    <w:multiLevelType w:val="hybridMultilevel"/>
    <w:tmpl w:val="DE90E9EC"/>
    <w:lvl w:ilvl="0" w:tplc="7F2C51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16">
    <w:nsid w:val="58E92BC5"/>
    <w:multiLevelType w:val="hybridMultilevel"/>
    <w:tmpl w:val="B5563C9E"/>
    <w:lvl w:ilvl="0" w:tplc="040482D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DE5449"/>
    <w:multiLevelType w:val="hybridMultilevel"/>
    <w:tmpl w:val="F5E4C1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D6334AE"/>
    <w:multiLevelType w:val="hybridMultilevel"/>
    <w:tmpl w:val="89FE62A4"/>
    <w:lvl w:ilvl="0" w:tplc="E3EECB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67"/>
    <w:rsid w:val="00007967"/>
    <w:rsid w:val="000516FB"/>
    <w:rsid w:val="00073641"/>
    <w:rsid w:val="000B5AC4"/>
    <w:rsid w:val="000D3A85"/>
    <w:rsid w:val="000E690A"/>
    <w:rsid w:val="000F20CB"/>
    <w:rsid w:val="000F7728"/>
    <w:rsid w:val="00171C43"/>
    <w:rsid w:val="001876DC"/>
    <w:rsid w:val="00192BA1"/>
    <w:rsid w:val="001C4BE5"/>
    <w:rsid w:val="001C74F0"/>
    <w:rsid w:val="001D5222"/>
    <w:rsid w:val="002030A9"/>
    <w:rsid w:val="002603D4"/>
    <w:rsid w:val="00284A8B"/>
    <w:rsid w:val="002C4BFE"/>
    <w:rsid w:val="002D07AC"/>
    <w:rsid w:val="002E6D9E"/>
    <w:rsid w:val="002E7D0D"/>
    <w:rsid w:val="00321463"/>
    <w:rsid w:val="00332E31"/>
    <w:rsid w:val="003615F6"/>
    <w:rsid w:val="00364D75"/>
    <w:rsid w:val="003A5F1E"/>
    <w:rsid w:val="003B2B84"/>
    <w:rsid w:val="003C47EC"/>
    <w:rsid w:val="003E54A1"/>
    <w:rsid w:val="00425DFD"/>
    <w:rsid w:val="00477F4F"/>
    <w:rsid w:val="004870A2"/>
    <w:rsid w:val="004958BE"/>
    <w:rsid w:val="004A60D2"/>
    <w:rsid w:val="004D4EC1"/>
    <w:rsid w:val="004D54F8"/>
    <w:rsid w:val="004D7527"/>
    <w:rsid w:val="004F51C9"/>
    <w:rsid w:val="004F5C62"/>
    <w:rsid w:val="004F7EFF"/>
    <w:rsid w:val="00501721"/>
    <w:rsid w:val="0050413E"/>
    <w:rsid w:val="00524B87"/>
    <w:rsid w:val="00527D02"/>
    <w:rsid w:val="00536FB5"/>
    <w:rsid w:val="005A1335"/>
    <w:rsid w:val="005A6BD0"/>
    <w:rsid w:val="005C07A9"/>
    <w:rsid w:val="005F0072"/>
    <w:rsid w:val="00610429"/>
    <w:rsid w:val="00612455"/>
    <w:rsid w:val="00622DDC"/>
    <w:rsid w:val="00655633"/>
    <w:rsid w:val="00663480"/>
    <w:rsid w:val="00693E0C"/>
    <w:rsid w:val="006A4D3E"/>
    <w:rsid w:val="006C1FF6"/>
    <w:rsid w:val="006D7ED1"/>
    <w:rsid w:val="006F18C6"/>
    <w:rsid w:val="007455BD"/>
    <w:rsid w:val="007457A2"/>
    <w:rsid w:val="007622A9"/>
    <w:rsid w:val="00764BB1"/>
    <w:rsid w:val="007750B8"/>
    <w:rsid w:val="007C6AE8"/>
    <w:rsid w:val="007E471A"/>
    <w:rsid w:val="00810B07"/>
    <w:rsid w:val="00824F14"/>
    <w:rsid w:val="008C4094"/>
    <w:rsid w:val="008D58B6"/>
    <w:rsid w:val="008E47D5"/>
    <w:rsid w:val="008F5EAE"/>
    <w:rsid w:val="0091235E"/>
    <w:rsid w:val="009311DD"/>
    <w:rsid w:val="0094272F"/>
    <w:rsid w:val="009534B8"/>
    <w:rsid w:val="00961374"/>
    <w:rsid w:val="009656FA"/>
    <w:rsid w:val="00972969"/>
    <w:rsid w:val="00987B37"/>
    <w:rsid w:val="0099025E"/>
    <w:rsid w:val="009B1F4D"/>
    <w:rsid w:val="009B5866"/>
    <w:rsid w:val="009F3DAC"/>
    <w:rsid w:val="00A159C9"/>
    <w:rsid w:val="00A455E4"/>
    <w:rsid w:val="00A90AAE"/>
    <w:rsid w:val="00A91900"/>
    <w:rsid w:val="00B12F99"/>
    <w:rsid w:val="00B26280"/>
    <w:rsid w:val="00B56AC9"/>
    <w:rsid w:val="00B610CC"/>
    <w:rsid w:val="00B74473"/>
    <w:rsid w:val="00B9758D"/>
    <w:rsid w:val="00BB2590"/>
    <w:rsid w:val="00BD1C61"/>
    <w:rsid w:val="00BF48A5"/>
    <w:rsid w:val="00C04A33"/>
    <w:rsid w:val="00C0579B"/>
    <w:rsid w:val="00C2146E"/>
    <w:rsid w:val="00C245BC"/>
    <w:rsid w:val="00C6278D"/>
    <w:rsid w:val="00C859D6"/>
    <w:rsid w:val="00C926CC"/>
    <w:rsid w:val="00CC60C3"/>
    <w:rsid w:val="00CD076E"/>
    <w:rsid w:val="00CD1D5A"/>
    <w:rsid w:val="00CD204B"/>
    <w:rsid w:val="00CE3AE5"/>
    <w:rsid w:val="00D050A6"/>
    <w:rsid w:val="00D21652"/>
    <w:rsid w:val="00D57E3C"/>
    <w:rsid w:val="00D626E4"/>
    <w:rsid w:val="00D642CE"/>
    <w:rsid w:val="00D826B1"/>
    <w:rsid w:val="00D96EF1"/>
    <w:rsid w:val="00DE3D9A"/>
    <w:rsid w:val="00E00C6A"/>
    <w:rsid w:val="00E12A50"/>
    <w:rsid w:val="00E433B8"/>
    <w:rsid w:val="00E47A80"/>
    <w:rsid w:val="00E6111F"/>
    <w:rsid w:val="00E6735A"/>
    <w:rsid w:val="00E94698"/>
    <w:rsid w:val="00EA4A6F"/>
    <w:rsid w:val="00EC46AE"/>
    <w:rsid w:val="00F3700D"/>
    <w:rsid w:val="00F44A5E"/>
    <w:rsid w:val="00F55B94"/>
    <w:rsid w:val="00FC07C2"/>
    <w:rsid w:val="00FD154C"/>
    <w:rsid w:val="00FD495F"/>
    <w:rsid w:val="00F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1E1B3-F63B-4262-A1DC-83D0E1CA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3480"/>
    <w:pPr>
      <w:shd w:val="clear" w:color="auto" w:fill="FFFFFF"/>
      <w:spacing w:after="0" w:line="235" w:lineRule="exact"/>
      <w:jc w:val="both"/>
    </w:pPr>
    <w:rPr>
      <w:rFonts w:ascii="Times New Roman" w:eastAsia="Arial Unicode MS" w:hAnsi="Times New Roman" w:cs="Times New Roman"/>
      <w:spacing w:val="3"/>
      <w:sz w:val="17"/>
      <w:szCs w:val="1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3480"/>
    <w:rPr>
      <w:rFonts w:ascii="Times New Roman" w:eastAsia="Arial Unicode MS" w:hAnsi="Times New Roman" w:cs="Times New Roman"/>
      <w:spacing w:val="3"/>
      <w:sz w:val="17"/>
      <w:szCs w:val="17"/>
      <w:shd w:val="clear" w:color="auto" w:fill="FFFFFF"/>
      <w:lang w:eastAsia="ru-RU"/>
    </w:rPr>
  </w:style>
  <w:style w:type="paragraph" w:customStyle="1" w:styleId="Default">
    <w:name w:val="Default"/>
    <w:rsid w:val="00B26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F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7C2"/>
  </w:style>
  <w:style w:type="paragraph" w:styleId="a8">
    <w:name w:val="footer"/>
    <w:basedOn w:val="a"/>
    <w:link w:val="a9"/>
    <w:uiPriority w:val="99"/>
    <w:unhideWhenUsed/>
    <w:rsid w:val="00FC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7C2"/>
  </w:style>
  <w:style w:type="paragraph" w:styleId="aa">
    <w:name w:val="List Paragraph"/>
    <w:basedOn w:val="a"/>
    <w:link w:val="ab"/>
    <w:uiPriority w:val="34"/>
    <w:qFormat/>
    <w:rsid w:val="003E54A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0D3A8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D3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D3A85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0D3A85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E4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A159C9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locked/>
    <w:rsid w:val="00A1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s://gymn-uzda.schools.by/pages/master-klass-razvitie-sotsialnyh-kompetentsij-u-uchaschihsj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gymn-uzda.schools.by/pages/pedagogicheskij-proekt-razvitie-sotsialnyh-kompetentsij-uchaschihsja-v-sisteme-raboty-sp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kurs.ng-press.by/aktualna/pa-shilnastsyah-pa-silah-pa-intaresah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gymn-uzda.schools.by/pages/pedagogicheskij-proekt-razvitie-sotsialnyh-kompetentsij-uchaschihsja-v-sisteme-raboty-spps" TargetMode="Externa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gymn-uzda.schools.by/pages/proektnaja-dejatelnos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ymn-uzda.schools.by/pages/pedagogicheskij-proekt-razvitie-sotsialnyh-kompetentsij-uchaschihsja-v-sisteme-raboty-spps" TargetMode="External"/><Relationship Id="rId1" Type="http://schemas.openxmlformats.org/officeDocument/2006/relationships/hyperlink" Target="https://gymn-uzda.schools.by/pages/pedagogicheskij-proekt-razvitie-sotsialnyh-kompetentsij-uchaschihsja-v-sisteme-raboty-spp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27205810859598E-2"/>
          <c:y val="2.8109107907059214E-2"/>
          <c:w val="0.88592476353856386"/>
          <c:h val="0.752693848274083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Неадекватно заниженный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74-4B65-8752-777D92B7B7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Заниженный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47.6</c:v>
                </c:pt>
                <c:pt idx="1">
                  <c:v>76.2</c:v>
                </c:pt>
                <c:pt idx="2">
                  <c:v>71.400000000000006</c:v>
                </c:pt>
                <c:pt idx="3">
                  <c:v>52.4</c:v>
                </c:pt>
                <c:pt idx="4">
                  <c:v>66.7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AB74-4B65-8752-777D92B7B7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42.9</c:v>
                </c:pt>
                <c:pt idx="1">
                  <c:v>23.5</c:v>
                </c:pt>
                <c:pt idx="2">
                  <c:v>28.6</c:v>
                </c:pt>
                <c:pt idx="3">
                  <c:v>47.6</c:v>
                </c:pt>
                <c:pt idx="4">
                  <c:v>33.299999999999997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AB74-4B65-8752-777D92B7B71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Завышенный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3-AB74-4B65-8752-777D92B7B71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Неадекватно завышенный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74-4B65-8752-777D92B7B7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5860544"/>
        <c:axId val="175860928"/>
        <c:axId val="0"/>
      </c:bar3DChart>
      <c:catAx>
        <c:axId val="17586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60928"/>
        <c:crosses val="autoZero"/>
        <c:auto val="1"/>
        <c:lblAlgn val="ctr"/>
        <c:lblOffset val="100"/>
        <c:noMultiLvlLbl val="0"/>
      </c:catAx>
      <c:valAx>
        <c:axId val="17586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1858778069407989E-2"/>
              <c:y val="0.261541682289713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6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157272325282336E-2"/>
          <c:y val="2.8109107907059214E-2"/>
          <c:w val="0.87948215643022087"/>
          <c:h val="0.77316467734266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Неадекватно заниженный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0A-4EE4-9CAA-BD4EF1D4D0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Заниженный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68.400000000000006</c:v>
                </c:pt>
                <c:pt idx="1">
                  <c:v>84.2</c:v>
                </c:pt>
                <c:pt idx="2">
                  <c:v>52.6</c:v>
                </c:pt>
                <c:pt idx="3">
                  <c:v>57.9</c:v>
                </c:pt>
                <c:pt idx="4">
                  <c:v>68.400000000000006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EC0A-4EE4-9CAA-BD4EF1D4D0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31.6</c:v>
                </c:pt>
                <c:pt idx="1">
                  <c:v>15.8</c:v>
                </c:pt>
                <c:pt idx="2">
                  <c:v>47.4</c:v>
                </c:pt>
                <c:pt idx="3">
                  <c:v>36.799999999999997</c:v>
                </c:pt>
                <c:pt idx="4">
                  <c:v>31.6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EC0A-4EE4-9CAA-BD4EF1D4D07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Завышенный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5.3</c:v>
                </c:pt>
                <c:pt idx="4">
                  <c:v>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3-EC0A-4EE4-9CAA-BD4EF1D4D07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Неадекватно завышенный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C0A-4EE4-9CAA-BD4EF1D4D0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5608920"/>
        <c:axId val="175649400"/>
        <c:axId val="0"/>
      </c:bar3DChart>
      <c:catAx>
        <c:axId val="175608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49400"/>
        <c:crosses val="autoZero"/>
        <c:auto val="1"/>
        <c:lblAlgn val="ctr"/>
        <c:lblOffset val="100"/>
        <c:noMultiLvlLbl val="0"/>
      </c:catAx>
      <c:valAx>
        <c:axId val="175649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1858778069407989E-2"/>
              <c:y val="0.261541682289713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08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Октябрь</a:t>
            </a:r>
            <a:r>
              <a:rPr lang="ru-RU" sz="1200"/>
              <a:t>,</a:t>
            </a:r>
            <a:r>
              <a:rPr lang="ru-RU"/>
              <a:t> 2019                                                 Март, 2020               </a:t>
            </a:r>
          </a:p>
        </c:rich>
      </c:tx>
      <c:layout>
        <c:manualLayout>
          <c:xMode val="edge"/>
          <c:yMode val="edge"/>
          <c:x val="0.1272086093079966"/>
          <c:y val="5.0200803212851405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585352110766633E-2"/>
          <c:y val="8.0321285140562249E-2"/>
          <c:w val="0.90967581220646143"/>
          <c:h val="0.678346456692913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Самооценка социальных навыков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Заниженный</c:v>
                </c:pt>
                <c:pt idx="1">
                  <c:v>Норма </c:v>
                </c:pt>
                <c:pt idx="2">
                  <c:v>Завышенный</c:v>
                </c:pt>
                <c:pt idx="5">
                  <c:v>Заниженный</c:v>
                </c:pt>
                <c:pt idx="6">
                  <c:v>Норма</c:v>
                </c:pt>
                <c:pt idx="7">
                  <c:v>Завышенный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71.400000000000006</c:v>
                </c:pt>
                <c:pt idx="1">
                  <c:v>23.8</c:v>
                </c:pt>
                <c:pt idx="2">
                  <c:v>4.8</c:v>
                </c:pt>
                <c:pt idx="5">
                  <c:v>71.400000000000006</c:v>
                </c:pt>
                <c:pt idx="6">
                  <c:v>28.6</c:v>
                </c:pt>
                <c:pt idx="7">
                  <c:v>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2F69-4F63-8525-E270C61440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социальных навыков сверстников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Заниженный</c:v>
                </c:pt>
                <c:pt idx="1">
                  <c:v>Норма </c:v>
                </c:pt>
                <c:pt idx="2">
                  <c:v>Завышенный</c:v>
                </c:pt>
                <c:pt idx="5">
                  <c:v>Заниженный</c:v>
                </c:pt>
                <c:pt idx="6">
                  <c:v>Норма</c:v>
                </c:pt>
                <c:pt idx="7">
                  <c:v>Завышенный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80.900000000000006</c:v>
                </c:pt>
                <c:pt idx="1">
                  <c:v>19.100000000000001</c:v>
                </c:pt>
                <c:pt idx="2">
                  <c:v>0</c:v>
                </c:pt>
                <c:pt idx="5">
                  <c:v>38.1</c:v>
                </c:pt>
                <c:pt idx="6">
                  <c:v>61.9</c:v>
                </c:pt>
                <c:pt idx="7">
                  <c:v>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2F69-4F63-8525-E270C61440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75816656"/>
        <c:axId val="176290368"/>
        <c:axId val="0"/>
      </c:bar3DChart>
      <c:catAx>
        <c:axId val="17581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290368"/>
        <c:crosses val="autoZero"/>
        <c:auto val="1"/>
        <c:lblAlgn val="ctr"/>
        <c:lblOffset val="100"/>
        <c:noMultiLvlLbl val="0"/>
      </c:catAx>
      <c:valAx>
        <c:axId val="176290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1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Октябрь</a:t>
            </a:r>
            <a:r>
              <a:rPr lang="ru-RU" sz="1200"/>
              <a:t>,</a:t>
            </a:r>
            <a:r>
              <a:rPr lang="ru-RU"/>
              <a:t> 2019                                                 Март, 2020               </a:t>
            </a:r>
          </a:p>
        </c:rich>
      </c:tx>
      <c:layout>
        <c:manualLayout>
          <c:xMode val="edge"/>
          <c:yMode val="edge"/>
          <c:x val="0.1272086093079966"/>
          <c:y val="5.0200803212851405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976721959039531E-2"/>
          <c:y val="0.16283849107665968"/>
          <c:w val="0.94626249035130161"/>
          <c:h val="0.635164073737500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Самооценка социальных навыков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Заниженный</c:v>
                </c:pt>
                <c:pt idx="1">
                  <c:v>Норма </c:v>
                </c:pt>
                <c:pt idx="2">
                  <c:v>Завышенный</c:v>
                </c:pt>
                <c:pt idx="5">
                  <c:v>Заниженный</c:v>
                </c:pt>
                <c:pt idx="6">
                  <c:v>Норма</c:v>
                </c:pt>
                <c:pt idx="7">
                  <c:v>Завышенный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73.7</c:v>
                </c:pt>
                <c:pt idx="1">
                  <c:v>26.3</c:v>
                </c:pt>
                <c:pt idx="2">
                  <c:v>0</c:v>
                </c:pt>
                <c:pt idx="5">
                  <c:v>63.2</c:v>
                </c:pt>
                <c:pt idx="6">
                  <c:v>36.799999999999997</c:v>
                </c:pt>
                <c:pt idx="7">
                  <c:v>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C287-4795-BF94-4BF537A6B2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социальных навыков сверстников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Заниженный</c:v>
                </c:pt>
                <c:pt idx="1">
                  <c:v>Норма </c:v>
                </c:pt>
                <c:pt idx="2">
                  <c:v>Завышенный</c:v>
                </c:pt>
                <c:pt idx="5">
                  <c:v>Заниженный</c:v>
                </c:pt>
                <c:pt idx="6">
                  <c:v>Норма</c:v>
                </c:pt>
                <c:pt idx="7">
                  <c:v>Завышенный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63.2</c:v>
                </c:pt>
                <c:pt idx="1">
                  <c:v>26.3</c:v>
                </c:pt>
                <c:pt idx="2">
                  <c:v>10.5</c:v>
                </c:pt>
                <c:pt idx="5">
                  <c:v>52.6</c:v>
                </c:pt>
                <c:pt idx="6">
                  <c:v>47.4</c:v>
                </c:pt>
                <c:pt idx="7">
                  <c:v>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C287-4795-BF94-4BF537A6B2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75815528"/>
        <c:axId val="176089112"/>
        <c:axId val="0"/>
      </c:bar3DChart>
      <c:catAx>
        <c:axId val="175815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089112"/>
        <c:crosses val="autoZero"/>
        <c:auto val="1"/>
        <c:lblAlgn val="ctr"/>
        <c:lblOffset val="100"/>
        <c:noMultiLvlLbl val="0"/>
      </c:catAx>
      <c:valAx>
        <c:axId val="176089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15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384337207499333E-2"/>
          <c:y val="8.4957521239380315E-2"/>
          <c:w val="0.77300482710295004"/>
          <c:h val="0.509433078736222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69-4F27-A21D-35BAA181271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69-4F27-A21D-35BAA181271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  <c:pt idx="5">
                  <c:v>Общий результат по методике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56</c:v>
                </c:pt>
                <c:pt idx="2">
                  <c:v>58</c:v>
                </c:pt>
                <c:pt idx="3">
                  <c:v>62</c:v>
                </c:pt>
                <c:pt idx="4">
                  <c:v>58</c:v>
                </c:pt>
                <c:pt idx="5">
                  <c:v>59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C6CD-4DAD-B30B-20976BFA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69-4F27-A21D-35BAA181271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  <c:pt idx="5">
                  <c:v>Общий результат по методике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</c:v>
                </c:pt>
                <c:pt idx="1">
                  <c:v>54</c:v>
                </c:pt>
                <c:pt idx="2">
                  <c:v>62</c:v>
                </c:pt>
                <c:pt idx="3">
                  <c:v>64</c:v>
                </c:pt>
                <c:pt idx="4">
                  <c:v>60</c:v>
                </c:pt>
                <c:pt idx="5">
                  <c:v>60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C6CD-4DAD-B30B-20976BFAFE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6089896"/>
        <c:axId val="176090288"/>
        <c:axId val="0"/>
      </c:bar3DChart>
      <c:catAx>
        <c:axId val="176089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090288"/>
        <c:crosses val="autoZero"/>
        <c:auto val="1"/>
        <c:lblAlgn val="ctr"/>
        <c:lblOffset val="100"/>
        <c:noMultiLvlLbl val="0"/>
      </c:catAx>
      <c:valAx>
        <c:axId val="17609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8233163391969735E-2"/>
              <c:y val="0.102127676319320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089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384337207499333E-2"/>
          <c:y val="8.4957521239380315E-2"/>
          <c:w val="0.77300482710295004"/>
          <c:h val="0.509433078736222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  <c:pt idx="5">
                  <c:v>Общий результат по методике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58</c:v>
                </c:pt>
                <c:pt idx="1">
                  <c:v>56</c:v>
                </c:pt>
                <c:pt idx="2">
                  <c:v>60</c:v>
                </c:pt>
                <c:pt idx="3">
                  <c:v>48</c:v>
                </c:pt>
                <c:pt idx="4">
                  <c:v>58</c:v>
                </c:pt>
                <c:pt idx="5">
                  <c:v>46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C6CD-4DAD-B30B-20976BFA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Навыки общения</c:v>
                </c:pt>
                <c:pt idx="1">
                  <c:v>Самовыражение</c:v>
                </c:pt>
                <c:pt idx="2">
                  <c:v>Эмпатия</c:v>
                </c:pt>
                <c:pt idx="3">
                  <c:v>Планирование</c:v>
                </c:pt>
                <c:pt idx="4">
                  <c:v>Поведение</c:v>
                </c:pt>
                <c:pt idx="5">
                  <c:v>Общий результат по методике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62</c:v>
                </c:pt>
                <c:pt idx="4">
                  <c:v>60</c:v>
                </c:pt>
                <c:pt idx="5">
                  <c:v>62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C6CD-4DAD-B30B-20976BFAFE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6091072"/>
        <c:axId val="176091464"/>
        <c:axId val="0"/>
      </c:bar3DChart>
      <c:catAx>
        <c:axId val="17609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091464"/>
        <c:crosses val="autoZero"/>
        <c:auto val="1"/>
        <c:lblAlgn val="ctr"/>
        <c:lblOffset val="100"/>
        <c:noMultiLvlLbl val="0"/>
      </c:catAx>
      <c:valAx>
        <c:axId val="176091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8233163391969735E-2"/>
              <c:y val="0.102127676319320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09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2CD6-338F-44BC-918C-42CF9811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36</Pages>
  <Words>9574</Words>
  <Characters>54573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Gim_08</dc:creator>
  <cp:keywords/>
  <dc:description/>
  <cp:lastModifiedBy>Gim_08</cp:lastModifiedBy>
  <cp:revision>27</cp:revision>
  <dcterms:created xsi:type="dcterms:W3CDTF">2020-05-18T13:52:00Z</dcterms:created>
  <dcterms:modified xsi:type="dcterms:W3CDTF">2020-05-28T10:17:00Z</dcterms:modified>
</cp:coreProperties>
</file>