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F96" w:rsidRDefault="00FC4838" w:rsidP="00ED22DC">
      <w:pPr>
        <w:ind w:firstLine="0"/>
        <w:jc w:val="center"/>
      </w:pPr>
      <w:bookmarkStart w:id="0" w:name="_GoBack"/>
      <w:bookmarkEnd w:id="0"/>
      <w:r>
        <w:t>Рекомендации</w:t>
      </w:r>
      <w:r w:rsidR="00210F96">
        <w:t xml:space="preserve"> </w:t>
      </w:r>
      <w:r>
        <w:t>п</w:t>
      </w:r>
      <w:r w:rsidR="00210F96">
        <w:t xml:space="preserve">о реализации информационно-образовательного проекта </w:t>
      </w:r>
      <w:r w:rsidR="002F3245">
        <w:t>«Школа Активного Гражданина»</w:t>
      </w:r>
      <w:r w:rsidR="00ED22DC">
        <w:t xml:space="preserve"> </w:t>
      </w:r>
      <w:r w:rsidR="00210F96">
        <w:t xml:space="preserve">в учреждениях </w:t>
      </w:r>
      <w:r w:rsidR="002F3245">
        <w:t xml:space="preserve">общего среднего </w:t>
      </w:r>
      <w:r w:rsidR="00210F96">
        <w:t>образования в 2021/2022 учебном году</w:t>
      </w:r>
    </w:p>
    <w:p w:rsidR="00210F96" w:rsidRDefault="00210F96" w:rsidP="00210F96"/>
    <w:p w:rsidR="002F3245" w:rsidRDefault="00ED22DC" w:rsidP="002F3245">
      <w:r w:rsidRPr="002F3245">
        <w:t>В 2021/2022 учебном году в</w:t>
      </w:r>
      <w:r w:rsidR="00DA725D" w:rsidRPr="002F3245">
        <w:t xml:space="preserve"> у</w:t>
      </w:r>
      <w:r w:rsidR="00210F96" w:rsidRPr="002F3245">
        <w:t>чреждения</w:t>
      </w:r>
      <w:r w:rsidR="00711981" w:rsidRPr="002F3245">
        <w:t>х</w:t>
      </w:r>
      <w:r w:rsidR="00210F96" w:rsidRPr="002F3245">
        <w:t xml:space="preserve"> </w:t>
      </w:r>
      <w:r w:rsidR="002F3245" w:rsidRPr="002F3245">
        <w:t xml:space="preserve">общего среднего </w:t>
      </w:r>
      <w:r w:rsidR="00210F96" w:rsidRPr="002F3245">
        <w:t>образования продолж</w:t>
      </w:r>
      <w:r w:rsidR="002F3245">
        <w:t>ит</w:t>
      </w:r>
      <w:r w:rsidR="00DA725D" w:rsidRPr="002F3245">
        <w:t>ся</w:t>
      </w:r>
      <w:r w:rsidR="00210F96" w:rsidRPr="002F3245">
        <w:t xml:space="preserve"> </w:t>
      </w:r>
      <w:r w:rsidR="00DA725D" w:rsidRPr="002F3245">
        <w:t>реализаци</w:t>
      </w:r>
      <w:r w:rsidR="00711981" w:rsidRPr="002F3245">
        <w:t>я</w:t>
      </w:r>
      <w:r w:rsidR="00DA725D" w:rsidRPr="002F3245">
        <w:t xml:space="preserve"> информационно-образовательного проекта «Школа Активного Гражданина» для V-VII, VIII-XI классов</w:t>
      </w:r>
      <w:r w:rsidR="002F3245">
        <w:t>.</w:t>
      </w:r>
    </w:p>
    <w:p w:rsidR="00FC4838" w:rsidRPr="002F3245" w:rsidRDefault="00FC4838" w:rsidP="002F3245">
      <w:r w:rsidRPr="002F3245">
        <w:t>Целевые установки мероприятий проекта для учащихся V–VII классов определяются содержанием девяти тематических блоков, лежащих в основе гражданской компетентности:</w:t>
      </w:r>
      <w:r w:rsidR="008B48A5" w:rsidRPr="002F3245">
        <w:t xml:space="preserve"> </w:t>
      </w:r>
      <w:r w:rsidRPr="002F3245">
        <w:t>«Я» + «Я и Школа» + «Я и Семья» +«Я и Малая родина» + «Я и Закон» + «Я и Общество» + «Я и Природа» + «Я и Культура» + «Я и Планета» = «Я – активный гражданин Республики Беларусь».</w:t>
      </w:r>
    </w:p>
    <w:p w:rsidR="00FC4838" w:rsidRPr="002F3245" w:rsidRDefault="00FC4838" w:rsidP="002F3245">
      <w:r w:rsidRPr="002F3245">
        <w:t>Мероприятия проекта «</w:t>
      </w:r>
      <w:r w:rsidR="00CA118F" w:rsidRPr="002F3245">
        <w:t>ШАГ</w:t>
      </w:r>
      <w:r w:rsidRPr="002F3245">
        <w:t xml:space="preserve">» для учащихся V–VII классов </w:t>
      </w:r>
      <w:r w:rsidR="009428D3" w:rsidRPr="002F3245">
        <w:t>необходимо проводить</w:t>
      </w:r>
      <w:r w:rsidRPr="002F3245">
        <w:t xml:space="preserve"> один раз в месяц в рамках классного часа (четвертый классный час месяца).</w:t>
      </w:r>
      <w:r w:rsidR="009428D3" w:rsidRPr="002F3245">
        <w:t xml:space="preserve"> </w:t>
      </w:r>
      <w:r w:rsidRPr="002F3245">
        <w:t xml:space="preserve">Тема </w:t>
      </w:r>
      <w:r w:rsidR="008B48A5" w:rsidRPr="002F3245">
        <w:t xml:space="preserve">и содержание </w:t>
      </w:r>
      <w:r w:rsidRPr="002F3245">
        <w:t>классного часа определяется каждым классным руководителем для своего класса в рамках вы</w:t>
      </w:r>
      <w:r w:rsidR="00731A6E">
        <w:t>шеуказанных тематических блоков.</w:t>
      </w:r>
      <w:r w:rsidR="009428D3" w:rsidRPr="002F3245">
        <w:t xml:space="preserve"> </w:t>
      </w:r>
      <w:r w:rsidR="009E3D0E" w:rsidRPr="002F3245">
        <w:t>Форма проведения классного часа в рамках проекта «ШАГ» также выбирается классным руководителем самостоятельно с учетом возраста учащихся, особенностей и потребностей классного коллектива, сложившихся традиций, имеющихся ресурсов.</w:t>
      </w:r>
      <w:r w:rsidR="009428D3" w:rsidRPr="002F3245">
        <w:t xml:space="preserve"> </w:t>
      </w:r>
      <w:r w:rsidR="009E3D0E" w:rsidRPr="002F3245">
        <w:t>Организаторами мероприятий проекта выступают классные руководители V–VII классов, координирует деятельность заместитель директора по воспитательной работе. По возможности на мероприятия проекта рекомендуется приглашать гостей, личный пример которых позволит визуализировать характеристики гражданской компетентности.</w:t>
      </w:r>
    </w:p>
    <w:p w:rsidR="002F3245" w:rsidRPr="002F3245" w:rsidRDefault="002F3245" w:rsidP="002F3245">
      <w:r w:rsidRPr="002F3245">
        <w:t>Ключевая идея реализации проекта «ШАГ» для VIII-XI классов в 2021/2022 учебном году – рассказать учащимся о важнейших достижениях Республики Беларусь за годы независимости с использованием результатов многолетних социологических исследований, характеризующих развитие различных сфер общественной жизни нашей страны. Данные исследования проведены Аналитическим центром ЕсооМ и стали основой проекта «Гордость за Беларусь», реализуемого совместно с газетой «СБ. Беларусь сегодня».</w:t>
      </w:r>
    </w:p>
    <w:p w:rsidR="002F3245" w:rsidRPr="002F3245" w:rsidRDefault="002F3245" w:rsidP="002F3245">
      <w:r>
        <w:t>Материалы проекта нашли отражение в учебных изданиях «Гордость за Беларусь», которые выпущены в виде пособий для педагогов</w:t>
      </w:r>
      <w:r>
        <w:rPr>
          <w:rStyle w:val="ad"/>
        </w:rPr>
        <w:footnoteReference w:id="2"/>
      </w:r>
      <w:r>
        <w:t xml:space="preserve"> и учебного наглядного пособия</w:t>
      </w:r>
      <w:r>
        <w:rPr>
          <w:rStyle w:val="ad"/>
        </w:rPr>
        <w:footnoteReference w:id="3"/>
      </w:r>
      <w:r>
        <w:t xml:space="preserve"> (плакатов). Электронные версии данных учебных </w:t>
      </w:r>
      <w:r>
        <w:lastRenderedPageBreak/>
        <w:t xml:space="preserve">изданий размещены в свободном доступе на национальном образовательном портале </w:t>
      </w:r>
      <w:r w:rsidRPr="00D3723B">
        <w:rPr>
          <w:rStyle w:val="aa"/>
          <w:i/>
          <w:szCs w:val="30"/>
        </w:rPr>
        <w:t>(</w:t>
      </w:r>
      <w:hyperlink r:id="rId8" w:history="1">
        <w:r w:rsidRPr="00BC5E90">
          <w:rPr>
            <w:rStyle w:val="aa"/>
            <w:i/>
            <w:szCs w:val="30"/>
          </w:rPr>
          <w:t>http://www.adu.by</w:t>
        </w:r>
      </w:hyperlink>
      <w:r w:rsidRPr="00BC5E90">
        <w:rPr>
          <w:rStyle w:val="aa"/>
          <w:i/>
          <w:szCs w:val="30"/>
        </w:rPr>
        <w:t xml:space="preserve"> / Образовательный процесс. 2021/2022 учебный год / </w:t>
      </w:r>
      <w:r>
        <w:rPr>
          <w:rStyle w:val="aa"/>
          <w:i/>
          <w:szCs w:val="30"/>
        </w:rPr>
        <w:t>Организация воспитания</w:t>
      </w:r>
      <w:r w:rsidRPr="00BC5E90">
        <w:rPr>
          <w:rStyle w:val="aa"/>
          <w:i/>
          <w:szCs w:val="30"/>
        </w:rPr>
        <w:t>)</w:t>
      </w:r>
      <w:r>
        <w:rPr>
          <w:rStyle w:val="aa"/>
          <w:i/>
          <w:szCs w:val="30"/>
        </w:rPr>
        <w:t>.</w:t>
      </w:r>
      <w:r w:rsidRPr="002F3245">
        <w:rPr>
          <w:rStyle w:val="aa"/>
          <w:i/>
          <w:szCs w:val="30"/>
          <w:u w:val="none"/>
        </w:rPr>
        <w:t xml:space="preserve"> </w:t>
      </w:r>
      <w:r w:rsidRPr="00EB283F">
        <w:t>Мероприятия проекта «Школа активного гражданина» для учащихся VIII-XI классов</w:t>
      </w:r>
      <w:r w:rsidRPr="00066179">
        <w:t xml:space="preserve"> </w:t>
      </w:r>
      <w:r>
        <w:t xml:space="preserve">будут проводиться </w:t>
      </w:r>
      <w:r w:rsidRPr="005D1C66">
        <w:t xml:space="preserve">каждый четвертый четверг месяца </w:t>
      </w:r>
      <w:r>
        <w:t>в соответствии с примерной тематикой (Приложение 1).</w:t>
      </w:r>
    </w:p>
    <w:p w:rsidR="00210F96" w:rsidRDefault="00EF02D5" w:rsidP="00EF02D5">
      <w:r>
        <w:t>С целью воспитания чувства ответственности за будущее Родины</w:t>
      </w:r>
      <w:r w:rsidR="008C1C90">
        <w:t>,</w:t>
      </w:r>
      <w:r>
        <w:t xml:space="preserve"> </w:t>
      </w:r>
      <w:r w:rsidR="008C1C90">
        <w:t>расширения</w:t>
      </w:r>
      <w:r>
        <w:t xml:space="preserve"> и систематиз</w:t>
      </w:r>
      <w:r w:rsidR="00731A6E">
        <w:t>ации</w:t>
      </w:r>
      <w:r>
        <w:t xml:space="preserve"> знани</w:t>
      </w:r>
      <w:r w:rsidR="00E943E1">
        <w:t>й</w:t>
      </w:r>
      <w:r>
        <w:t xml:space="preserve"> учащихся о событиях Второй мировой и Великой Отечественной войн</w:t>
      </w:r>
      <w:r w:rsidR="00E943E1">
        <w:t xml:space="preserve"> с</w:t>
      </w:r>
      <w:r w:rsidR="00210F96" w:rsidRPr="00210F96">
        <w:t xml:space="preserve"> 2021/2022 учебного года для учащихся IX класса в рамках проекта </w:t>
      </w:r>
      <w:r w:rsidR="00095ECF">
        <w:t xml:space="preserve">«ШАГ» </w:t>
      </w:r>
      <w:r w:rsidR="009E11A2">
        <w:t>рекомендуется</w:t>
      </w:r>
      <w:r w:rsidR="00210F96" w:rsidRPr="00210F96">
        <w:t xml:space="preserve"> организова</w:t>
      </w:r>
      <w:r w:rsidR="009E11A2">
        <w:t>ть</w:t>
      </w:r>
      <w:r w:rsidR="00210F96" w:rsidRPr="00210F96">
        <w:t xml:space="preserve"> изучение истории Великой Отечественной войны с использованием разработанн</w:t>
      </w:r>
      <w:r w:rsidR="007428C7">
        <w:t>ого</w:t>
      </w:r>
      <w:r w:rsidR="00210F96" w:rsidRPr="00210F96">
        <w:t xml:space="preserve"> </w:t>
      </w:r>
      <w:r w:rsidR="007428C7">
        <w:t xml:space="preserve">учебно-методического комплекса </w:t>
      </w:r>
      <w:r w:rsidR="00210F96" w:rsidRPr="00210F96">
        <w:t>(пособи</w:t>
      </w:r>
      <w:r w:rsidR="007428C7">
        <w:t>е</w:t>
      </w:r>
      <w:r w:rsidR="00210F96" w:rsidRPr="00210F96">
        <w:t xml:space="preserve"> «Великая Отечественная война советского народа (в контексте Второй мировой войны)»</w:t>
      </w:r>
      <w:r w:rsidR="00731A6E">
        <w:rPr>
          <w:rStyle w:val="ad"/>
        </w:rPr>
        <w:footnoteReference w:id="4"/>
      </w:r>
      <w:r w:rsidR="00210F96" w:rsidRPr="00210F96">
        <w:t>, хрестоматии, атласа).</w:t>
      </w:r>
      <w:r w:rsidR="00491A2E">
        <w:t xml:space="preserve"> </w:t>
      </w:r>
    </w:p>
    <w:p w:rsidR="00491A2E" w:rsidRDefault="00D00433" w:rsidP="00EF02D5">
      <w:r>
        <w:t xml:space="preserve">Мероприятия проекта «ШАГ» для </w:t>
      </w:r>
      <w:r w:rsidRPr="00D00433">
        <w:t>IX класс</w:t>
      </w:r>
      <w:r>
        <w:t xml:space="preserve">ов </w:t>
      </w:r>
      <w:r w:rsidR="00491A2E">
        <w:t xml:space="preserve">по изучению истории Великой Отечественной войны </w:t>
      </w:r>
      <w:r w:rsidR="000C6FCF" w:rsidRPr="000C6FCF">
        <w:t>провод</w:t>
      </w:r>
      <w:r w:rsidR="00491A2E">
        <w:t>ятся</w:t>
      </w:r>
      <w:r w:rsidR="000C6FCF" w:rsidRPr="000C6FCF">
        <w:t xml:space="preserve"> </w:t>
      </w:r>
      <w:r w:rsidR="000C6FCF">
        <w:t>два раза</w:t>
      </w:r>
      <w:r w:rsidR="000C6FCF" w:rsidRPr="000C6FCF">
        <w:t xml:space="preserve"> в месяц в рамках </w:t>
      </w:r>
      <w:r w:rsidR="000C6FCF">
        <w:t>информационного часа</w:t>
      </w:r>
      <w:r w:rsidR="00491A2E">
        <w:t xml:space="preserve"> (первый и третий четверг месяца)</w:t>
      </w:r>
      <w:r w:rsidR="00896C88">
        <w:t>;</w:t>
      </w:r>
      <w:r w:rsidR="00FA6FB0" w:rsidRPr="00FA6FB0">
        <w:t xml:space="preserve"> </w:t>
      </w:r>
      <w:r w:rsidR="00896C88">
        <w:t xml:space="preserve">тематика занятий представлена в Приложении 2. </w:t>
      </w:r>
      <w:r w:rsidR="00491A2E">
        <w:t xml:space="preserve">Руководителю учреждения образования </w:t>
      </w:r>
      <w:r w:rsidR="00491A2E" w:rsidRPr="000C6FCF">
        <w:t>необходимо</w:t>
      </w:r>
      <w:r w:rsidR="00491A2E" w:rsidRPr="00FA6FB0">
        <w:t xml:space="preserve"> </w:t>
      </w:r>
      <w:r w:rsidR="00491A2E">
        <w:t xml:space="preserve">назначить ответственного (ответственных) за проведение мероприятий проекта </w:t>
      </w:r>
      <w:r w:rsidR="008C1C90">
        <w:t xml:space="preserve">для </w:t>
      </w:r>
      <w:r w:rsidR="008C1C90" w:rsidRPr="00D00433">
        <w:t>IX класс</w:t>
      </w:r>
      <w:r w:rsidR="008C1C90">
        <w:t xml:space="preserve">ов </w:t>
      </w:r>
      <w:r w:rsidR="00491A2E">
        <w:t xml:space="preserve">из числа учителей истории и обществоведения, предусмотрев оплату </w:t>
      </w:r>
      <w:r w:rsidR="00896C88">
        <w:t>в рамках часов</w:t>
      </w:r>
      <w:r w:rsidR="00491A2E">
        <w:t xml:space="preserve"> организационно-воспитательной работы</w:t>
      </w:r>
      <w:r w:rsidR="00896C88">
        <w:t>.</w:t>
      </w:r>
    </w:p>
    <w:p w:rsidR="00FA4AF9" w:rsidRPr="00FA4AF9" w:rsidRDefault="00896C88" w:rsidP="005002E9">
      <w:r>
        <w:t xml:space="preserve">Методические и информационные материалы для реализации проекта </w:t>
      </w:r>
      <w:r w:rsidR="004A5D53">
        <w:t>размещены на</w:t>
      </w:r>
      <w:r w:rsidR="00C40B65" w:rsidRPr="00C40B65">
        <w:rPr>
          <w:lang w:val="be-BY"/>
        </w:rPr>
        <w:t xml:space="preserve"> национальном образовательном портале </w:t>
      </w:r>
      <w:r w:rsidR="004A5D53" w:rsidRPr="00D3723B">
        <w:rPr>
          <w:rStyle w:val="aa"/>
          <w:i/>
          <w:szCs w:val="30"/>
        </w:rPr>
        <w:t>(</w:t>
      </w:r>
      <w:hyperlink r:id="rId9" w:history="1">
        <w:r w:rsidR="004A5D53" w:rsidRPr="00BC5E90">
          <w:rPr>
            <w:rStyle w:val="aa"/>
            <w:i/>
            <w:szCs w:val="30"/>
          </w:rPr>
          <w:t>http://www.adu.by</w:t>
        </w:r>
      </w:hyperlink>
      <w:r w:rsidR="004A5D53" w:rsidRPr="00BC5E90">
        <w:rPr>
          <w:rStyle w:val="aa"/>
          <w:i/>
          <w:szCs w:val="30"/>
        </w:rPr>
        <w:t xml:space="preserve"> / </w:t>
      </w:r>
      <w:r w:rsidR="004A5D53">
        <w:rPr>
          <w:rStyle w:val="aa"/>
          <w:i/>
          <w:szCs w:val="30"/>
        </w:rPr>
        <w:t>Школа Активного Гражданина</w:t>
      </w:r>
      <w:r w:rsidR="004A5D53" w:rsidRPr="00BC5E90">
        <w:rPr>
          <w:rStyle w:val="aa"/>
          <w:i/>
          <w:szCs w:val="30"/>
        </w:rPr>
        <w:t>)</w:t>
      </w:r>
    </w:p>
    <w:p w:rsidR="00FA4AF9" w:rsidRPr="00FA4AF9" w:rsidRDefault="00FA4AF9" w:rsidP="005002E9"/>
    <w:p w:rsidR="002F3245" w:rsidRDefault="004A5D53" w:rsidP="002F3245">
      <w:pPr>
        <w:jc w:val="right"/>
      </w:pPr>
      <w:r w:rsidRPr="004A5D53">
        <w:t>Приложение</w:t>
      </w:r>
      <w:r>
        <w:t> </w:t>
      </w:r>
      <w:r w:rsidR="002F3245" w:rsidRPr="004A5D53">
        <w:t>1</w:t>
      </w:r>
    </w:p>
    <w:p w:rsidR="004A5D53" w:rsidRDefault="004A5D53" w:rsidP="004A5D53">
      <w:pPr>
        <w:ind w:firstLine="0"/>
        <w:jc w:val="center"/>
        <w:rPr>
          <w:szCs w:val="28"/>
        </w:rPr>
      </w:pPr>
      <w:r w:rsidRPr="004A5D53">
        <w:rPr>
          <w:szCs w:val="28"/>
        </w:rPr>
        <w:t>Примерная тематика мероприятий проекта для VIII-XI классов</w:t>
      </w:r>
    </w:p>
    <w:p w:rsidR="002F3245" w:rsidRPr="004A5D53" w:rsidRDefault="004A5D53" w:rsidP="004A5D53">
      <w:pPr>
        <w:ind w:firstLine="0"/>
        <w:jc w:val="center"/>
        <w:rPr>
          <w:szCs w:val="28"/>
        </w:rPr>
      </w:pPr>
      <w:r w:rsidRPr="004A5D53">
        <w:rPr>
          <w:szCs w:val="28"/>
        </w:rPr>
        <w:t>в 2021/2022 учебном году</w:t>
      </w:r>
    </w:p>
    <w:p w:rsidR="004A5D53" w:rsidRDefault="004A5D53" w:rsidP="002F3245">
      <w:pPr>
        <w:jc w:val="right"/>
      </w:pPr>
    </w:p>
    <w:tbl>
      <w:tblPr>
        <w:tblStyle w:val="ae"/>
        <w:tblW w:w="0" w:type="auto"/>
        <w:tblLayout w:type="fixed"/>
        <w:tblLook w:val="04A0"/>
      </w:tblPr>
      <w:tblGrid>
        <w:gridCol w:w="534"/>
        <w:gridCol w:w="1559"/>
        <w:gridCol w:w="7371"/>
      </w:tblGrid>
      <w:tr w:rsidR="002F3245" w:rsidRPr="00E61AA0" w:rsidTr="00A04853">
        <w:tc>
          <w:tcPr>
            <w:tcW w:w="534" w:type="dxa"/>
          </w:tcPr>
          <w:p w:rsidR="002F3245" w:rsidRPr="00D02CB2" w:rsidRDefault="002F3245" w:rsidP="00A04853">
            <w:pPr>
              <w:ind w:firstLine="0"/>
              <w:jc w:val="center"/>
              <w:rPr>
                <w:sz w:val="26"/>
                <w:szCs w:val="26"/>
              </w:rPr>
            </w:pPr>
            <w:r w:rsidRPr="00D02CB2">
              <w:rPr>
                <w:sz w:val="26"/>
                <w:szCs w:val="26"/>
              </w:rPr>
              <w:t>№ пп</w:t>
            </w:r>
          </w:p>
        </w:tc>
        <w:tc>
          <w:tcPr>
            <w:tcW w:w="1559" w:type="dxa"/>
          </w:tcPr>
          <w:p w:rsidR="002F3245" w:rsidRPr="00D02CB2" w:rsidRDefault="002F3245" w:rsidP="00A04853">
            <w:pPr>
              <w:ind w:firstLine="0"/>
              <w:jc w:val="center"/>
              <w:rPr>
                <w:sz w:val="26"/>
                <w:szCs w:val="26"/>
              </w:rPr>
            </w:pPr>
            <w:r w:rsidRPr="00D02CB2">
              <w:rPr>
                <w:sz w:val="26"/>
                <w:szCs w:val="26"/>
              </w:rPr>
              <w:t>Дата проведения</w:t>
            </w:r>
          </w:p>
        </w:tc>
        <w:tc>
          <w:tcPr>
            <w:tcW w:w="7371" w:type="dxa"/>
          </w:tcPr>
          <w:p w:rsidR="002F3245" w:rsidRPr="00D02CB2" w:rsidRDefault="004A5D53" w:rsidP="004A5D53">
            <w:pPr>
              <w:ind w:firstLine="0"/>
              <w:jc w:val="center"/>
              <w:rPr>
                <w:sz w:val="26"/>
                <w:szCs w:val="26"/>
              </w:rPr>
            </w:pPr>
            <w:r>
              <w:rPr>
                <w:sz w:val="26"/>
                <w:szCs w:val="26"/>
              </w:rPr>
              <w:t>Примерная тематика мероприятий</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2F3245" w:rsidP="00A04853">
            <w:pPr>
              <w:ind w:firstLine="0"/>
              <w:rPr>
                <w:sz w:val="26"/>
                <w:szCs w:val="26"/>
              </w:rPr>
            </w:pPr>
            <w:r w:rsidRPr="00D02CB2">
              <w:rPr>
                <w:sz w:val="26"/>
                <w:szCs w:val="26"/>
              </w:rPr>
              <w:t>23.09.2021</w:t>
            </w:r>
          </w:p>
        </w:tc>
        <w:tc>
          <w:tcPr>
            <w:tcW w:w="7371" w:type="dxa"/>
          </w:tcPr>
          <w:p w:rsidR="002F3245" w:rsidRPr="00D02CB2" w:rsidRDefault="002F3245" w:rsidP="00A04853">
            <w:pPr>
              <w:ind w:firstLine="0"/>
              <w:rPr>
                <w:sz w:val="26"/>
                <w:szCs w:val="26"/>
              </w:rPr>
            </w:pPr>
            <w:r w:rsidRPr="00D02CB2">
              <w:rPr>
                <w:sz w:val="26"/>
                <w:szCs w:val="26"/>
              </w:rPr>
              <w:t>«Гордость за Беларусь. Образование во имя будущего страны» (о достижениях на всех уровнях основного образования)</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2F3245" w:rsidP="00A04853">
            <w:pPr>
              <w:ind w:firstLine="0"/>
              <w:rPr>
                <w:sz w:val="26"/>
                <w:szCs w:val="26"/>
              </w:rPr>
            </w:pPr>
            <w:r w:rsidRPr="00D02CB2">
              <w:rPr>
                <w:sz w:val="26"/>
                <w:szCs w:val="26"/>
              </w:rPr>
              <w:t>28.10.2021</w:t>
            </w:r>
          </w:p>
        </w:tc>
        <w:tc>
          <w:tcPr>
            <w:tcW w:w="7371" w:type="dxa"/>
          </w:tcPr>
          <w:p w:rsidR="002F3245" w:rsidRPr="00D02CB2" w:rsidRDefault="002F3245" w:rsidP="00A04853">
            <w:pPr>
              <w:ind w:firstLine="0"/>
              <w:rPr>
                <w:sz w:val="26"/>
                <w:szCs w:val="26"/>
              </w:rPr>
            </w:pPr>
            <w:r w:rsidRPr="00D02CB2">
              <w:rPr>
                <w:sz w:val="26"/>
                <w:szCs w:val="26"/>
              </w:rPr>
              <w:t>«Гордость за Беларусь. Здоровье каждого из нас – главная ценность» (о достижениях здравоохранения, фармацевтики)</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2F3245" w:rsidP="00A04853">
            <w:pPr>
              <w:ind w:firstLine="0"/>
              <w:rPr>
                <w:sz w:val="26"/>
                <w:szCs w:val="26"/>
              </w:rPr>
            </w:pPr>
            <w:r w:rsidRPr="00D02CB2">
              <w:rPr>
                <w:sz w:val="26"/>
                <w:szCs w:val="26"/>
              </w:rPr>
              <w:t>25.11.2021</w:t>
            </w:r>
          </w:p>
        </w:tc>
        <w:tc>
          <w:tcPr>
            <w:tcW w:w="7371" w:type="dxa"/>
          </w:tcPr>
          <w:p w:rsidR="002F3245" w:rsidRPr="00D02CB2" w:rsidRDefault="002F3245" w:rsidP="00A04853">
            <w:pPr>
              <w:ind w:firstLine="0"/>
              <w:rPr>
                <w:sz w:val="26"/>
                <w:szCs w:val="26"/>
              </w:rPr>
            </w:pPr>
            <w:r w:rsidRPr="00D02CB2">
              <w:rPr>
                <w:sz w:val="26"/>
                <w:szCs w:val="26"/>
              </w:rPr>
              <w:t>«Гордость за Беларусь. Всегда на связи» (о достижениях в области информационно-коммуникационных технологий)</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2F3245" w:rsidP="00A04853">
            <w:pPr>
              <w:ind w:firstLine="0"/>
              <w:rPr>
                <w:sz w:val="26"/>
                <w:szCs w:val="26"/>
              </w:rPr>
            </w:pPr>
            <w:r w:rsidRPr="00D02CB2">
              <w:rPr>
                <w:sz w:val="26"/>
                <w:szCs w:val="26"/>
              </w:rPr>
              <w:t>23.12.2021</w:t>
            </w:r>
          </w:p>
        </w:tc>
        <w:tc>
          <w:tcPr>
            <w:tcW w:w="7371" w:type="dxa"/>
          </w:tcPr>
          <w:p w:rsidR="002F3245" w:rsidRPr="00D02CB2" w:rsidRDefault="002F3245" w:rsidP="00A04853">
            <w:pPr>
              <w:ind w:firstLine="0"/>
              <w:rPr>
                <w:sz w:val="26"/>
                <w:szCs w:val="26"/>
              </w:rPr>
            </w:pPr>
            <w:r w:rsidRPr="00D02CB2">
              <w:rPr>
                <w:sz w:val="26"/>
                <w:szCs w:val="26"/>
              </w:rPr>
              <w:t xml:space="preserve">«Гордость за Беларусь. На страже национальной безопасности и суверенитета» (о Вооруженных силах, Пограничной службе, </w:t>
            </w:r>
            <w:r w:rsidRPr="00D02CB2">
              <w:rPr>
                <w:sz w:val="26"/>
                <w:szCs w:val="26"/>
              </w:rPr>
              <w:lastRenderedPageBreak/>
              <w:t>Таможенной службе, МЧС)</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2F3245" w:rsidP="00A04853">
            <w:pPr>
              <w:ind w:firstLine="0"/>
              <w:rPr>
                <w:sz w:val="26"/>
                <w:szCs w:val="26"/>
              </w:rPr>
            </w:pPr>
            <w:r w:rsidRPr="00D02CB2">
              <w:rPr>
                <w:sz w:val="26"/>
                <w:szCs w:val="26"/>
              </w:rPr>
              <w:t>27.01.2021</w:t>
            </w:r>
          </w:p>
        </w:tc>
        <w:tc>
          <w:tcPr>
            <w:tcW w:w="7371" w:type="dxa"/>
          </w:tcPr>
          <w:p w:rsidR="002F3245" w:rsidRPr="00D02CB2" w:rsidRDefault="002F3245" w:rsidP="00A04853">
            <w:pPr>
              <w:ind w:firstLine="0"/>
              <w:rPr>
                <w:sz w:val="26"/>
                <w:szCs w:val="26"/>
              </w:rPr>
            </w:pPr>
            <w:r w:rsidRPr="00D02CB2">
              <w:rPr>
                <w:sz w:val="26"/>
                <w:szCs w:val="26"/>
              </w:rPr>
              <w:t>«Гордость за Беларусь. Мир межконфессиональный, мир межнациональный» (о приоритетах конфессиональной</w:t>
            </w:r>
            <w:r>
              <w:rPr>
                <w:sz w:val="26"/>
                <w:szCs w:val="26"/>
              </w:rPr>
              <w:t xml:space="preserve"> </w:t>
            </w:r>
            <w:r w:rsidRPr="00D02CB2">
              <w:rPr>
                <w:sz w:val="26"/>
                <w:szCs w:val="26"/>
              </w:rPr>
              <w:t>политики Республики Беларусь)</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2F3245" w:rsidP="00A04853">
            <w:pPr>
              <w:ind w:firstLine="0"/>
              <w:rPr>
                <w:sz w:val="26"/>
                <w:szCs w:val="26"/>
              </w:rPr>
            </w:pPr>
            <w:r w:rsidRPr="00D02CB2">
              <w:rPr>
                <w:sz w:val="26"/>
                <w:szCs w:val="26"/>
              </w:rPr>
              <w:t>24.02.2021</w:t>
            </w:r>
          </w:p>
        </w:tc>
        <w:tc>
          <w:tcPr>
            <w:tcW w:w="7371" w:type="dxa"/>
          </w:tcPr>
          <w:p w:rsidR="002F3245" w:rsidRPr="00D02CB2" w:rsidRDefault="002F3245" w:rsidP="00A04853">
            <w:pPr>
              <w:ind w:firstLine="0"/>
              <w:rPr>
                <w:sz w:val="26"/>
                <w:szCs w:val="26"/>
              </w:rPr>
            </w:pPr>
            <w:r w:rsidRPr="00D02CB2">
              <w:rPr>
                <w:sz w:val="26"/>
                <w:szCs w:val="26"/>
              </w:rPr>
              <w:t>«Гордость за Беларусь. Путь к олимпийским вершинам» (о достижениях в области спорта и туризма)</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2F3245" w:rsidP="00A04853">
            <w:pPr>
              <w:ind w:firstLine="0"/>
              <w:rPr>
                <w:sz w:val="26"/>
                <w:szCs w:val="26"/>
              </w:rPr>
            </w:pPr>
            <w:r w:rsidRPr="00D02CB2">
              <w:rPr>
                <w:sz w:val="26"/>
                <w:szCs w:val="26"/>
              </w:rPr>
              <w:t>24.03.2021</w:t>
            </w:r>
          </w:p>
        </w:tc>
        <w:tc>
          <w:tcPr>
            <w:tcW w:w="7371" w:type="dxa"/>
          </w:tcPr>
          <w:p w:rsidR="002F3245" w:rsidRPr="00D02CB2" w:rsidRDefault="002F3245" w:rsidP="00A04853">
            <w:pPr>
              <w:ind w:firstLine="0"/>
              <w:rPr>
                <w:sz w:val="26"/>
                <w:szCs w:val="26"/>
              </w:rPr>
            </w:pPr>
            <w:r w:rsidRPr="00D02CB2">
              <w:rPr>
                <w:sz w:val="26"/>
                <w:szCs w:val="26"/>
              </w:rPr>
              <w:t>«Гордость за Беларусь. Чиста средой» (о сохранении биоразнообразия, достижениях в области сохранения экологически чистой окружающей среды)</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2F3245" w:rsidP="00A04853">
            <w:pPr>
              <w:ind w:firstLine="0"/>
              <w:rPr>
                <w:sz w:val="26"/>
                <w:szCs w:val="26"/>
              </w:rPr>
            </w:pPr>
            <w:r w:rsidRPr="00D02CB2">
              <w:rPr>
                <w:sz w:val="26"/>
                <w:szCs w:val="26"/>
              </w:rPr>
              <w:t>28.04.2021</w:t>
            </w:r>
          </w:p>
        </w:tc>
        <w:tc>
          <w:tcPr>
            <w:tcW w:w="7371" w:type="dxa"/>
          </w:tcPr>
          <w:p w:rsidR="002F3245" w:rsidRPr="00D02CB2" w:rsidRDefault="002F3245" w:rsidP="00A04853">
            <w:pPr>
              <w:ind w:firstLine="0"/>
              <w:rPr>
                <w:sz w:val="26"/>
                <w:szCs w:val="26"/>
              </w:rPr>
            </w:pPr>
            <w:r w:rsidRPr="00D02CB2">
              <w:rPr>
                <w:sz w:val="26"/>
                <w:szCs w:val="26"/>
              </w:rPr>
              <w:t>«Гордость за Беларусь. Выращено белорусами» (о развитии сельского хозяйства)</w:t>
            </w:r>
          </w:p>
        </w:tc>
      </w:tr>
      <w:tr w:rsidR="002F3245" w:rsidRPr="00E61AA0" w:rsidTr="00A04853">
        <w:tc>
          <w:tcPr>
            <w:tcW w:w="534" w:type="dxa"/>
          </w:tcPr>
          <w:p w:rsidR="002F3245" w:rsidRPr="00D02CB2" w:rsidRDefault="002F3245" w:rsidP="002F3245">
            <w:pPr>
              <w:pStyle w:val="a8"/>
              <w:numPr>
                <w:ilvl w:val="0"/>
                <w:numId w:val="1"/>
              </w:numPr>
              <w:ind w:left="0" w:firstLine="0"/>
              <w:rPr>
                <w:sz w:val="26"/>
                <w:szCs w:val="26"/>
              </w:rPr>
            </w:pPr>
          </w:p>
        </w:tc>
        <w:tc>
          <w:tcPr>
            <w:tcW w:w="1559" w:type="dxa"/>
          </w:tcPr>
          <w:p w:rsidR="002F3245" w:rsidRPr="00D02CB2" w:rsidRDefault="002F3245" w:rsidP="00A04853">
            <w:pPr>
              <w:ind w:firstLine="0"/>
              <w:rPr>
                <w:sz w:val="26"/>
                <w:szCs w:val="26"/>
              </w:rPr>
            </w:pPr>
            <w:r w:rsidRPr="00D02CB2">
              <w:rPr>
                <w:sz w:val="26"/>
                <w:szCs w:val="26"/>
              </w:rPr>
              <w:t>26.05.2021</w:t>
            </w:r>
          </w:p>
        </w:tc>
        <w:tc>
          <w:tcPr>
            <w:tcW w:w="7371" w:type="dxa"/>
          </w:tcPr>
          <w:p w:rsidR="002F3245" w:rsidRPr="00D02CB2" w:rsidRDefault="002F3245" w:rsidP="00A04853">
            <w:pPr>
              <w:ind w:firstLine="0"/>
              <w:rPr>
                <w:sz w:val="26"/>
                <w:szCs w:val="26"/>
              </w:rPr>
            </w:pPr>
            <w:r w:rsidRPr="00D02CB2">
              <w:rPr>
                <w:sz w:val="26"/>
                <w:szCs w:val="26"/>
              </w:rPr>
              <w:t>«Гордость за Беларусь. Произведено белорусами» (о развитии пищевой промышленности)</w:t>
            </w:r>
          </w:p>
        </w:tc>
      </w:tr>
    </w:tbl>
    <w:p w:rsidR="002F3245" w:rsidRPr="00E61AA0" w:rsidRDefault="002F3245" w:rsidP="002F3245">
      <w:pPr>
        <w:ind w:firstLine="0"/>
        <w:rPr>
          <w:sz w:val="24"/>
        </w:rPr>
      </w:pPr>
    </w:p>
    <w:p w:rsidR="0040372D" w:rsidRPr="00FA4AF9" w:rsidRDefault="0040372D" w:rsidP="0040372D"/>
    <w:p w:rsidR="0040372D" w:rsidRDefault="0040372D" w:rsidP="0040372D">
      <w:pPr>
        <w:jc w:val="right"/>
      </w:pPr>
      <w:r>
        <w:t>Приложение 2</w:t>
      </w:r>
    </w:p>
    <w:p w:rsidR="004A5D53" w:rsidRDefault="004A5D53" w:rsidP="004A5D53">
      <w:pPr>
        <w:ind w:firstLine="0"/>
        <w:jc w:val="center"/>
        <w:rPr>
          <w:szCs w:val="28"/>
        </w:rPr>
      </w:pPr>
      <w:r>
        <w:rPr>
          <w:szCs w:val="28"/>
        </w:rPr>
        <w:t>Т</w:t>
      </w:r>
      <w:r w:rsidRPr="004A5D53">
        <w:rPr>
          <w:szCs w:val="28"/>
        </w:rPr>
        <w:t>ем</w:t>
      </w:r>
      <w:r w:rsidR="00E72BD7">
        <w:rPr>
          <w:szCs w:val="28"/>
        </w:rPr>
        <w:t>ы</w:t>
      </w:r>
      <w:r w:rsidRPr="004A5D53">
        <w:rPr>
          <w:szCs w:val="28"/>
        </w:rPr>
        <w:t xml:space="preserve"> </w:t>
      </w:r>
      <w:r w:rsidR="00E72BD7">
        <w:rPr>
          <w:szCs w:val="28"/>
        </w:rPr>
        <w:t xml:space="preserve">занятий по </w:t>
      </w:r>
      <w:r w:rsidR="00E72BD7">
        <w:t>истории Великой Отечественной войны</w:t>
      </w:r>
      <w:r w:rsidR="00E72BD7">
        <w:rPr>
          <w:szCs w:val="28"/>
        </w:rPr>
        <w:t xml:space="preserve"> </w:t>
      </w:r>
      <w:r w:rsidRPr="004A5D53">
        <w:rPr>
          <w:szCs w:val="28"/>
        </w:rPr>
        <w:t xml:space="preserve">для </w:t>
      </w:r>
      <w:r w:rsidRPr="00FA3398">
        <w:t>IX</w:t>
      </w:r>
      <w:r w:rsidRPr="004A5D53">
        <w:rPr>
          <w:szCs w:val="28"/>
        </w:rPr>
        <w:t xml:space="preserve"> классов</w:t>
      </w:r>
    </w:p>
    <w:p w:rsidR="0040372D" w:rsidRDefault="0040372D" w:rsidP="0040372D">
      <w:pPr>
        <w:jc w:val="right"/>
      </w:pPr>
    </w:p>
    <w:tbl>
      <w:tblPr>
        <w:tblStyle w:val="ae"/>
        <w:tblW w:w="0" w:type="auto"/>
        <w:tblLayout w:type="fixed"/>
        <w:tblLook w:val="04A0"/>
      </w:tblPr>
      <w:tblGrid>
        <w:gridCol w:w="534"/>
        <w:gridCol w:w="1559"/>
        <w:gridCol w:w="7371"/>
      </w:tblGrid>
      <w:tr w:rsidR="0040372D" w:rsidRPr="00E61AA0" w:rsidTr="0085373A">
        <w:tc>
          <w:tcPr>
            <w:tcW w:w="534" w:type="dxa"/>
          </w:tcPr>
          <w:p w:rsidR="0040372D" w:rsidRPr="00D02CB2" w:rsidRDefault="0040372D" w:rsidP="0085373A">
            <w:pPr>
              <w:ind w:firstLine="0"/>
              <w:jc w:val="center"/>
              <w:rPr>
                <w:sz w:val="26"/>
                <w:szCs w:val="26"/>
              </w:rPr>
            </w:pPr>
            <w:r w:rsidRPr="00D02CB2">
              <w:rPr>
                <w:sz w:val="26"/>
                <w:szCs w:val="26"/>
              </w:rPr>
              <w:t>№ пп</w:t>
            </w:r>
          </w:p>
        </w:tc>
        <w:tc>
          <w:tcPr>
            <w:tcW w:w="1559" w:type="dxa"/>
          </w:tcPr>
          <w:p w:rsidR="0040372D" w:rsidRPr="00D02CB2" w:rsidRDefault="0040372D" w:rsidP="0085373A">
            <w:pPr>
              <w:ind w:firstLine="0"/>
              <w:jc w:val="center"/>
              <w:rPr>
                <w:sz w:val="26"/>
                <w:szCs w:val="26"/>
              </w:rPr>
            </w:pPr>
            <w:r w:rsidRPr="00D02CB2">
              <w:rPr>
                <w:sz w:val="26"/>
                <w:szCs w:val="26"/>
              </w:rPr>
              <w:t>Дата проведения</w:t>
            </w:r>
          </w:p>
        </w:tc>
        <w:tc>
          <w:tcPr>
            <w:tcW w:w="7371" w:type="dxa"/>
          </w:tcPr>
          <w:p w:rsidR="0040372D" w:rsidRPr="00D02CB2" w:rsidRDefault="0040372D" w:rsidP="00E72BD7">
            <w:pPr>
              <w:ind w:firstLine="0"/>
              <w:jc w:val="center"/>
              <w:rPr>
                <w:sz w:val="26"/>
                <w:szCs w:val="26"/>
              </w:rPr>
            </w:pPr>
            <w:r>
              <w:rPr>
                <w:sz w:val="26"/>
                <w:szCs w:val="26"/>
              </w:rPr>
              <w:t>Т</w:t>
            </w:r>
            <w:r w:rsidRPr="00D02CB2">
              <w:rPr>
                <w:sz w:val="26"/>
                <w:szCs w:val="26"/>
              </w:rPr>
              <w:t>ема</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4A5D53" w:rsidP="0085373A">
            <w:pPr>
              <w:ind w:firstLine="0"/>
              <w:rPr>
                <w:sz w:val="26"/>
                <w:szCs w:val="26"/>
              </w:rPr>
            </w:pPr>
            <w:r>
              <w:rPr>
                <w:sz w:val="26"/>
                <w:szCs w:val="26"/>
              </w:rPr>
              <w:t>02</w:t>
            </w:r>
            <w:r w:rsidR="00774B42" w:rsidRPr="00D02CB2">
              <w:rPr>
                <w:sz w:val="26"/>
                <w:szCs w:val="26"/>
              </w:rPr>
              <w:t>.09.2021</w:t>
            </w:r>
          </w:p>
        </w:tc>
        <w:tc>
          <w:tcPr>
            <w:tcW w:w="7371" w:type="dxa"/>
          </w:tcPr>
          <w:p w:rsidR="00774B42" w:rsidRPr="00774B42" w:rsidRDefault="00774B42" w:rsidP="00774B42">
            <w:pPr>
              <w:ind w:firstLine="0"/>
              <w:rPr>
                <w:sz w:val="26"/>
                <w:szCs w:val="26"/>
              </w:rPr>
            </w:pPr>
            <w:r w:rsidRPr="00774B42">
              <w:rPr>
                <w:sz w:val="26"/>
                <w:szCs w:val="26"/>
              </w:rPr>
              <w:t>Международное сообщество накануне и в начале Второй мировой войны</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4A5D53" w:rsidP="0085373A">
            <w:pPr>
              <w:ind w:firstLine="0"/>
              <w:rPr>
                <w:sz w:val="26"/>
                <w:szCs w:val="26"/>
              </w:rPr>
            </w:pPr>
            <w:r>
              <w:rPr>
                <w:sz w:val="26"/>
                <w:szCs w:val="26"/>
              </w:rPr>
              <w:t>16</w:t>
            </w:r>
            <w:r w:rsidR="00E72BD7">
              <w:rPr>
                <w:sz w:val="26"/>
                <w:szCs w:val="26"/>
              </w:rPr>
              <w:t>.09.2021</w:t>
            </w:r>
          </w:p>
        </w:tc>
        <w:tc>
          <w:tcPr>
            <w:tcW w:w="7371" w:type="dxa"/>
          </w:tcPr>
          <w:p w:rsidR="00774B42" w:rsidRPr="00774B42" w:rsidRDefault="00774B42" w:rsidP="00774B42">
            <w:pPr>
              <w:ind w:firstLine="0"/>
              <w:rPr>
                <w:sz w:val="26"/>
                <w:szCs w:val="26"/>
              </w:rPr>
            </w:pPr>
            <w:r w:rsidRPr="00774B42">
              <w:rPr>
                <w:sz w:val="26"/>
                <w:szCs w:val="26"/>
              </w:rPr>
              <w:t>Начало Второй мировой войны.</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4A5D53" w:rsidP="0085373A">
            <w:pPr>
              <w:ind w:firstLine="0"/>
              <w:rPr>
                <w:sz w:val="26"/>
                <w:szCs w:val="26"/>
              </w:rPr>
            </w:pPr>
            <w:r>
              <w:rPr>
                <w:sz w:val="26"/>
                <w:szCs w:val="26"/>
              </w:rPr>
              <w:t>07</w:t>
            </w:r>
            <w:r w:rsidR="00774B42" w:rsidRPr="00D02CB2">
              <w:rPr>
                <w:sz w:val="26"/>
                <w:szCs w:val="26"/>
              </w:rPr>
              <w:t>.10.2021</w:t>
            </w:r>
          </w:p>
        </w:tc>
        <w:tc>
          <w:tcPr>
            <w:tcW w:w="7371" w:type="dxa"/>
          </w:tcPr>
          <w:p w:rsidR="00774B42" w:rsidRPr="00774B42" w:rsidRDefault="00774B42" w:rsidP="00774B42">
            <w:pPr>
              <w:ind w:firstLine="0"/>
              <w:rPr>
                <w:sz w:val="26"/>
                <w:szCs w:val="26"/>
              </w:rPr>
            </w:pPr>
            <w:r w:rsidRPr="00774B42">
              <w:rPr>
                <w:sz w:val="26"/>
                <w:szCs w:val="26"/>
              </w:rPr>
              <w:t>СССР и Беларусь накануне Великой Отечественной войны</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4A5D53" w:rsidP="0085373A">
            <w:pPr>
              <w:ind w:firstLine="0"/>
              <w:rPr>
                <w:sz w:val="26"/>
                <w:szCs w:val="26"/>
              </w:rPr>
            </w:pPr>
            <w:r>
              <w:rPr>
                <w:sz w:val="26"/>
                <w:szCs w:val="26"/>
              </w:rPr>
              <w:t>21</w:t>
            </w:r>
            <w:r w:rsidR="00E72BD7">
              <w:rPr>
                <w:sz w:val="26"/>
                <w:szCs w:val="26"/>
              </w:rPr>
              <w:t>.10.2021</w:t>
            </w:r>
          </w:p>
        </w:tc>
        <w:tc>
          <w:tcPr>
            <w:tcW w:w="7371" w:type="dxa"/>
          </w:tcPr>
          <w:p w:rsidR="00774B42" w:rsidRPr="00774B42" w:rsidRDefault="00774B42" w:rsidP="00774B42">
            <w:pPr>
              <w:ind w:firstLine="0"/>
              <w:rPr>
                <w:sz w:val="26"/>
                <w:szCs w:val="26"/>
              </w:rPr>
            </w:pPr>
            <w:r w:rsidRPr="00774B42">
              <w:rPr>
                <w:sz w:val="26"/>
                <w:szCs w:val="26"/>
              </w:rPr>
              <w:t>Начало Великой Отечественной войны</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4A5D53" w:rsidP="0085373A">
            <w:pPr>
              <w:ind w:firstLine="0"/>
              <w:rPr>
                <w:sz w:val="26"/>
                <w:szCs w:val="26"/>
              </w:rPr>
            </w:pPr>
            <w:r>
              <w:rPr>
                <w:sz w:val="26"/>
                <w:szCs w:val="26"/>
              </w:rPr>
              <w:t>04</w:t>
            </w:r>
            <w:r w:rsidR="00774B42" w:rsidRPr="00D02CB2">
              <w:rPr>
                <w:sz w:val="26"/>
                <w:szCs w:val="26"/>
              </w:rPr>
              <w:t>.11.2021</w:t>
            </w:r>
          </w:p>
        </w:tc>
        <w:tc>
          <w:tcPr>
            <w:tcW w:w="7371" w:type="dxa"/>
          </w:tcPr>
          <w:p w:rsidR="00774B42" w:rsidRPr="00774B42" w:rsidRDefault="00774B42" w:rsidP="00774B42">
            <w:pPr>
              <w:ind w:firstLine="0"/>
              <w:rPr>
                <w:sz w:val="26"/>
                <w:szCs w:val="26"/>
              </w:rPr>
            </w:pPr>
            <w:r w:rsidRPr="00774B42">
              <w:rPr>
                <w:sz w:val="26"/>
                <w:szCs w:val="26"/>
              </w:rPr>
              <w:t>Крах «молниеносной войны»</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4A5D53" w:rsidP="0085373A">
            <w:pPr>
              <w:ind w:firstLine="0"/>
              <w:rPr>
                <w:sz w:val="26"/>
                <w:szCs w:val="26"/>
              </w:rPr>
            </w:pPr>
            <w:r>
              <w:rPr>
                <w:sz w:val="26"/>
                <w:szCs w:val="26"/>
              </w:rPr>
              <w:t>18</w:t>
            </w:r>
            <w:r w:rsidR="00E72BD7">
              <w:rPr>
                <w:sz w:val="26"/>
                <w:szCs w:val="26"/>
              </w:rPr>
              <w:t>.11.2021</w:t>
            </w:r>
          </w:p>
        </w:tc>
        <w:tc>
          <w:tcPr>
            <w:tcW w:w="7371" w:type="dxa"/>
          </w:tcPr>
          <w:p w:rsidR="00774B42" w:rsidRPr="00774B42" w:rsidRDefault="00EE0CB3" w:rsidP="00774B42">
            <w:pPr>
              <w:ind w:firstLine="0"/>
              <w:rPr>
                <w:sz w:val="26"/>
                <w:szCs w:val="26"/>
              </w:rPr>
            </w:pPr>
            <w:r>
              <w:rPr>
                <w:sz w:val="26"/>
                <w:szCs w:val="26"/>
              </w:rPr>
              <w:t>Оккупационный режим</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02</w:t>
            </w:r>
            <w:r w:rsidR="00774B42" w:rsidRPr="00D02CB2">
              <w:rPr>
                <w:sz w:val="26"/>
                <w:szCs w:val="26"/>
              </w:rPr>
              <w:t>.12.2021</w:t>
            </w:r>
          </w:p>
        </w:tc>
        <w:tc>
          <w:tcPr>
            <w:tcW w:w="7371" w:type="dxa"/>
          </w:tcPr>
          <w:p w:rsidR="00774B42" w:rsidRPr="00774B42" w:rsidRDefault="00774B42" w:rsidP="00774B42">
            <w:pPr>
              <w:ind w:firstLine="0"/>
              <w:rPr>
                <w:sz w:val="26"/>
                <w:szCs w:val="26"/>
              </w:rPr>
            </w:pPr>
            <w:r w:rsidRPr="00774B42">
              <w:rPr>
                <w:sz w:val="26"/>
                <w:szCs w:val="26"/>
              </w:rPr>
              <w:t>Политика геноцида, грабежа и насилия</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16.12.2021</w:t>
            </w:r>
          </w:p>
        </w:tc>
        <w:tc>
          <w:tcPr>
            <w:tcW w:w="7371" w:type="dxa"/>
          </w:tcPr>
          <w:p w:rsidR="00774B42" w:rsidRPr="00774B42" w:rsidRDefault="00774B42" w:rsidP="00774B42">
            <w:pPr>
              <w:ind w:firstLine="0"/>
              <w:rPr>
                <w:sz w:val="26"/>
                <w:szCs w:val="26"/>
              </w:rPr>
            </w:pPr>
            <w:r w:rsidRPr="00774B42">
              <w:rPr>
                <w:sz w:val="26"/>
                <w:szCs w:val="26"/>
              </w:rPr>
              <w:t xml:space="preserve">Антифашистское сопротивление на оккупированных </w:t>
            </w:r>
            <w:r w:rsidR="00EE0CB3">
              <w:rPr>
                <w:sz w:val="26"/>
                <w:szCs w:val="26"/>
              </w:rPr>
              <w:t>территориях</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13</w:t>
            </w:r>
            <w:r w:rsidR="00774B42" w:rsidRPr="00D02CB2">
              <w:rPr>
                <w:sz w:val="26"/>
                <w:szCs w:val="26"/>
              </w:rPr>
              <w:t>.01.2021</w:t>
            </w:r>
          </w:p>
        </w:tc>
        <w:tc>
          <w:tcPr>
            <w:tcW w:w="7371" w:type="dxa"/>
          </w:tcPr>
          <w:p w:rsidR="00774B42" w:rsidRPr="00774B42" w:rsidRDefault="00774B42" w:rsidP="00774B42">
            <w:pPr>
              <w:ind w:firstLine="0"/>
              <w:rPr>
                <w:sz w:val="26"/>
                <w:szCs w:val="26"/>
              </w:rPr>
            </w:pPr>
            <w:r w:rsidRPr="00774B42">
              <w:rPr>
                <w:sz w:val="26"/>
                <w:szCs w:val="26"/>
              </w:rPr>
              <w:t>Подпольная борьба</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20.01.2021</w:t>
            </w:r>
          </w:p>
        </w:tc>
        <w:tc>
          <w:tcPr>
            <w:tcW w:w="7371" w:type="dxa"/>
          </w:tcPr>
          <w:p w:rsidR="00774B42" w:rsidRPr="00774B42" w:rsidRDefault="00774B42" w:rsidP="00774B42">
            <w:pPr>
              <w:ind w:firstLine="0"/>
              <w:rPr>
                <w:sz w:val="26"/>
                <w:szCs w:val="26"/>
              </w:rPr>
            </w:pPr>
            <w:r w:rsidRPr="00774B42">
              <w:rPr>
                <w:sz w:val="26"/>
                <w:szCs w:val="26"/>
              </w:rPr>
              <w:t>Боевая, диверсионная и агитационно-пропагандистская деятельность партизан и подпольщиков</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03</w:t>
            </w:r>
            <w:r w:rsidR="00774B42" w:rsidRPr="00D02CB2">
              <w:rPr>
                <w:sz w:val="26"/>
                <w:szCs w:val="26"/>
              </w:rPr>
              <w:t>.02.2021</w:t>
            </w:r>
          </w:p>
        </w:tc>
        <w:tc>
          <w:tcPr>
            <w:tcW w:w="7371" w:type="dxa"/>
          </w:tcPr>
          <w:p w:rsidR="00774B42" w:rsidRPr="00774B42" w:rsidRDefault="00774B42" w:rsidP="00774B42">
            <w:pPr>
              <w:ind w:firstLine="0"/>
              <w:rPr>
                <w:sz w:val="26"/>
                <w:szCs w:val="26"/>
              </w:rPr>
            </w:pPr>
            <w:r w:rsidRPr="00774B42">
              <w:rPr>
                <w:sz w:val="26"/>
                <w:szCs w:val="26"/>
              </w:rPr>
              <w:t>Фор</w:t>
            </w:r>
            <w:r w:rsidR="00EE0CB3">
              <w:rPr>
                <w:sz w:val="26"/>
                <w:szCs w:val="26"/>
              </w:rPr>
              <w:t>мы и методы борьбы подпольщиков</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17.02.2021</w:t>
            </w:r>
          </w:p>
        </w:tc>
        <w:tc>
          <w:tcPr>
            <w:tcW w:w="7371" w:type="dxa"/>
          </w:tcPr>
          <w:p w:rsidR="00774B42" w:rsidRPr="00774B42" w:rsidRDefault="00774B42" w:rsidP="00774B42">
            <w:pPr>
              <w:ind w:firstLine="0"/>
              <w:rPr>
                <w:sz w:val="26"/>
                <w:szCs w:val="26"/>
              </w:rPr>
            </w:pPr>
            <w:r w:rsidRPr="00774B42">
              <w:rPr>
                <w:sz w:val="26"/>
                <w:szCs w:val="26"/>
              </w:rPr>
              <w:t>Деятельность Армии Крайовой (АК), Организации украинских националистов (ОУН) и Украинской повстанческой армии (УПА). Взаимоотношения и формы борьбы</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03</w:t>
            </w:r>
            <w:r w:rsidR="00774B42" w:rsidRPr="00D02CB2">
              <w:rPr>
                <w:sz w:val="26"/>
                <w:szCs w:val="26"/>
              </w:rPr>
              <w:t>.03.2021</w:t>
            </w:r>
          </w:p>
        </w:tc>
        <w:tc>
          <w:tcPr>
            <w:tcW w:w="7371" w:type="dxa"/>
          </w:tcPr>
          <w:p w:rsidR="00774B42" w:rsidRPr="00774B42" w:rsidRDefault="00774B42" w:rsidP="00774B42">
            <w:pPr>
              <w:ind w:firstLine="0"/>
              <w:rPr>
                <w:sz w:val="26"/>
                <w:szCs w:val="26"/>
              </w:rPr>
            </w:pPr>
            <w:r w:rsidRPr="00774B42">
              <w:rPr>
                <w:sz w:val="26"/>
                <w:szCs w:val="26"/>
              </w:rPr>
              <w:t>Коренной перело</w:t>
            </w:r>
            <w:r w:rsidR="00EE0CB3">
              <w:rPr>
                <w:sz w:val="26"/>
                <w:szCs w:val="26"/>
              </w:rPr>
              <w:t>м в Великой Отечественной войне</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17.03.2021</w:t>
            </w:r>
          </w:p>
        </w:tc>
        <w:tc>
          <w:tcPr>
            <w:tcW w:w="7371" w:type="dxa"/>
          </w:tcPr>
          <w:p w:rsidR="00774B42" w:rsidRPr="00774B42" w:rsidRDefault="00774B42" w:rsidP="00774B42">
            <w:pPr>
              <w:ind w:firstLine="0"/>
              <w:rPr>
                <w:sz w:val="26"/>
                <w:szCs w:val="26"/>
              </w:rPr>
            </w:pPr>
            <w:r w:rsidRPr="00774B42">
              <w:rPr>
                <w:sz w:val="26"/>
                <w:szCs w:val="26"/>
              </w:rPr>
              <w:t>Освобождение Беларуси от германских захватчиков</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07</w:t>
            </w:r>
            <w:r w:rsidR="00774B42" w:rsidRPr="00D02CB2">
              <w:rPr>
                <w:sz w:val="26"/>
                <w:szCs w:val="26"/>
              </w:rPr>
              <w:t>.04.2021</w:t>
            </w:r>
          </w:p>
        </w:tc>
        <w:tc>
          <w:tcPr>
            <w:tcW w:w="7371" w:type="dxa"/>
          </w:tcPr>
          <w:p w:rsidR="00774B42" w:rsidRPr="00774B42" w:rsidRDefault="00774B42" w:rsidP="00774B42">
            <w:pPr>
              <w:ind w:firstLine="0"/>
              <w:rPr>
                <w:sz w:val="26"/>
                <w:szCs w:val="26"/>
              </w:rPr>
            </w:pPr>
            <w:r w:rsidRPr="00774B42">
              <w:rPr>
                <w:sz w:val="26"/>
                <w:szCs w:val="26"/>
              </w:rPr>
              <w:t>Советский тыл в годы войны</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21.04.2021</w:t>
            </w:r>
          </w:p>
        </w:tc>
        <w:tc>
          <w:tcPr>
            <w:tcW w:w="7371" w:type="dxa"/>
          </w:tcPr>
          <w:p w:rsidR="00774B42" w:rsidRPr="00774B42" w:rsidRDefault="00774B42" w:rsidP="00774B42">
            <w:pPr>
              <w:ind w:firstLine="0"/>
              <w:rPr>
                <w:sz w:val="26"/>
                <w:szCs w:val="26"/>
              </w:rPr>
            </w:pPr>
            <w:r w:rsidRPr="00774B42">
              <w:rPr>
                <w:sz w:val="26"/>
                <w:szCs w:val="26"/>
              </w:rPr>
              <w:t>Окончание Великой Отечественной и Второй мировой войн. Победа!</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05</w:t>
            </w:r>
            <w:r w:rsidR="00774B42" w:rsidRPr="00D02CB2">
              <w:rPr>
                <w:sz w:val="26"/>
                <w:szCs w:val="26"/>
              </w:rPr>
              <w:t>.05.2021</w:t>
            </w:r>
          </w:p>
        </w:tc>
        <w:tc>
          <w:tcPr>
            <w:tcW w:w="7371" w:type="dxa"/>
          </w:tcPr>
          <w:p w:rsidR="00774B42" w:rsidRPr="00774B42" w:rsidRDefault="00EE0CB3" w:rsidP="00774B42">
            <w:pPr>
              <w:ind w:firstLine="0"/>
              <w:rPr>
                <w:sz w:val="26"/>
                <w:szCs w:val="26"/>
              </w:rPr>
            </w:pPr>
            <w:r>
              <w:rPr>
                <w:sz w:val="26"/>
                <w:szCs w:val="26"/>
              </w:rPr>
              <w:t>Итоги и уроки войны</w:t>
            </w:r>
          </w:p>
        </w:tc>
      </w:tr>
      <w:tr w:rsidR="00774B42" w:rsidRPr="00E61AA0" w:rsidTr="0085373A">
        <w:tc>
          <w:tcPr>
            <w:tcW w:w="534" w:type="dxa"/>
          </w:tcPr>
          <w:p w:rsidR="00774B42" w:rsidRPr="00D02CB2" w:rsidRDefault="00774B42" w:rsidP="0040372D">
            <w:pPr>
              <w:pStyle w:val="a8"/>
              <w:numPr>
                <w:ilvl w:val="0"/>
                <w:numId w:val="2"/>
              </w:numPr>
              <w:ind w:left="0" w:firstLine="0"/>
              <w:rPr>
                <w:sz w:val="26"/>
                <w:szCs w:val="26"/>
              </w:rPr>
            </w:pPr>
          </w:p>
        </w:tc>
        <w:tc>
          <w:tcPr>
            <w:tcW w:w="1559" w:type="dxa"/>
          </w:tcPr>
          <w:p w:rsidR="00774B42" w:rsidRPr="00D02CB2" w:rsidRDefault="00E72BD7" w:rsidP="0085373A">
            <w:pPr>
              <w:ind w:firstLine="0"/>
              <w:rPr>
                <w:sz w:val="26"/>
                <w:szCs w:val="26"/>
              </w:rPr>
            </w:pPr>
            <w:r>
              <w:rPr>
                <w:sz w:val="26"/>
                <w:szCs w:val="26"/>
              </w:rPr>
              <w:t>19.05.2021</w:t>
            </w:r>
          </w:p>
        </w:tc>
        <w:tc>
          <w:tcPr>
            <w:tcW w:w="7371" w:type="dxa"/>
          </w:tcPr>
          <w:p w:rsidR="00774B42" w:rsidRPr="00774B42" w:rsidRDefault="00EE0CB3" w:rsidP="00774B42">
            <w:pPr>
              <w:ind w:firstLine="0"/>
              <w:rPr>
                <w:sz w:val="26"/>
                <w:szCs w:val="26"/>
              </w:rPr>
            </w:pPr>
            <w:r>
              <w:rPr>
                <w:sz w:val="26"/>
                <w:szCs w:val="26"/>
              </w:rPr>
              <w:t>Память о войне</w:t>
            </w:r>
          </w:p>
        </w:tc>
      </w:tr>
    </w:tbl>
    <w:p w:rsidR="0040372D" w:rsidRPr="00E61AA0" w:rsidRDefault="0040372D" w:rsidP="00CB1F4C">
      <w:pPr>
        <w:ind w:firstLine="0"/>
        <w:rPr>
          <w:sz w:val="24"/>
        </w:rPr>
      </w:pPr>
    </w:p>
    <w:sectPr w:rsidR="0040372D" w:rsidRPr="00E61AA0" w:rsidSect="00773098">
      <w:footerReference w:type="default" r:id="rId1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7D4" w:rsidRDefault="006B17D4" w:rsidP="002F3245">
      <w:r>
        <w:separator/>
      </w:r>
    </w:p>
  </w:endnote>
  <w:endnote w:type="continuationSeparator" w:id="1">
    <w:p w:rsidR="006B17D4" w:rsidRDefault="006B17D4" w:rsidP="002F32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689519"/>
      <w:docPartObj>
        <w:docPartGallery w:val="Page Numbers (Bottom of Page)"/>
        <w:docPartUnique/>
      </w:docPartObj>
    </w:sdtPr>
    <w:sdtContent>
      <w:p w:rsidR="00773098" w:rsidRDefault="00F24B45">
        <w:pPr>
          <w:pStyle w:val="af3"/>
          <w:jc w:val="right"/>
        </w:pPr>
        <w:r>
          <w:fldChar w:fldCharType="begin"/>
        </w:r>
        <w:r w:rsidR="00773098">
          <w:instrText>PAGE   \* MERGEFORMAT</w:instrText>
        </w:r>
        <w:r>
          <w:fldChar w:fldCharType="separate"/>
        </w:r>
        <w:r w:rsidR="006333EB">
          <w:rPr>
            <w:noProof/>
          </w:rPr>
          <w:t>2</w:t>
        </w:r>
        <w:r>
          <w:fldChar w:fldCharType="end"/>
        </w:r>
      </w:p>
    </w:sdtContent>
  </w:sdt>
  <w:p w:rsidR="00773098" w:rsidRDefault="0077309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7D4" w:rsidRDefault="006B17D4" w:rsidP="002F3245">
      <w:r>
        <w:separator/>
      </w:r>
    </w:p>
  </w:footnote>
  <w:footnote w:type="continuationSeparator" w:id="1">
    <w:p w:rsidR="006B17D4" w:rsidRDefault="006B17D4" w:rsidP="002F3245">
      <w:r>
        <w:continuationSeparator/>
      </w:r>
    </w:p>
  </w:footnote>
  <w:footnote w:id="2">
    <w:p w:rsidR="002F3245" w:rsidRDefault="002F3245" w:rsidP="002F3245">
      <w:pPr>
        <w:rPr>
          <w:rStyle w:val="aa"/>
          <w:i/>
          <w:sz w:val="20"/>
        </w:rPr>
      </w:pPr>
      <w:r>
        <w:rPr>
          <w:rStyle w:val="ad"/>
        </w:rPr>
        <w:footnoteRef/>
      </w:r>
      <w:r>
        <w:t xml:space="preserve"> </w:t>
      </w:r>
      <w:r w:rsidRPr="00136588">
        <w:rPr>
          <w:sz w:val="20"/>
        </w:rPr>
        <w:t>Гордость за Беларусь : пособие для педагогов учреждений общего среднего образования с белорусским и русским языками обучения / С. Г. Мусиенко ; под ред. Д. А. Жука, М. В. Осипова. Мин</w:t>
      </w:r>
      <w:r>
        <w:rPr>
          <w:sz w:val="20"/>
        </w:rPr>
        <w:t>ск : Адукацыя і выхаванне, 2020</w:t>
      </w:r>
      <w:r w:rsidRPr="00136588">
        <w:rPr>
          <w:sz w:val="20"/>
        </w:rPr>
        <w:t xml:space="preserve"> </w:t>
      </w:r>
      <w:r w:rsidRPr="00136588">
        <w:rPr>
          <w:rStyle w:val="aa"/>
          <w:i/>
          <w:sz w:val="20"/>
        </w:rPr>
        <w:t>(</w:t>
      </w:r>
      <w:hyperlink r:id="rId1" w:history="1">
        <w:r w:rsidRPr="00136588">
          <w:rPr>
            <w:rStyle w:val="aa"/>
            <w:i/>
            <w:sz w:val="20"/>
          </w:rPr>
          <w:t>https://adu.by/images/2021/01/gordost-za-Belarus-posobie.pdf</w:t>
        </w:r>
      </w:hyperlink>
      <w:r w:rsidRPr="00136588">
        <w:rPr>
          <w:rStyle w:val="aa"/>
          <w:i/>
          <w:sz w:val="20"/>
        </w:rPr>
        <w:t>)</w:t>
      </w:r>
      <w:r>
        <w:rPr>
          <w:rStyle w:val="aa"/>
          <w:i/>
          <w:sz w:val="20"/>
        </w:rPr>
        <w:t xml:space="preserve">. </w:t>
      </w:r>
    </w:p>
    <w:p w:rsidR="002F3245" w:rsidRPr="002F3245" w:rsidRDefault="002F3245" w:rsidP="002F3245">
      <w:pPr>
        <w:rPr>
          <w:sz w:val="20"/>
        </w:rPr>
      </w:pPr>
      <w:r w:rsidRPr="00136588">
        <w:rPr>
          <w:sz w:val="20"/>
        </w:rPr>
        <w:t>Гордость за Беларусь : пособие для педагогов учреждений общего среднего образования с белорусским и русским языками обучения / С. Г. Мусиенко ; под ред. Д. А. Жука, М. В. Осипова. Мин</w:t>
      </w:r>
      <w:r>
        <w:rPr>
          <w:sz w:val="20"/>
        </w:rPr>
        <w:t>ск : Адукацыя і выхаванне, 2021</w:t>
      </w:r>
      <w:r w:rsidR="00E72BD7" w:rsidRPr="00E72BD7">
        <w:rPr>
          <w:sz w:val="20"/>
        </w:rPr>
        <w:t>.</w:t>
      </w:r>
      <w:r w:rsidRPr="00E72BD7">
        <w:rPr>
          <w:sz w:val="20"/>
        </w:rPr>
        <w:t xml:space="preserve"> Часть 2 </w:t>
      </w:r>
      <w:r w:rsidR="00E72BD7" w:rsidRPr="00E72BD7">
        <w:rPr>
          <w:sz w:val="20"/>
        </w:rPr>
        <w:t>(</w:t>
      </w:r>
      <w:r w:rsidRPr="00E72BD7">
        <w:rPr>
          <w:sz w:val="20"/>
        </w:rPr>
        <w:t>с электронным приложением</w:t>
      </w:r>
      <w:r w:rsidR="00E72BD7" w:rsidRPr="00E72BD7">
        <w:rPr>
          <w:sz w:val="20"/>
        </w:rPr>
        <w:t>).</w:t>
      </w:r>
    </w:p>
  </w:footnote>
  <w:footnote w:id="3">
    <w:p w:rsidR="002F3245" w:rsidRDefault="002F3245" w:rsidP="002F3245">
      <w:pPr>
        <w:pStyle w:val="ab"/>
      </w:pPr>
      <w:r>
        <w:rPr>
          <w:rStyle w:val="ad"/>
        </w:rPr>
        <w:footnoteRef/>
      </w:r>
      <w:r>
        <w:t xml:space="preserve"> </w:t>
      </w:r>
      <w:r w:rsidRPr="00A6292B">
        <w:t>Гордость за Беларусь : учебное наглядное пособие для учреждений общего среднего образования с белорусским и русским языками обучения / С. Г. Мусиенко. Минск : Адукацыя і выхаванне, 2020</w:t>
      </w:r>
      <w:r>
        <w:t xml:space="preserve"> </w:t>
      </w:r>
      <w:r w:rsidRPr="0083218C">
        <w:rPr>
          <w:rStyle w:val="aa"/>
          <w:i/>
          <w:szCs w:val="30"/>
        </w:rPr>
        <w:t>(</w:t>
      </w:r>
      <w:hyperlink r:id="rId2" w:history="1">
        <w:r w:rsidRPr="0083218C">
          <w:rPr>
            <w:rStyle w:val="aa"/>
            <w:i/>
            <w:szCs w:val="30"/>
          </w:rPr>
          <w:t>https://adu.by/images/2021/01/gordost-za-Belarus-plakaty.pdf</w:t>
        </w:r>
      </w:hyperlink>
      <w:r w:rsidRPr="0083218C">
        <w:rPr>
          <w:rStyle w:val="aa"/>
          <w:i/>
          <w:szCs w:val="30"/>
        </w:rPr>
        <w:t>)</w:t>
      </w:r>
    </w:p>
  </w:footnote>
  <w:footnote w:id="4">
    <w:p w:rsidR="00731A6E" w:rsidRPr="00731A6E" w:rsidRDefault="00731A6E" w:rsidP="00731A6E">
      <w:pPr>
        <w:rPr>
          <w:rStyle w:val="aa"/>
          <w:i/>
          <w:sz w:val="20"/>
        </w:rPr>
      </w:pPr>
      <w:r>
        <w:rPr>
          <w:rStyle w:val="ad"/>
        </w:rPr>
        <w:footnoteRef/>
      </w:r>
      <w:r>
        <w:t xml:space="preserve"> </w:t>
      </w:r>
      <w:r w:rsidRPr="00731A6E">
        <w:rPr>
          <w:sz w:val="20"/>
        </w:rPr>
        <w:t xml:space="preserve">Великая Отечественная война советского народа (в контексте Второй мировой войны) : пособие для учреждений общ. сред. образования c бел. и рус. языками обучения / А. А. Коваленя [и др.] ; под ред. А.А. Ковалени. – Минск : Изд. центр БГУ, 2020. </w:t>
      </w:r>
      <w:r w:rsidRPr="00731A6E">
        <w:rPr>
          <w:rStyle w:val="aa"/>
          <w:i/>
          <w:sz w:val="20"/>
        </w:rPr>
        <w:t>(</w:t>
      </w:r>
      <w:hyperlink r:id="rId3" w:history="1">
        <w:r w:rsidRPr="00731A6E">
          <w:rPr>
            <w:rStyle w:val="aa"/>
            <w:i/>
            <w:sz w:val="20"/>
          </w:rPr>
          <w:t>https://adu.by/images/2020/11/VOV-sovet-naroda-Kovalenya.pdf</w:t>
        </w:r>
      </w:hyperlink>
      <w:r w:rsidRPr="00731A6E">
        <w:rPr>
          <w:rStyle w:val="aa"/>
          <w:i/>
          <w:sz w:val="20"/>
        </w:rPr>
        <w:t>)</w:t>
      </w:r>
    </w:p>
    <w:p w:rsidR="00731A6E" w:rsidRDefault="00731A6E">
      <w:pPr>
        <w:pStyle w:val="ab"/>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D02B22"/>
    <w:multiLevelType w:val="hybridMultilevel"/>
    <w:tmpl w:val="0590D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5D282D"/>
    <w:multiLevelType w:val="hybridMultilevel"/>
    <w:tmpl w:val="0590D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10F96"/>
    <w:rsid w:val="000224DE"/>
    <w:rsid w:val="00066179"/>
    <w:rsid w:val="00066C90"/>
    <w:rsid w:val="00095ECF"/>
    <w:rsid w:val="000C6FCF"/>
    <w:rsid w:val="000F0177"/>
    <w:rsid w:val="00117685"/>
    <w:rsid w:val="001A5115"/>
    <w:rsid w:val="0020024A"/>
    <w:rsid w:val="00210F96"/>
    <w:rsid w:val="002F3245"/>
    <w:rsid w:val="002F7BFB"/>
    <w:rsid w:val="00304527"/>
    <w:rsid w:val="0036767E"/>
    <w:rsid w:val="003C1B07"/>
    <w:rsid w:val="0040372D"/>
    <w:rsid w:val="00421EA3"/>
    <w:rsid w:val="00457DA3"/>
    <w:rsid w:val="00491A2E"/>
    <w:rsid w:val="004A5D53"/>
    <w:rsid w:val="004F0056"/>
    <w:rsid w:val="00500036"/>
    <w:rsid w:val="005002E9"/>
    <w:rsid w:val="005236D8"/>
    <w:rsid w:val="005C7D8C"/>
    <w:rsid w:val="005D1C66"/>
    <w:rsid w:val="006333EB"/>
    <w:rsid w:val="00652F38"/>
    <w:rsid w:val="006B17D4"/>
    <w:rsid w:val="00711981"/>
    <w:rsid w:val="00731A6E"/>
    <w:rsid w:val="007428C7"/>
    <w:rsid w:val="00773098"/>
    <w:rsid w:val="00774B42"/>
    <w:rsid w:val="007E6CC3"/>
    <w:rsid w:val="00801582"/>
    <w:rsid w:val="00866E3E"/>
    <w:rsid w:val="00896C88"/>
    <w:rsid w:val="008B48A5"/>
    <w:rsid w:val="008C1C90"/>
    <w:rsid w:val="008D798E"/>
    <w:rsid w:val="00903858"/>
    <w:rsid w:val="009428D3"/>
    <w:rsid w:val="009E11A2"/>
    <w:rsid w:val="009E3D0E"/>
    <w:rsid w:val="00A208E5"/>
    <w:rsid w:val="00B07383"/>
    <w:rsid w:val="00B12666"/>
    <w:rsid w:val="00BC28BA"/>
    <w:rsid w:val="00BC3A83"/>
    <w:rsid w:val="00BE68F4"/>
    <w:rsid w:val="00BF1E47"/>
    <w:rsid w:val="00BF4858"/>
    <w:rsid w:val="00C40B65"/>
    <w:rsid w:val="00CA118F"/>
    <w:rsid w:val="00CA39F9"/>
    <w:rsid w:val="00CB1F4C"/>
    <w:rsid w:val="00CB4C9D"/>
    <w:rsid w:val="00CC7F66"/>
    <w:rsid w:val="00CF44FE"/>
    <w:rsid w:val="00D00433"/>
    <w:rsid w:val="00D352FB"/>
    <w:rsid w:val="00D36CFD"/>
    <w:rsid w:val="00DA725D"/>
    <w:rsid w:val="00DB0247"/>
    <w:rsid w:val="00E4154D"/>
    <w:rsid w:val="00E510A9"/>
    <w:rsid w:val="00E71552"/>
    <w:rsid w:val="00E72BD7"/>
    <w:rsid w:val="00E943E1"/>
    <w:rsid w:val="00EB283F"/>
    <w:rsid w:val="00ED22DC"/>
    <w:rsid w:val="00EE0CB3"/>
    <w:rsid w:val="00EF02D5"/>
    <w:rsid w:val="00F16DDF"/>
    <w:rsid w:val="00F24B45"/>
    <w:rsid w:val="00F50FAF"/>
    <w:rsid w:val="00F55CC7"/>
    <w:rsid w:val="00F73F6D"/>
    <w:rsid w:val="00FA3398"/>
    <w:rsid w:val="00FA4AF9"/>
    <w:rsid w:val="00FA6FB0"/>
    <w:rsid w:val="00FC4838"/>
    <w:rsid w:val="00FD2CAA"/>
    <w:rsid w:val="00FE43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DDF"/>
    <w:pPr>
      <w:ind w:firstLine="709"/>
      <w:jc w:val="both"/>
    </w:pPr>
    <w:rPr>
      <w:color w:val="000000"/>
      <w:sz w:val="28"/>
      <w:lang w:eastAsia="ru-RU"/>
    </w:rPr>
  </w:style>
  <w:style w:type="paragraph" w:styleId="1">
    <w:name w:val="heading 1"/>
    <w:basedOn w:val="a"/>
    <w:link w:val="10"/>
    <w:uiPriority w:val="9"/>
    <w:qFormat/>
    <w:rsid w:val="00F16DDF"/>
    <w:pPr>
      <w:spacing w:before="240" w:after="240"/>
      <w:jc w:val="center"/>
      <w:outlineLvl w:val="0"/>
    </w:pPr>
    <w:rPr>
      <w:rFonts w:eastAsiaTheme="majorEastAsia" w:cstheme="majorBidi"/>
      <w:b/>
      <w:bCs/>
      <w:kern w:val="36"/>
      <w:szCs w:val="48"/>
    </w:rPr>
  </w:style>
  <w:style w:type="paragraph" w:styleId="2">
    <w:name w:val="heading 2"/>
    <w:basedOn w:val="a"/>
    <w:next w:val="a"/>
    <w:link w:val="20"/>
    <w:uiPriority w:val="9"/>
    <w:qFormat/>
    <w:rsid w:val="00F16DDF"/>
    <w:pPr>
      <w:keepNext/>
      <w:spacing w:before="240" w:after="60"/>
      <w:outlineLvl w:val="1"/>
    </w:pPr>
    <w:rPr>
      <w:rFonts w:ascii="Arial" w:hAnsi="Arial" w:cs="Arial"/>
      <w:b/>
      <w:bCs/>
      <w:i/>
      <w:iCs/>
      <w:szCs w:val="28"/>
      <w:lang w:eastAsia="en-US"/>
    </w:rPr>
  </w:style>
  <w:style w:type="paragraph" w:styleId="6">
    <w:name w:val="heading 6"/>
    <w:basedOn w:val="a"/>
    <w:next w:val="a"/>
    <w:link w:val="60"/>
    <w:qFormat/>
    <w:rsid w:val="00F16DD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qFormat/>
    <w:rsid w:val="00F16DDF"/>
    <w:pPr>
      <w:spacing w:before="0" w:after="0"/>
      <w:ind w:firstLine="0"/>
    </w:pPr>
    <w:rPr>
      <w:rFonts w:eastAsia="Times New Roman" w:cs="Times New Roman"/>
      <w:b w:val="0"/>
      <w:sz w:val="22"/>
    </w:rPr>
  </w:style>
  <w:style w:type="character" w:customStyle="1" w:styleId="10">
    <w:name w:val="Заголовок 1 Знак"/>
    <w:link w:val="1"/>
    <w:uiPriority w:val="9"/>
    <w:rsid w:val="00F16DDF"/>
    <w:rPr>
      <w:rFonts w:eastAsiaTheme="majorEastAsia" w:cstheme="majorBidi"/>
      <w:b/>
      <w:bCs/>
      <w:color w:val="000000"/>
      <w:kern w:val="36"/>
      <w:sz w:val="28"/>
      <w:szCs w:val="48"/>
    </w:rPr>
  </w:style>
  <w:style w:type="character" w:customStyle="1" w:styleId="20">
    <w:name w:val="Заголовок 2 Знак"/>
    <w:link w:val="2"/>
    <w:uiPriority w:val="9"/>
    <w:rsid w:val="00F16DDF"/>
    <w:rPr>
      <w:rFonts w:ascii="Arial" w:hAnsi="Arial" w:cs="Arial"/>
      <w:b/>
      <w:bCs/>
      <w:i/>
      <w:iCs/>
      <w:color w:val="000000"/>
      <w:sz w:val="28"/>
      <w:szCs w:val="28"/>
    </w:rPr>
  </w:style>
  <w:style w:type="character" w:customStyle="1" w:styleId="60">
    <w:name w:val="Заголовок 6 Знак"/>
    <w:basedOn w:val="a0"/>
    <w:link w:val="6"/>
    <w:rsid w:val="00F16DDF"/>
    <w:rPr>
      <w:b/>
      <w:bCs/>
      <w:color w:val="000000"/>
      <w:sz w:val="22"/>
      <w:szCs w:val="22"/>
      <w:lang w:eastAsia="ru-RU"/>
    </w:rPr>
  </w:style>
  <w:style w:type="paragraph" w:styleId="a3">
    <w:name w:val="Title"/>
    <w:aliases w:val=" Знак2"/>
    <w:basedOn w:val="a"/>
    <w:link w:val="12"/>
    <w:qFormat/>
    <w:rsid w:val="00F16DDF"/>
    <w:pPr>
      <w:jc w:val="center"/>
    </w:pPr>
    <w:rPr>
      <w:rFonts w:ascii="Calibri" w:hAnsi="Calibri"/>
      <w:color w:val="auto"/>
      <w:szCs w:val="24"/>
      <w:lang w:eastAsia="en-US"/>
    </w:rPr>
  </w:style>
  <w:style w:type="character" w:customStyle="1" w:styleId="a4">
    <w:name w:val="Название Знак"/>
    <w:basedOn w:val="a0"/>
    <w:uiPriority w:val="10"/>
    <w:rsid w:val="00F16DD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Название Знак1"/>
    <w:aliases w:val=" Знак2 Знак"/>
    <w:link w:val="a3"/>
    <w:locked/>
    <w:rsid w:val="00F16DDF"/>
    <w:rPr>
      <w:rFonts w:ascii="Calibri" w:hAnsi="Calibri"/>
      <w:sz w:val="28"/>
      <w:szCs w:val="24"/>
    </w:rPr>
  </w:style>
  <w:style w:type="character" w:styleId="a5">
    <w:name w:val="Strong"/>
    <w:uiPriority w:val="22"/>
    <w:qFormat/>
    <w:rsid w:val="00F16DDF"/>
    <w:rPr>
      <w:b/>
      <w:bCs/>
    </w:rPr>
  </w:style>
  <w:style w:type="character" w:styleId="a6">
    <w:name w:val="Emphasis"/>
    <w:uiPriority w:val="20"/>
    <w:qFormat/>
    <w:rsid w:val="00F16DDF"/>
    <w:rPr>
      <w:i/>
      <w:iCs/>
    </w:rPr>
  </w:style>
  <w:style w:type="paragraph" w:styleId="a7">
    <w:name w:val="No Spacing"/>
    <w:qFormat/>
    <w:rsid w:val="00F16DDF"/>
    <w:rPr>
      <w:rFonts w:ascii="Calibri" w:hAnsi="Calibri"/>
      <w:sz w:val="22"/>
      <w:szCs w:val="22"/>
      <w:lang w:eastAsia="ru-RU"/>
    </w:rPr>
  </w:style>
  <w:style w:type="paragraph" w:styleId="a8">
    <w:name w:val="List Paragraph"/>
    <w:basedOn w:val="a"/>
    <w:uiPriority w:val="34"/>
    <w:qFormat/>
    <w:rsid w:val="00F16DDF"/>
    <w:pPr>
      <w:ind w:left="720"/>
      <w:contextualSpacing/>
    </w:pPr>
    <w:rPr>
      <w:rFonts w:eastAsia="Calibri"/>
      <w:szCs w:val="24"/>
      <w:lang w:eastAsia="en-US"/>
    </w:rPr>
  </w:style>
  <w:style w:type="paragraph" w:styleId="a9">
    <w:name w:val="TOC Heading"/>
    <w:basedOn w:val="1"/>
    <w:next w:val="a"/>
    <w:uiPriority w:val="39"/>
    <w:qFormat/>
    <w:rsid w:val="00F16DDF"/>
    <w:pPr>
      <w:keepNext/>
      <w:keepLines/>
      <w:spacing w:before="480" w:after="0" w:line="276" w:lineRule="auto"/>
      <w:ind w:firstLine="0"/>
      <w:outlineLvl w:val="9"/>
    </w:pPr>
    <w:rPr>
      <w:rFonts w:ascii="Cambria" w:eastAsia="Times New Roman" w:hAnsi="Cambria" w:cs="Times New Roman"/>
      <w:color w:val="365F91"/>
      <w:kern w:val="0"/>
      <w:szCs w:val="28"/>
      <w:lang w:eastAsia="en-US"/>
    </w:rPr>
  </w:style>
  <w:style w:type="character" w:styleId="aa">
    <w:name w:val="Hyperlink"/>
    <w:basedOn w:val="a0"/>
    <w:uiPriority w:val="99"/>
    <w:unhideWhenUsed/>
    <w:rsid w:val="00BE68F4"/>
    <w:rPr>
      <w:color w:val="0000FF" w:themeColor="hyperlink"/>
      <w:u w:val="single"/>
    </w:rPr>
  </w:style>
  <w:style w:type="paragraph" w:styleId="ab">
    <w:name w:val="footnote text"/>
    <w:basedOn w:val="a"/>
    <w:link w:val="ac"/>
    <w:uiPriority w:val="99"/>
    <w:semiHidden/>
    <w:unhideWhenUsed/>
    <w:rsid w:val="002F3245"/>
    <w:rPr>
      <w:sz w:val="20"/>
    </w:rPr>
  </w:style>
  <w:style w:type="character" w:customStyle="1" w:styleId="ac">
    <w:name w:val="Текст сноски Знак"/>
    <w:basedOn w:val="a0"/>
    <w:link w:val="ab"/>
    <w:uiPriority w:val="99"/>
    <w:semiHidden/>
    <w:rsid w:val="002F3245"/>
    <w:rPr>
      <w:color w:val="000000"/>
      <w:lang w:eastAsia="ru-RU"/>
    </w:rPr>
  </w:style>
  <w:style w:type="character" w:styleId="ad">
    <w:name w:val="footnote reference"/>
    <w:basedOn w:val="a0"/>
    <w:uiPriority w:val="99"/>
    <w:semiHidden/>
    <w:unhideWhenUsed/>
    <w:rsid w:val="002F3245"/>
    <w:rPr>
      <w:vertAlign w:val="superscript"/>
    </w:rPr>
  </w:style>
  <w:style w:type="table" w:styleId="ae">
    <w:name w:val="Table Grid"/>
    <w:basedOn w:val="a1"/>
    <w:uiPriority w:val="59"/>
    <w:rsid w:val="002F32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8C1C90"/>
    <w:rPr>
      <w:rFonts w:ascii="Tahoma" w:hAnsi="Tahoma" w:cs="Tahoma"/>
      <w:sz w:val="16"/>
      <w:szCs w:val="16"/>
    </w:rPr>
  </w:style>
  <w:style w:type="character" w:customStyle="1" w:styleId="af0">
    <w:name w:val="Текст выноски Знак"/>
    <w:basedOn w:val="a0"/>
    <w:link w:val="af"/>
    <w:uiPriority w:val="99"/>
    <w:semiHidden/>
    <w:rsid w:val="008C1C90"/>
    <w:rPr>
      <w:rFonts w:ascii="Tahoma" w:hAnsi="Tahoma" w:cs="Tahoma"/>
      <w:color w:val="000000"/>
      <w:sz w:val="16"/>
      <w:szCs w:val="16"/>
      <w:lang w:eastAsia="ru-RU"/>
    </w:rPr>
  </w:style>
  <w:style w:type="paragraph" w:styleId="af1">
    <w:name w:val="header"/>
    <w:basedOn w:val="a"/>
    <w:link w:val="af2"/>
    <w:uiPriority w:val="99"/>
    <w:unhideWhenUsed/>
    <w:rsid w:val="00773098"/>
    <w:pPr>
      <w:tabs>
        <w:tab w:val="center" w:pos="4677"/>
        <w:tab w:val="right" w:pos="9355"/>
      </w:tabs>
    </w:pPr>
  </w:style>
  <w:style w:type="character" w:customStyle="1" w:styleId="af2">
    <w:name w:val="Верхний колонтитул Знак"/>
    <w:basedOn w:val="a0"/>
    <w:link w:val="af1"/>
    <w:uiPriority w:val="99"/>
    <w:rsid w:val="00773098"/>
    <w:rPr>
      <w:color w:val="000000"/>
      <w:sz w:val="28"/>
      <w:lang w:eastAsia="ru-RU"/>
    </w:rPr>
  </w:style>
  <w:style w:type="paragraph" w:styleId="af3">
    <w:name w:val="footer"/>
    <w:basedOn w:val="a"/>
    <w:link w:val="af4"/>
    <w:uiPriority w:val="99"/>
    <w:unhideWhenUsed/>
    <w:rsid w:val="00773098"/>
    <w:pPr>
      <w:tabs>
        <w:tab w:val="center" w:pos="4677"/>
        <w:tab w:val="right" w:pos="9355"/>
      </w:tabs>
    </w:pPr>
  </w:style>
  <w:style w:type="character" w:customStyle="1" w:styleId="af4">
    <w:name w:val="Нижний колонтитул Знак"/>
    <w:basedOn w:val="a0"/>
    <w:link w:val="af3"/>
    <w:uiPriority w:val="99"/>
    <w:rsid w:val="00773098"/>
    <w:rPr>
      <w:color w:val="000000"/>
      <w:sz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DDF"/>
    <w:pPr>
      <w:ind w:firstLine="709"/>
      <w:jc w:val="both"/>
    </w:pPr>
    <w:rPr>
      <w:color w:val="000000"/>
      <w:sz w:val="28"/>
      <w:lang w:eastAsia="ru-RU"/>
    </w:rPr>
  </w:style>
  <w:style w:type="paragraph" w:styleId="1">
    <w:name w:val="heading 1"/>
    <w:basedOn w:val="a"/>
    <w:link w:val="10"/>
    <w:uiPriority w:val="9"/>
    <w:qFormat/>
    <w:rsid w:val="00F16DDF"/>
    <w:pPr>
      <w:spacing w:before="240" w:after="240"/>
      <w:jc w:val="center"/>
      <w:outlineLvl w:val="0"/>
    </w:pPr>
    <w:rPr>
      <w:rFonts w:eastAsiaTheme="majorEastAsia" w:cstheme="majorBidi"/>
      <w:b/>
      <w:bCs/>
      <w:kern w:val="36"/>
      <w:szCs w:val="48"/>
      <w:lang w:val="x-none" w:eastAsia="x-none"/>
    </w:rPr>
  </w:style>
  <w:style w:type="paragraph" w:styleId="2">
    <w:name w:val="heading 2"/>
    <w:basedOn w:val="a"/>
    <w:next w:val="a"/>
    <w:link w:val="20"/>
    <w:uiPriority w:val="9"/>
    <w:qFormat/>
    <w:rsid w:val="00F16DDF"/>
    <w:pPr>
      <w:keepNext/>
      <w:spacing w:before="240" w:after="60"/>
      <w:outlineLvl w:val="1"/>
    </w:pPr>
    <w:rPr>
      <w:rFonts w:ascii="Arial" w:hAnsi="Arial" w:cs="Arial"/>
      <w:b/>
      <w:bCs/>
      <w:i/>
      <w:iCs/>
      <w:szCs w:val="28"/>
      <w:lang w:eastAsia="en-US"/>
    </w:rPr>
  </w:style>
  <w:style w:type="paragraph" w:styleId="6">
    <w:name w:val="heading 6"/>
    <w:basedOn w:val="a"/>
    <w:next w:val="a"/>
    <w:link w:val="60"/>
    <w:qFormat/>
    <w:rsid w:val="00F16DDF"/>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1"/>
    <w:qFormat/>
    <w:rsid w:val="00F16DDF"/>
    <w:pPr>
      <w:spacing w:before="0" w:after="0"/>
      <w:ind w:firstLine="0"/>
    </w:pPr>
    <w:rPr>
      <w:rFonts w:eastAsia="Times New Roman" w:cs="Times New Roman"/>
      <w:b w:val="0"/>
      <w:sz w:val="22"/>
    </w:rPr>
  </w:style>
  <w:style w:type="character" w:customStyle="1" w:styleId="10">
    <w:name w:val="Заголовок 1 Знак"/>
    <w:link w:val="1"/>
    <w:uiPriority w:val="9"/>
    <w:rsid w:val="00F16DDF"/>
    <w:rPr>
      <w:rFonts w:eastAsiaTheme="majorEastAsia" w:cstheme="majorBidi"/>
      <w:b/>
      <w:bCs/>
      <w:color w:val="000000"/>
      <w:kern w:val="36"/>
      <w:sz w:val="28"/>
      <w:szCs w:val="48"/>
      <w:lang w:val="x-none" w:eastAsia="x-none"/>
    </w:rPr>
  </w:style>
  <w:style w:type="character" w:customStyle="1" w:styleId="20">
    <w:name w:val="Заголовок 2 Знак"/>
    <w:link w:val="2"/>
    <w:uiPriority w:val="9"/>
    <w:rsid w:val="00F16DDF"/>
    <w:rPr>
      <w:rFonts w:ascii="Arial" w:hAnsi="Arial" w:cs="Arial"/>
      <w:b/>
      <w:bCs/>
      <w:i/>
      <w:iCs/>
      <w:color w:val="000000"/>
      <w:sz w:val="28"/>
      <w:szCs w:val="28"/>
    </w:rPr>
  </w:style>
  <w:style w:type="character" w:customStyle="1" w:styleId="60">
    <w:name w:val="Заголовок 6 Знак"/>
    <w:basedOn w:val="a0"/>
    <w:link w:val="6"/>
    <w:rsid w:val="00F16DDF"/>
    <w:rPr>
      <w:b/>
      <w:bCs/>
      <w:color w:val="000000"/>
      <w:sz w:val="22"/>
      <w:szCs w:val="22"/>
      <w:lang w:eastAsia="ru-RU"/>
    </w:rPr>
  </w:style>
  <w:style w:type="paragraph" w:styleId="a3">
    <w:name w:val="Title"/>
    <w:aliases w:val=" Знак2"/>
    <w:basedOn w:val="a"/>
    <w:link w:val="12"/>
    <w:qFormat/>
    <w:rsid w:val="00F16DDF"/>
    <w:pPr>
      <w:jc w:val="center"/>
    </w:pPr>
    <w:rPr>
      <w:rFonts w:ascii="Calibri" w:hAnsi="Calibri"/>
      <w:color w:val="auto"/>
      <w:szCs w:val="24"/>
      <w:lang w:eastAsia="en-US"/>
    </w:rPr>
  </w:style>
  <w:style w:type="character" w:customStyle="1" w:styleId="a4">
    <w:name w:val="Название Знак"/>
    <w:basedOn w:val="a0"/>
    <w:uiPriority w:val="10"/>
    <w:rsid w:val="00F16DD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2">
    <w:name w:val="Название Знак1"/>
    <w:aliases w:val=" Знак2 Знак"/>
    <w:link w:val="a3"/>
    <w:locked/>
    <w:rsid w:val="00F16DDF"/>
    <w:rPr>
      <w:rFonts w:ascii="Calibri" w:hAnsi="Calibri"/>
      <w:sz w:val="28"/>
      <w:szCs w:val="24"/>
    </w:rPr>
  </w:style>
  <w:style w:type="character" w:styleId="a5">
    <w:name w:val="Strong"/>
    <w:uiPriority w:val="22"/>
    <w:qFormat/>
    <w:rsid w:val="00F16DDF"/>
    <w:rPr>
      <w:b/>
      <w:bCs/>
    </w:rPr>
  </w:style>
  <w:style w:type="character" w:styleId="a6">
    <w:name w:val="Emphasis"/>
    <w:uiPriority w:val="20"/>
    <w:qFormat/>
    <w:rsid w:val="00F16DDF"/>
    <w:rPr>
      <w:i/>
      <w:iCs/>
    </w:rPr>
  </w:style>
  <w:style w:type="paragraph" w:styleId="a7">
    <w:name w:val="No Spacing"/>
    <w:qFormat/>
    <w:rsid w:val="00F16DDF"/>
    <w:rPr>
      <w:rFonts w:ascii="Calibri" w:hAnsi="Calibri"/>
      <w:sz w:val="22"/>
      <w:szCs w:val="22"/>
      <w:lang w:eastAsia="ru-RU"/>
    </w:rPr>
  </w:style>
  <w:style w:type="paragraph" w:styleId="a8">
    <w:name w:val="List Paragraph"/>
    <w:basedOn w:val="a"/>
    <w:uiPriority w:val="34"/>
    <w:qFormat/>
    <w:rsid w:val="00F16DDF"/>
    <w:pPr>
      <w:ind w:left="720"/>
      <w:contextualSpacing/>
    </w:pPr>
    <w:rPr>
      <w:rFonts w:eastAsia="Calibri"/>
      <w:szCs w:val="24"/>
      <w:lang w:eastAsia="en-US"/>
    </w:rPr>
  </w:style>
  <w:style w:type="paragraph" w:styleId="a9">
    <w:name w:val="TOC Heading"/>
    <w:basedOn w:val="1"/>
    <w:next w:val="a"/>
    <w:uiPriority w:val="39"/>
    <w:qFormat/>
    <w:rsid w:val="00F16DDF"/>
    <w:pPr>
      <w:keepNext/>
      <w:keepLines/>
      <w:spacing w:before="480" w:after="0" w:line="276" w:lineRule="auto"/>
      <w:ind w:firstLine="0"/>
      <w:outlineLvl w:val="9"/>
    </w:pPr>
    <w:rPr>
      <w:rFonts w:ascii="Cambria" w:eastAsia="Times New Roman" w:hAnsi="Cambria" w:cs="Times New Roman"/>
      <w:color w:val="365F91"/>
      <w:kern w:val="0"/>
      <w:szCs w:val="28"/>
      <w:lang w:eastAsia="en-US"/>
    </w:rPr>
  </w:style>
  <w:style w:type="character" w:styleId="aa">
    <w:name w:val="Hyperlink"/>
    <w:basedOn w:val="a0"/>
    <w:uiPriority w:val="99"/>
    <w:unhideWhenUsed/>
    <w:rsid w:val="00BE68F4"/>
    <w:rPr>
      <w:color w:val="0000FF" w:themeColor="hyperlink"/>
      <w:u w:val="single"/>
    </w:rPr>
  </w:style>
  <w:style w:type="paragraph" w:styleId="ab">
    <w:name w:val="footnote text"/>
    <w:basedOn w:val="a"/>
    <w:link w:val="ac"/>
    <w:uiPriority w:val="99"/>
    <w:semiHidden/>
    <w:unhideWhenUsed/>
    <w:rsid w:val="002F3245"/>
    <w:rPr>
      <w:sz w:val="20"/>
    </w:rPr>
  </w:style>
  <w:style w:type="character" w:customStyle="1" w:styleId="ac">
    <w:name w:val="Текст сноски Знак"/>
    <w:basedOn w:val="a0"/>
    <w:link w:val="ab"/>
    <w:uiPriority w:val="99"/>
    <w:semiHidden/>
    <w:rsid w:val="002F3245"/>
    <w:rPr>
      <w:color w:val="000000"/>
      <w:lang w:eastAsia="ru-RU"/>
    </w:rPr>
  </w:style>
  <w:style w:type="character" w:styleId="ad">
    <w:name w:val="footnote reference"/>
    <w:basedOn w:val="a0"/>
    <w:uiPriority w:val="99"/>
    <w:semiHidden/>
    <w:unhideWhenUsed/>
    <w:rsid w:val="002F3245"/>
    <w:rPr>
      <w:vertAlign w:val="superscript"/>
    </w:rPr>
  </w:style>
  <w:style w:type="table" w:styleId="ae">
    <w:name w:val="Table Grid"/>
    <w:basedOn w:val="a1"/>
    <w:uiPriority w:val="59"/>
    <w:rsid w:val="002F32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unhideWhenUsed/>
    <w:rsid w:val="008C1C90"/>
    <w:rPr>
      <w:rFonts w:ascii="Tahoma" w:hAnsi="Tahoma" w:cs="Tahoma"/>
      <w:sz w:val="16"/>
      <w:szCs w:val="16"/>
    </w:rPr>
  </w:style>
  <w:style w:type="character" w:customStyle="1" w:styleId="af0">
    <w:name w:val="Текст выноски Знак"/>
    <w:basedOn w:val="a0"/>
    <w:link w:val="af"/>
    <w:uiPriority w:val="99"/>
    <w:semiHidden/>
    <w:rsid w:val="008C1C90"/>
    <w:rPr>
      <w:rFonts w:ascii="Tahoma" w:hAnsi="Tahoma" w:cs="Tahoma"/>
      <w:color w:val="000000"/>
      <w:sz w:val="16"/>
      <w:szCs w:val="16"/>
      <w:lang w:eastAsia="ru-RU"/>
    </w:rPr>
  </w:style>
  <w:style w:type="paragraph" w:styleId="af1">
    <w:name w:val="header"/>
    <w:basedOn w:val="a"/>
    <w:link w:val="af2"/>
    <w:uiPriority w:val="99"/>
    <w:unhideWhenUsed/>
    <w:rsid w:val="00773098"/>
    <w:pPr>
      <w:tabs>
        <w:tab w:val="center" w:pos="4677"/>
        <w:tab w:val="right" w:pos="9355"/>
      </w:tabs>
    </w:pPr>
  </w:style>
  <w:style w:type="character" w:customStyle="1" w:styleId="af2">
    <w:name w:val="Верхний колонтитул Знак"/>
    <w:basedOn w:val="a0"/>
    <w:link w:val="af1"/>
    <w:uiPriority w:val="99"/>
    <w:rsid w:val="00773098"/>
    <w:rPr>
      <w:color w:val="000000"/>
      <w:sz w:val="28"/>
      <w:lang w:eastAsia="ru-RU"/>
    </w:rPr>
  </w:style>
  <w:style w:type="paragraph" w:styleId="af3">
    <w:name w:val="footer"/>
    <w:basedOn w:val="a"/>
    <w:link w:val="af4"/>
    <w:uiPriority w:val="99"/>
    <w:unhideWhenUsed/>
    <w:rsid w:val="00773098"/>
    <w:pPr>
      <w:tabs>
        <w:tab w:val="center" w:pos="4677"/>
        <w:tab w:val="right" w:pos="9355"/>
      </w:tabs>
    </w:pPr>
  </w:style>
  <w:style w:type="character" w:customStyle="1" w:styleId="af4">
    <w:name w:val="Нижний колонтитул Знак"/>
    <w:basedOn w:val="a0"/>
    <w:link w:val="af3"/>
    <w:uiPriority w:val="99"/>
    <w:rsid w:val="00773098"/>
    <w:rPr>
      <w:color w:val="000000"/>
      <w:sz w:val="2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u.by"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u.by"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du.by/images/2020/11/VOV-sovet-naroda-Kovalenya.pdf" TargetMode="External"/><Relationship Id="rId2" Type="http://schemas.openxmlformats.org/officeDocument/2006/relationships/hyperlink" Target="https://adu.by/images/2021/01/gordost-za-Belarus-plakaty.pdf" TargetMode="External"/><Relationship Id="rId1" Type="http://schemas.openxmlformats.org/officeDocument/2006/relationships/hyperlink" Target="https://adu.by/images/2021/01/gordost-za-Belarus-posobi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1D067-0A87-4FA7-89F9-ACF576CD5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Tryam</dc:creator>
  <cp:lastModifiedBy>Людмила Томчик</cp:lastModifiedBy>
  <cp:revision>2</cp:revision>
  <cp:lastPrinted>2021-08-02T12:50:00Z</cp:lastPrinted>
  <dcterms:created xsi:type="dcterms:W3CDTF">2021-08-23T13:49:00Z</dcterms:created>
  <dcterms:modified xsi:type="dcterms:W3CDTF">2021-08-23T13:49:00Z</dcterms:modified>
</cp:coreProperties>
</file>