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0C" w:rsidRPr="0073740C" w:rsidRDefault="0073740C" w:rsidP="0073740C">
      <w:pPr>
        <w:spacing w:after="0" w:line="240" w:lineRule="auto"/>
        <w:ind w:left="-567" w:firstLine="567"/>
        <w:jc w:val="center"/>
        <w:rPr>
          <w:rFonts w:ascii="Times New Roman" w:hAnsi="Times New Roman" w:cs="Times New Roman"/>
          <w:b/>
          <w:sz w:val="28"/>
          <w:szCs w:val="28"/>
        </w:rPr>
      </w:pPr>
      <w:r w:rsidRPr="0073740C">
        <w:rPr>
          <w:rFonts w:ascii="Times New Roman" w:hAnsi="Times New Roman" w:cs="Times New Roman"/>
          <w:b/>
          <w:sz w:val="28"/>
          <w:szCs w:val="28"/>
        </w:rPr>
        <w:t>Почему ребёнок говорит неправильно?</w:t>
      </w:r>
    </w:p>
    <w:p w:rsidR="0073740C" w:rsidRPr="0073740C" w:rsidRDefault="0073740C" w:rsidP="0073740C">
      <w:pPr>
        <w:spacing w:after="0" w:line="240" w:lineRule="auto"/>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73740C">
        <w:rPr>
          <w:rFonts w:ascii="Times New Roman" w:hAnsi="Times New Roman" w:cs="Times New Roman"/>
          <w:sz w:val="28"/>
          <w:szCs w:val="28"/>
        </w:rPr>
        <w:t xml:space="preserve">Сейчас я хочу рассказать о том, что является </w:t>
      </w:r>
      <w:r w:rsidRPr="0084412B">
        <w:rPr>
          <w:rFonts w:ascii="Times New Roman" w:hAnsi="Times New Roman" w:cs="Times New Roman"/>
          <w:b/>
          <w:sz w:val="28"/>
          <w:szCs w:val="28"/>
        </w:rPr>
        <w:t>причиной речевых нарушений.</w:t>
      </w:r>
      <w:r w:rsidRPr="0073740C">
        <w:rPr>
          <w:rFonts w:ascii="Times New Roman" w:hAnsi="Times New Roman" w:cs="Times New Roman"/>
          <w:sz w:val="28"/>
          <w:szCs w:val="28"/>
        </w:rPr>
        <w:t xml:space="preserve"> А причины могут быть самые разные:</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1.</w:t>
      </w:r>
      <w:r w:rsidRPr="0073740C">
        <w:rPr>
          <w:rFonts w:ascii="Times New Roman" w:hAnsi="Times New Roman" w:cs="Times New Roman"/>
          <w:sz w:val="28"/>
          <w:szCs w:val="28"/>
        </w:rPr>
        <w:t xml:space="preserve"> В период беременности - различная внутриутробная патология, на ранних сроках, токсикоз, вирусные и эндокринные заболевания, травмы, несовместимость крови по резус-фактору, родовая травма, недостаточность кислородного снабжения мозга вследствие нарушения дыхания во время родов. Употребление никотина, алкоголя и наркотиков.</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2.</w:t>
      </w:r>
      <w:r w:rsidRPr="0073740C">
        <w:rPr>
          <w:rFonts w:ascii="Times New Roman" w:hAnsi="Times New Roman" w:cs="Times New Roman"/>
          <w:sz w:val="28"/>
          <w:szCs w:val="28"/>
        </w:rPr>
        <w:t xml:space="preserve"> Впервые годы жизни ребёнка - инфекционно-вирусные заболевания, </w:t>
      </w:r>
      <w:proofErr w:type="spellStart"/>
      <w:r w:rsidRPr="0073740C">
        <w:rPr>
          <w:rFonts w:ascii="Times New Roman" w:hAnsi="Times New Roman" w:cs="Times New Roman"/>
          <w:sz w:val="28"/>
          <w:szCs w:val="28"/>
        </w:rPr>
        <w:t>менинго-энцифалиты</w:t>
      </w:r>
      <w:proofErr w:type="spellEnd"/>
      <w:r w:rsidRPr="0073740C">
        <w:rPr>
          <w:rFonts w:ascii="Times New Roman" w:hAnsi="Times New Roman" w:cs="Times New Roman"/>
          <w:sz w:val="28"/>
          <w:szCs w:val="28"/>
        </w:rPr>
        <w:t>, ранние желудочно-кишечные расстройства, а также травмы головы, сопровождающиеся сотрясением мозга.</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3.</w:t>
      </w:r>
      <w:r w:rsidRPr="0073740C">
        <w:rPr>
          <w:rFonts w:ascii="Times New Roman" w:hAnsi="Times New Roman" w:cs="Times New Roman"/>
          <w:sz w:val="28"/>
          <w:szCs w:val="28"/>
        </w:rPr>
        <w:t xml:space="preserve"> Наследственные факторы.</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4.</w:t>
      </w:r>
      <w:r w:rsidRPr="0073740C">
        <w:rPr>
          <w:rFonts w:ascii="Times New Roman" w:hAnsi="Times New Roman" w:cs="Times New Roman"/>
          <w:sz w:val="28"/>
          <w:szCs w:val="28"/>
        </w:rPr>
        <w:t xml:space="preserve"> Снижение или отсутствие слуха, дети учатся говорить через подражание, и если они не слышат, то и говорить правильно не смогут.</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5.</w:t>
      </w:r>
      <w:r w:rsidRPr="0073740C">
        <w:rPr>
          <w:rFonts w:ascii="Times New Roman" w:hAnsi="Times New Roman" w:cs="Times New Roman"/>
          <w:sz w:val="28"/>
          <w:szCs w:val="28"/>
        </w:rPr>
        <w:t xml:space="preserve"> Неправильное воспитание в семье, когда старшие, умиляясь детскому лепету, слишком долго "сюсюкают" с ребёнком, повторяют его речевые ошибки и не </w:t>
      </w:r>
      <w:proofErr w:type="gramStart"/>
      <w:r w:rsidRPr="0073740C">
        <w:rPr>
          <w:rFonts w:ascii="Times New Roman" w:hAnsi="Times New Roman" w:cs="Times New Roman"/>
          <w:sz w:val="28"/>
          <w:szCs w:val="28"/>
        </w:rPr>
        <w:t>дают возможности научится</w:t>
      </w:r>
      <w:proofErr w:type="gramEnd"/>
      <w:r w:rsidRPr="0073740C">
        <w:rPr>
          <w:rFonts w:ascii="Times New Roman" w:hAnsi="Times New Roman" w:cs="Times New Roman"/>
          <w:sz w:val="28"/>
          <w:szCs w:val="28"/>
        </w:rPr>
        <w:t xml:space="preserve"> правильному произношению.</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6.</w:t>
      </w:r>
      <w:r w:rsidRPr="0073740C">
        <w:rPr>
          <w:rFonts w:ascii="Times New Roman" w:hAnsi="Times New Roman" w:cs="Times New Roman"/>
          <w:sz w:val="28"/>
          <w:szCs w:val="28"/>
        </w:rPr>
        <w:t xml:space="preserve"> Недоразвитие фонематического слуха. При этом ребёнку трудно различать похожие звуки: например, он не слышит разницы между звонким [б] и глухим [</w:t>
      </w:r>
      <w:proofErr w:type="gramStart"/>
      <w:r w:rsidRPr="0073740C">
        <w:rPr>
          <w:rFonts w:ascii="Times New Roman" w:hAnsi="Times New Roman" w:cs="Times New Roman"/>
          <w:sz w:val="28"/>
          <w:szCs w:val="28"/>
        </w:rPr>
        <w:t>п</w:t>
      </w:r>
      <w:proofErr w:type="gramEnd"/>
      <w:r w:rsidRPr="0073740C">
        <w:rPr>
          <w:rFonts w:ascii="Times New Roman" w:hAnsi="Times New Roman" w:cs="Times New Roman"/>
          <w:sz w:val="28"/>
          <w:szCs w:val="28"/>
        </w:rPr>
        <w:t>], твёрдым [c] и мягким [c'] и т. д.</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7.</w:t>
      </w:r>
      <w:r w:rsidRPr="0073740C">
        <w:rPr>
          <w:rFonts w:ascii="Times New Roman" w:hAnsi="Times New Roman" w:cs="Times New Roman"/>
          <w:sz w:val="28"/>
          <w:szCs w:val="28"/>
        </w:rPr>
        <w:t xml:space="preserve"> Подражание неправильному произношению кого-либо из членов семьи.</w:t>
      </w:r>
    </w:p>
    <w:p w:rsidR="0073740C" w:rsidRPr="0073740C" w:rsidRDefault="0073740C" w:rsidP="0073740C">
      <w:pPr>
        <w:spacing w:after="0" w:line="240" w:lineRule="auto"/>
        <w:ind w:left="-567" w:firstLine="567"/>
        <w:jc w:val="both"/>
        <w:rPr>
          <w:rFonts w:ascii="Times New Roman" w:hAnsi="Times New Roman" w:cs="Times New Roman"/>
          <w:sz w:val="28"/>
          <w:szCs w:val="28"/>
        </w:rPr>
      </w:pPr>
      <w:bookmarkStart w:id="0" w:name="_GoBack"/>
      <w:bookmarkEnd w:id="0"/>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8.</w:t>
      </w:r>
      <w:r w:rsidRPr="0073740C">
        <w:rPr>
          <w:rFonts w:ascii="Times New Roman" w:hAnsi="Times New Roman" w:cs="Times New Roman"/>
          <w:sz w:val="28"/>
          <w:szCs w:val="28"/>
        </w:rPr>
        <w:t xml:space="preserve"> Анатомические причины: укороченная подъязычная уздечка, дефекты строения челюсти и зубов, слабые мышцы языка.</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73740C">
        <w:rPr>
          <w:rFonts w:ascii="Times New Roman" w:hAnsi="Times New Roman" w:cs="Times New Roman"/>
          <w:sz w:val="28"/>
          <w:szCs w:val="28"/>
        </w:rPr>
        <w:t>Если ребёнок не говорит ни в год, ни в полтора, ни в два года, ни теряйте времени срочно обращайтесь к специалистам: неврологу, логопеду, детскому психологу, дефектологу. Чем раньше вы выявите причину этой проблемы, тем скорее будет найден выход из нее. Не отказывайтесь от направления на различные исследования, не отвергайте лекарства, которые может назначить ребёнку невролог.</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73740C">
        <w:rPr>
          <w:rFonts w:ascii="Times New Roman" w:hAnsi="Times New Roman" w:cs="Times New Roman"/>
          <w:sz w:val="28"/>
          <w:szCs w:val="28"/>
        </w:rPr>
        <w:t>Коррекция речи возможна и наиболее эффективна именно в дошкольном возрасте. Чем старше ребёнок, тем сложнее исправить у него речевые ошибки, а в школьном возрасте они обязательно отразятся и на овладении письмом и чтением. Однако</w:t>
      </w:r>
      <w:proofErr w:type="gramStart"/>
      <w:r w:rsidRPr="0073740C">
        <w:rPr>
          <w:rFonts w:ascii="Times New Roman" w:hAnsi="Times New Roman" w:cs="Times New Roman"/>
          <w:sz w:val="28"/>
          <w:szCs w:val="28"/>
        </w:rPr>
        <w:t>,</w:t>
      </w:r>
      <w:proofErr w:type="gramEnd"/>
      <w:r w:rsidRPr="0073740C">
        <w:rPr>
          <w:rFonts w:ascii="Times New Roman" w:hAnsi="Times New Roman" w:cs="Times New Roman"/>
          <w:sz w:val="28"/>
          <w:szCs w:val="28"/>
        </w:rPr>
        <w:t xml:space="preserve">  хочу заметить, что успех в коррекции речевого развития малыша зависит </w:t>
      </w:r>
      <w:r w:rsidRPr="0073740C">
        <w:rPr>
          <w:rFonts w:ascii="Times New Roman" w:hAnsi="Times New Roman" w:cs="Times New Roman"/>
          <w:sz w:val="28"/>
          <w:szCs w:val="28"/>
        </w:rPr>
        <w:lastRenderedPageBreak/>
        <w:t>не только от уровня квалификации учителя-логопеда, но и от заинтересованности и активной помощи родителей ребёнка.</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73740C">
        <w:rPr>
          <w:rFonts w:ascii="Times New Roman" w:hAnsi="Times New Roman" w:cs="Times New Roman"/>
          <w:sz w:val="28"/>
          <w:szCs w:val="28"/>
        </w:rPr>
        <w:t xml:space="preserve">Для нормального речевого развития малыша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w:t>
      </w:r>
      <w:proofErr w:type="gramStart"/>
      <w:r w:rsidRPr="0073740C">
        <w:rPr>
          <w:rFonts w:ascii="Times New Roman" w:hAnsi="Times New Roman" w:cs="Times New Roman"/>
          <w:sz w:val="28"/>
          <w:szCs w:val="28"/>
        </w:rPr>
        <w:t>со</w:t>
      </w:r>
      <w:proofErr w:type="gramEnd"/>
      <w:r w:rsidRPr="0073740C">
        <w:rPr>
          <w:rFonts w:ascii="Times New Roman" w:hAnsi="Times New Roman" w:cs="Times New Roman"/>
          <w:sz w:val="28"/>
          <w:szCs w:val="28"/>
        </w:rPr>
        <w:t xml:space="preserve"> взрослыми.</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73740C">
        <w:rPr>
          <w:rFonts w:ascii="Times New Roman" w:hAnsi="Times New Roman" w:cs="Times New Roman"/>
          <w:sz w:val="28"/>
          <w:szCs w:val="28"/>
        </w:rPr>
        <w:t xml:space="preserve">Уважаемые папы, мамы, дедушки и бабушки, вот </w:t>
      </w:r>
      <w:r w:rsidRPr="0084412B">
        <w:rPr>
          <w:rFonts w:ascii="Times New Roman" w:hAnsi="Times New Roman" w:cs="Times New Roman"/>
          <w:b/>
          <w:sz w:val="28"/>
          <w:szCs w:val="28"/>
        </w:rPr>
        <w:t>несколько советов по развитию речи ребёнка в семье.</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1.</w:t>
      </w:r>
      <w:r w:rsidRPr="0073740C">
        <w:rPr>
          <w:rFonts w:ascii="Times New Roman" w:hAnsi="Times New Roman" w:cs="Times New Roman"/>
          <w:sz w:val="28"/>
          <w:szCs w:val="28"/>
        </w:rPr>
        <w:t xml:space="preserve"> Используйте каждую свободную минуту для беседы с малышом. Больше разговаривайте с ним, обращайтесь к нему с вопросами.</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2.</w:t>
      </w:r>
      <w:r w:rsidRPr="0073740C">
        <w:rPr>
          <w:rFonts w:ascii="Times New Roman" w:hAnsi="Times New Roman" w:cs="Times New Roman"/>
          <w:sz w:val="28"/>
          <w:szCs w:val="28"/>
        </w:rPr>
        <w:t xml:space="preserve"> Помните, что основные собеседники для ребёнка - папа, мама, бабушка и дедушка.</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3.</w:t>
      </w:r>
      <w:r w:rsidRPr="0073740C">
        <w:rPr>
          <w:rFonts w:ascii="Times New Roman" w:hAnsi="Times New Roman" w:cs="Times New Roman"/>
          <w:sz w:val="28"/>
          <w:szCs w:val="28"/>
        </w:rPr>
        <w:t xml:space="preserve"> Поручайте старшим детям как можно больше разговаривать с младшим братом или сестрой.</w:t>
      </w:r>
    </w:p>
    <w:p w:rsidR="0073740C" w:rsidRPr="0084412B" w:rsidRDefault="0073740C" w:rsidP="0073740C">
      <w:pPr>
        <w:spacing w:after="0" w:line="240" w:lineRule="auto"/>
        <w:ind w:left="-567" w:firstLine="567"/>
        <w:jc w:val="both"/>
        <w:rPr>
          <w:rFonts w:ascii="Times New Roman" w:hAnsi="Times New Roman" w:cs="Times New Roman"/>
          <w:b/>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4.</w:t>
      </w:r>
      <w:r w:rsidRPr="0073740C">
        <w:rPr>
          <w:rFonts w:ascii="Times New Roman" w:hAnsi="Times New Roman" w:cs="Times New Roman"/>
          <w:sz w:val="28"/>
          <w:szCs w:val="28"/>
        </w:rPr>
        <w:t xml:space="preserve"> Приобретайте различные художественные альбомы, картинки, книги и рассматривайте их вместе с ребёнком.</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5.</w:t>
      </w:r>
      <w:r w:rsidRPr="0073740C">
        <w:rPr>
          <w:rFonts w:ascii="Times New Roman" w:hAnsi="Times New Roman" w:cs="Times New Roman"/>
          <w:sz w:val="28"/>
          <w:szCs w:val="28"/>
        </w:rPr>
        <w:t xml:space="preserve"> Предложите ребёнку соревнования с участием всех членов семьи "Сочиним сказку", "Кто больше знает слов", "Скажи какой? " и т. д. Не забывайте употреблять пословицы, загадывайте загадки, учите с ребёнком стихотворения. Стимулируйте ребёнка вспоминать отдельные строки стихотворений, рассказов.</w:t>
      </w:r>
    </w:p>
    <w:p w:rsidR="0073740C" w:rsidRPr="0073740C" w:rsidRDefault="0073740C" w:rsidP="0073740C">
      <w:pPr>
        <w:spacing w:after="0" w:line="240" w:lineRule="auto"/>
        <w:ind w:left="-567" w:firstLine="567"/>
        <w:jc w:val="both"/>
        <w:rPr>
          <w:rFonts w:ascii="Times New Roman" w:hAnsi="Times New Roman" w:cs="Times New Roman"/>
          <w:sz w:val="28"/>
          <w:szCs w:val="28"/>
        </w:rPr>
      </w:pPr>
    </w:p>
    <w:p w:rsidR="0073740C"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6.</w:t>
      </w:r>
      <w:r w:rsidRPr="0073740C">
        <w:rPr>
          <w:rFonts w:ascii="Times New Roman" w:hAnsi="Times New Roman" w:cs="Times New Roman"/>
          <w:sz w:val="28"/>
          <w:szCs w:val="28"/>
        </w:rPr>
        <w:t xml:space="preserve"> Организовывайте прогулки  и учите ребёнка рассказывать о проведённом времени, на отдыхе.</w:t>
      </w:r>
    </w:p>
    <w:p w:rsidR="0073740C" w:rsidRPr="0084412B" w:rsidRDefault="0073740C" w:rsidP="0073740C">
      <w:pPr>
        <w:spacing w:after="0" w:line="240" w:lineRule="auto"/>
        <w:ind w:left="-567" w:firstLine="567"/>
        <w:jc w:val="both"/>
        <w:rPr>
          <w:rFonts w:ascii="Times New Roman" w:hAnsi="Times New Roman" w:cs="Times New Roman"/>
          <w:b/>
          <w:sz w:val="28"/>
          <w:szCs w:val="28"/>
        </w:rPr>
      </w:pPr>
    </w:p>
    <w:p w:rsidR="0018553A" w:rsidRPr="0073740C" w:rsidRDefault="0073740C" w:rsidP="0073740C">
      <w:pPr>
        <w:spacing w:after="0" w:line="240" w:lineRule="auto"/>
        <w:ind w:left="-567" w:firstLine="567"/>
        <w:jc w:val="both"/>
        <w:rPr>
          <w:rFonts w:ascii="Times New Roman" w:hAnsi="Times New Roman" w:cs="Times New Roman"/>
          <w:sz w:val="28"/>
          <w:szCs w:val="28"/>
        </w:rPr>
      </w:pPr>
      <w:r w:rsidRPr="0084412B">
        <w:rPr>
          <w:rFonts w:ascii="Times New Roman" w:hAnsi="Times New Roman" w:cs="Times New Roman"/>
          <w:b/>
          <w:sz w:val="28"/>
          <w:szCs w:val="28"/>
        </w:rPr>
        <w:t>7.</w:t>
      </w:r>
      <w:r w:rsidRPr="0073740C">
        <w:rPr>
          <w:rFonts w:ascii="Times New Roman" w:hAnsi="Times New Roman" w:cs="Times New Roman"/>
          <w:sz w:val="28"/>
          <w:szCs w:val="28"/>
        </w:rPr>
        <w:t xml:space="preserve"> Каждое новое и непонятное слово обязательно разъясняйте своему малышу.</w:t>
      </w:r>
    </w:p>
    <w:sectPr w:rsidR="0018553A" w:rsidRPr="0073740C" w:rsidSect="00185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740C"/>
    <w:rsid w:val="0018553A"/>
    <w:rsid w:val="0073740C"/>
    <w:rsid w:val="0084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2906</Characters>
  <Application>Microsoft Office Word</Application>
  <DocSecurity>0</DocSecurity>
  <Lines>24</Lines>
  <Paragraphs>6</Paragraphs>
  <ScaleCrop>false</ScaleCrop>
  <Company>Reanimator Extreme Edition</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2016-10-04T14:30:00Z</dcterms:created>
  <dcterms:modified xsi:type="dcterms:W3CDTF">2017-02-07T17:49:00Z</dcterms:modified>
</cp:coreProperties>
</file>