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5E" w:rsidRPr="008D7642" w:rsidRDefault="00EA3E5E" w:rsidP="00EA3E5E">
      <w:pPr>
        <w:spacing w:after="0" w:line="276" w:lineRule="auto"/>
        <w:ind w:left="-567" w:firstLine="567"/>
        <w:jc w:val="center"/>
        <w:outlineLvl w:val="0"/>
        <w:rPr>
          <w:rFonts w:ascii=";" w:eastAsia="Times New Roman" w:hAnsi=";" w:cs="Times New Roman"/>
          <w:b/>
          <w:bCs/>
          <w:caps/>
          <w:color w:val="0070C0"/>
          <w:kern w:val="36"/>
          <w:sz w:val="43"/>
          <w:szCs w:val="43"/>
          <w:lang w:eastAsia="ru-RU"/>
        </w:rPr>
      </w:pPr>
      <w:r w:rsidRPr="008D7642">
        <w:rPr>
          <w:rFonts w:ascii=";" w:eastAsia="Times New Roman" w:hAnsi=";" w:cs="Times New Roman"/>
          <w:b/>
          <w:bCs/>
          <w:caps/>
          <w:color w:val="0070C0"/>
          <w:kern w:val="36"/>
          <w:sz w:val="43"/>
          <w:szCs w:val="43"/>
          <w:lang w:eastAsia="ru-RU"/>
        </w:rPr>
        <w:t>АВТОМАТИЗАЦИЯ ЗВУКА [З]</w:t>
      </w:r>
    </w:p>
    <w:p w:rsidR="00EA3E5E" w:rsidRPr="008D7642" w:rsidRDefault="00EA3E5E" w:rsidP="00EA3E5E">
      <w:pPr>
        <w:spacing w:after="0" w:line="276" w:lineRule="auto"/>
        <w:ind w:left="-567" w:firstLine="567"/>
        <w:jc w:val="center"/>
        <w:outlineLvl w:val="0"/>
        <w:rPr>
          <w:rFonts w:ascii="Verdana" w:eastAsia="Times New Roman" w:hAnsi="Verdana" w:cs="Times New Roman"/>
          <w:b/>
          <w:bCs/>
          <w:caps/>
          <w:color w:val="000000"/>
          <w:kern w:val="36"/>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t>1. Автоматизация звука [з] в прямых слогах:</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З-з-за</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З-з-</w:t>
      </w:r>
      <w:proofErr w:type="spellStart"/>
      <w:r w:rsidRPr="008D7642">
        <w:rPr>
          <w:rFonts w:ascii=";" w:eastAsia="Times New Roman" w:hAnsi=";" w:cs="Times New Roman"/>
          <w:color w:val="000000"/>
          <w:sz w:val="28"/>
          <w:szCs w:val="28"/>
          <w:lang w:eastAsia="ru-RU"/>
        </w:rPr>
        <w:t>зо</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З-з-</w:t>
      </w:r>
      <w:proofErr w:type="spellStart"/>
      <w:r w:rsidRPr="008D7642">
        <w:rPr>
          <w:rFonts w:ascii=";" w:eastAsia="Times New Roman" w:hAnsi=";" w:cs="Times New Roman"/>
          <w:color w:val="000000"/>
          <w:sz w:val="28"/>
          <w:szCs w:val="28"/>
          <w:lang w:eastAsia="ru-RU"/>
        </w:rPr>
        <w:t>зу</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З-з-</w:t>
      </w:r>
      <w:proofErr w:type="spellStart"/>
      <w:r w:rsidRPr="008D7642">
        <w:rPr>
          <w:rFonts w:ascii=";" w:eastAsia="Times New Roman" w:hAnsi=";" w:cs="Times New Roman"/>
          <w:color w:val="000000"/>
          <w:sz w:val="28"/>
          <w:szCs w:val="28"/>
          <w:lang w:eastAsia="ru-RU"/>
        </w:rPr>
        <w:t>зы</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 xml:space="preserve">За – </w:t>
      </w:r>
      <w:proofErr w:type="spellStart"/>
      <w:r w:rsidRPr="008D7642">
        <w:rPr>
          <w:rFonts w:ascii=";" w:eastAsia="Times New Roman" w:hAnsi=";" w:cs="Times New Roman"/>
          <w:color w:val="000000"/>
          <w:sz w:val="28"/>
          <w:szCs w:val="28"/>
          <w:lang w:eastAsia="ru-RU"/>
        </w:rPr>
        <w:t>зу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зы</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зу</w:t>
      </w:r>
      <w:proofErr w:type="spellEnd"/>
      <w:r w:rsidRPr="008D7642">
        <w:rPr>
          <w:rFonts w:ascii=";" w:eastAsia="Times New Roman" w:hAnsi=";" w:cs="Times New Roman"/>
          <w:color w:val="000000"/>
          <w:sz w:val="28"/>
          <w:szCs w:val="28"/>
          <w:lang w:eastAsia="ru-RU"/>
        </w:rPr>
        <w:t xml:space="preserve"> – за – </w:t>
      </w:r>
      <w:proofErr w:type="spellStart"/>
      <w:r w:rsidRPr="008D7642">
        <w:rPr>
          <w:rFonts w:ascii=";" w:eastAsia="Times New Roman" w:hAnsi=";" w:cs="Times New Roman"/>
          <w:color w:val="000000"/>
          <w:sz w:val="28"/>
          <w:szCs w:val="28"/>
          <w:lang w:eastAsia="ru-RU"/>
        </w:rPr>
        <w:t>зо</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зы</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 xml:space="preserve">За – </w:t>
      </w:r>
      <w:proofErr w:type="spellStart"/>
      <w:r w:rsidRPr="008D7642">
        <w:rPr>
          <w:rFonts w:ascii=";" w:eastAsia="Times New Roman" w:hAnsi=";" w:cs="Times New Roman"/>
          <w:color w:val="000000"/>
          <w:sz w:val="28"/>
          <w:szCs w:val="28"/>
          <w:lang w:eastAsia="ru-RU"/>
        </w:rPr>
        <w:t>зу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зо</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зу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зо</w:t>
      </w:r>
      <w:proofErr w:type="spellEnd"/>
      <w:r w:rsidRPr="008D7642">
        <w:rPr>
          <w:rFonts w:ascii=";" w:eastAsia="Times New Roman" w:hAnsi=";" w:cs="Times New Roman"/>
          <w:color w:val="000000"/>
          <w:sz w:val="28"/>
          <w:szCs w:val="28"/>
          <w:lang w:eastAsia="ru-RU"/>
        </w:rPr>
        <w:t xml:space="preserve"> – за</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Зо</w:t>
      </w:r>
      <w:proofErr w:type="spellEnd"/>
      <w:r w:rsidRPr="008D7642">
        <w:rPr>
          <w:rFonts w:ascii=";" w:eastAsia="Times New Roman" w:hAnsi=";" w:cs="Times New Roman"/>
          <w:color w:val="000000"/>
          <w:sz w:val="28"/>
          <w:szCs w:val="28"/>
          <w:lang w:eastAsia="ru-RU"/>
        </w:rPr>
        <w:t xml:space="preserve"> – за – </w:t>
      </w:r>
      <w:proofErr w:type="spellStart"/>
      <w:r w:rsidRPr="008D7642">
        <w:rPr>
          <w:rFonts w:ascii=";" w:eastAsia="Times New Roman" w:hAnsi=";" w:cs="Times New Roman"/>
          <w:color w:val="000000"/>
          <w:sz w:val="28"/>
          <w:szCs w:val="28"/>
          <w:lang w:eastAsia="ru-RU"/>
        </w:rPr>
        <w:t>зы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зу</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зы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зо</w:t>
      </w:r>
      <w:proofErr w:type="spellEnd"/>
      <w:r w:rsidRPr="008D7642">
        <w:rPr>
          <w:rFonts w:ascii=";" w:eastAsia="Times New Roman" w:hAnsi=";" w:cs="Times New Roman"/>
          <w:color w:val="000000"/>
          <w:sz w:val="28"/>
          <w:szCs w:val="28"/>
          <w:lang w:eastAsia="ru-RU"/>
        </w:rPr>
        <w:t xml:space="preserve"> – за – </w:t>
      </w:r>
      <w:proofErr w:type="spellStart"/>
      <w:r w:rsidRPr="008D7642">
        <w:rPr>
          <w:rFonts w:ascii=";" w:eastAsia="Times New Roman" w:hAnsi=";" w:cs="Times New Roman"/>
          <w:color w:val="000000"/>
          <w:sz w:val="28"/>
          <w:szCs w:val="28"/>
          <w:lang w:eastAsia="ru-RU"/>
        </w:rPr>
        <w:t>зу</w:t>
      </w:r>
      <w:proofErr w:type="spellEnd"/>
    </w:p>
    <w:p w:rsidR="00EA3E5E" w:rsidRPr="008D7642" w:rsidRDefault="00EA3E5E" w:rsidP="00EA3E5E">
      <w:pPr>
        <w:spacing w:after="0" w:line="276" w:lineRule="auto"/>
        <w:ind w:left="-567" w:firstLine="567"/>
        <w:jc w:val="both"/>
        <w:rPr>
          <w:rFonts w:ascii=";" w:eastAsia="Times New Roman" w:hAnsi=";" w:cs="Times New Roman"/>
          <w:color w:val="000000"/>
          <w:sz w:val="28"/>
          <w:szCs w:val="28"/>
          <w:lang w:eastAsia="ru-RU"/>
        </w:rPr>
      </w:pPr>
      <w:proofErr w:type="spellStart"/>
      <w:r w:rsidRPr="008D7642">
        <w:rPr>
          <w:rFonts w:ascii=";" w:eastAsia="Times New Roman" w:hAnsi=";" w:cs="Times New Roman"/>
          <w:color w:val="000000"/>
          <w:sz w:val="28"/>
          <w:szCs w:val="28"/>
          <w:lang w:eastAsia="ru-RU"/>
        </w:rPr>
        <w:t>Зо</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зы</w:t>
      </w:r>
      <w:proofErr w:type="spellEnd"/>
      <w:r w:rsidRPr="008D7642">
        <w:rPr>
          <w:rFonts w:ascii=";" w:eastAsia="Times New Roman" w:hAnsi=";" w:cs="Times New Roman"/>
          <w:color w:val="000000"/>
          <w:sz w:val="28"/>
          <w:szCs w:val="28"/>
          <w:lang w:eastAsia="ru-RU"/>
        </w:rPr>
        <w:t xml:space="preserve"> – за – </w:t>
      </w:r>
      <w:proofErr w:type="spellStart"/>
      <w:r w:rsidRPr="008D7642">
        <w:rPr>
          <w:rFonts w:ascii=";" w:eastAsia="Times New Roman" w:hAnsi=";" w:cs="Times New Roman"/>
          <w:color w:val="000000"/>
          <w:sz w:val="28"/>
          <w:szCs w:val="28"/>
          <w:lang w:eastAsia="ru-RU"/>
        </w:rPr>
        <w:t>зу</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зы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зу</w:t>
      </w:r>
      <w:proofErr w:type="spellEnd"/>
      <w:r w:rsidRPr="008D7642">
        <w:rPr>
          <w:rFonts w:ascii=";" w:eastAsia="Times New Roman" w:hAnsi=";" w:cs="Times New Roman"/>
          <w:color w:val="000000"/>
          <w:sz w:val="28"/>
          <w:szCs w:val="28"/>
          <w:lang w:eastAsia="ru-RU"/>
        </w:rPr>
        <w:t xml:space="preserve"> – за – </w:t>
      </w:r>
      <w:proofErr w:type="spellStart"/>
      <w:r w:rsidRPr="008D7642">
        <w:rPr>
          <w:rFonts w:ascii=";" w:eastAsia="Times New Roman" w:hAnsi=";" w:cs="Times New Roman"/>
          <w:color w:val="000000"/>
          <w:sz w:val="28"/>
          <w:szCs w:val="28"/>
          <w:lang w:eastAsia="ru-RU"/>
        </w:rPr>
        <w:t>зо</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t> 2. Автоматизация звука [з] в обратных слогах:</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Азма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ёзма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юзма</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изма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ёзма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юзма</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Азма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язма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озма</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узма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азма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ызма</w:t>
      </w:r>
      <w:proofErr w:type="spellEnd"/>
    </w:p>
    <w:p w:rsidR="00EA3E5E" w:rsidRPr="008D7642" w:rsidRDefault="00EA3E5E" w:rsidP="00EA3E5E">
      <w:pPr>
        <w:spacing w:after="0" w:line="276" w:lineRule="auto"/>
        <w:ind w:left="-567" w:firstLine="567"/>
        <w:jc w:val="both"/>
        <w:rPr>
          <w:rFonts w:ascii=";" w:eastAsia="Times New Roman" w:hAnsi=";" w:cs="Times New Roman"/>
          <w:color w:val="000000"/>
          <w:sz w:val="28"/>
          <w:szCs w:val="28"/>
          <w:lang w:eastAsia="ru-RU"/>
        </w:rPr>
      </w:pPr>
      <w:proofErr w:type="spellStart"/>
      <w:r w:rsidRPr="008D7642">
        <w:rPr>
          <w:rFonts w:ascii=";" w:eastAsia="Times New Roman" w:hAnsi=";" w:cs="Times New Roman"/>
          <w:color w:val="000000"/>
          <w:sz w:val="28"/>
          <w:szCs w:val="28"/>
          <w:lang w:eastAsia="ru-RU"/>
        </w:rPr>
        <w:t>Ёзма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ызма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изма</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язма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ёзма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езма</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 </w:t>
      </w:r>
      <w:r w:rsidRPr="008D7642">
        <w:rPr>
          <w:rFonts w:ascii=";" w:eastAsia="Times New Roman" w:hAnsi=";" w:cs="Times New Roman"/>
          <w:b/>
          <w:bCs/>
          <w:color w:val="000000"/>
          <w:sz w:val="28"/>
          <w:szCs w:val="28"/>
          <w:lang w:eastAsia="ru-RU"/>
        </w:rPr>
        <w:t>3. Автоматизация звука [з] в интервокальной позиции:</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 xml:space="preserve">Аза – </w:t>
      </w:r>
      <w:proofErr w:type="spellStart"/>
      <w:r w:rsidRPr="008D7642">
        <w:rPr>
          <w:rFonts w:ascii=";" w:eastAsia="Times New Roman" w:hAnsi=";" w:cs="Times New Roman"/>
          <w:color w:val="000000"/>
          <w:sz w:val="28"/>
          <w:szCs w:val="28"/>
          <w:lang w:eastAsia="ru-RU"/>
        </w:rPr>
        <w:t>азо</w:t>
      </w:r>
      <w:proofErr w:type="spellEnd"/>
      <w:r w:rsidRPr="008D7642">
        <w:rPr>
          <w:rFonts w:ascii=";" w:eastAsia="Times New Roman" w:hAnsi=";" w:cs="Times New Roman"/>
          <w:color w:val="000000"/>
          <w:sz w:val="28"/>
          <w:szCs w:val="28"/>
          <w:lang w:eastAsia="ru-RU"/>
        </w:rPr>
        <w:t xml:space="preserve"> – азу – азы – </w:t>
      </w:r>
      <w:proofErr w:type="spellStart"/>
      <w:r w:rsidRPr="008D7642">
        <w:rPr>
          <w:rFonts w:ascii=";" w:eastAsia="Times New Roman" w:hAnsi=";" w:cs="Times New Roman"/>
          <w:color w:val="000000"/>
          <w:sz w:val="28"/>
          <w:szCs w:val="28"/>
          <w:lang w:eastAsia="ru-RU"/>
        </w:rPr>
        <w:t>азэ</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ыза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ызэ</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ызу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ызы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ызэ</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Оза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озо</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озу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озы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озэ</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эза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эзо</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эзу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эзы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зэз</w:t>
      </w:r>
      <w:proofErr w:type="spellEnd"/>
    </w:p>
    <w:p w:rsidR="00EA3E5E" w:rsidRPr="008D7642" w:rsidRDefault="00EA3E5E" w:rsidP="00EA3E5E">
      <w:pPr>
        <w:spacing w:after="0" w:line="276" w:lineRule="auto"/>
        <w:ind w:left="-567" w:firstLine="567"/>
        <w:jc w:val="both"/>
        <w:rPr>
          <w:rFonts w:ascii=";" w:eastAsia="Times New Roman" w:hAnsi=";" w:cs="Times New Roman"/>
          <w:color w:val="000000"/>
          <w:sz w:val="28"/>
          <w:szCs w:val="28"/>
          <w:lang w:eastAsia="ru-RU"/>
        </w:rPr>
      </w:pPr>
      <w:r w:rsidRPr="008D7642">
        <w:rPr>
          <w:rFonts w:ascii=";" w:eastAsia="Times New Roman" w:hAnsi=";" w:cs="Times New Roman"/>
          <w:color w:val="000000"/>
          <w:sz w:val="28"/>
          <w:szCs w:val="28"/>
          <w:lang w:eastAsia="ru-RU"/>
        </w:rPr>
        <w:t xml:space="preserve">Уза – </w:t>
      </w:r>
      <w:proofErr w:type="spellStart"/>
      <w:r w:rsidRPr="008D7642">
        <w:rPr>
          <w:rFonts w:ascii=";" w:eastAsia="Times New Roman" w:hAnsi=";" w:cs="Times New Roman"/>
          <w:color w:val="000000"/>
          <w:sz w:val="28"/>
          <w:szCs w:val="28"/>
          <w:lang w:eastAsia="ru-RU"/>
        </w:rPr>
        <w:t>узо</w:t>
      </w:r>
      <w:proofErr w:type="spellEnd"/>
      <w:r w:rsidRPr="008D7642">
        <w:rPr>
          <w:rFonts w:ascii=";" w:eastAsia="Times New Roman" w:hAnsi=";" w:cs="Times New Roman"/>
          <w:color w:val="000000"/>
          <w:sz w:val="28"/>
          <w:szCs w:val="28"/>
          <w:lang w:eastAsia="ru-RU"/>
        </w:rPr>
        <w:t xml:space="preserve"> – узу – узы – </w:t>
      </w:r>
      <w:proofErr w:type="spellStart"/>
      <w:r w:rsidRPr="008D7642">
        <w:rPr>
          <w:rFonts w:ascii=";" w:eastAsia="Times New Roman" w:hAnsi=";" w:cs="Times New Roman"/>
          <w:color w:val="000000"/>
          <w:sz w:val="28"/>
          <w:szCs w:val="28"/>
          <w:lang w:eastAsia="ru-RU"/>
        </w:rPr>
        <w:t>узэ</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t> 4. Автоматизация звука [з] в слогах со стечением согласных:</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Зва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зво</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звы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звэ</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зву</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зма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змо</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зму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змы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змэ</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Зда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здо</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зду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зды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здэ</w:t>
      </w:r>
      <w:proofErr w:type="spellEnd"/>
      <w:r w:rsidRPr="008D7642">
        <w:rPr>
          <w:rFonts w:ascii=";" w:eastAsia="Times New Roman" w:hAnsi=";" w:cs="Times New Roman"/>
          <w:color w:val="000000"/>
          <w:sz w:val="28"/>
          <w:szCs w:val="28"/>
          <w:lang w:eastAsia="ru-RU"/>
        </w:rPr>
        <w:t xml:space="preserve">           </w:t>
      </w:r>
      <w:proofErr w:type="spellStart"/>
      <w:r w:rsidRPr="008D7642">
        <w:rPr>
          <w:rFonts w:ascii=";" w:eastAsia="Times New Roman" w:hAnsi=";" w:cs="Times New Roman"/>
          <w:color w:val="000000"/>
          <w:sz w:val="28"/>
          <w:szCs w:val="28"/>
          <w:lang w:eastAsia="ru-RU"/>
        </w:rPr>
        <w:t>зно</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зна</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зны</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зну</w:t>
      </w:r>
      <w:proofErr w:type="spellEnd"/>
      <w:r w:rsidRPr="008D7642">
        <w:rPr>
          <w:rFonts w:ascii=";" w:eastAsia="Times New Roman" w:hAnsi=";" w:cs="Times New Roman"/>
          <w:color w:val="000000"/>
          <w:sz w:val="28"/>
          <w:szCs w:val="28"/>
          <w:lang w:eastAsia="ru-RU"/>
        </w:rPr>
        <w:t xml:space="preserve"> – </w:t>
      </w:r>
      <w:proofErr w:type="spellStart"/>
      <w:r w:rsidRPr="008D7642">
        <w:rPr>
          <w:rFonts w:ascii=";" w:eastAsia="Times New Roman" w:hAnsi=";" w:cs="Times New Roman"/>
          <w:color w:val="000000"/>
          <w:sz w:val="28"/>
          <w:szCs w:val="28"/>
          <w:lang w:eastAsia="ru-RU"/>
        </w:rPr>
        <w:t>знэ</w:t>
      </w:r>
      <w:proofErr w:type="spellEnd"/>
    </w:p>
    <w:p w:rsidR="00EA3E5E" w:rsidRPr="008D7642" w:rsidRDefault="00EA3E5E" w:rsidP="00EA3E5E">
      <w:pPr>
        <w:spacing w:after="0" w:line="276" w:lineRule="auto"/>
        <w:ind w:left="-567" w:firstLine="567"/>
        <w:jc w:val="both"/>
        <w:rPr>
          <w:rFonts w:ascii=";" w:eastAsia="Times New Roman" w:hAnsi=";" w:cs="Times New Roman"/>
          <w:color w:val="000000"/>
          <w:sz w:val="28"/>
          <w:szCs w:val="28"/>
          <w:lang w:eastAsia="ru-RU"/>
        </w:rPr>
      </w:pPr>
      <w:r w:rsidRPr="008D7642">
        <w:rPr>
          <w:rFonts w:ascii=";" w:eastAsia="Times New Roman" w:hAnsi=";" w:cs="Times New Roman"/>
          <w:color w:val="000000"/>
          <w:sz w:val="28"/>
          <w:szCs w:val="28"/>
          <w:lang w:eastAsia="ru-RU"/>
        </w:rPr>
        <w:t xml:space="preserve">Зла – зло – злу – злы – </w:t>
      </w:r>
      <w:proofErr w:type="spellStart"/>
      <w:r w:rsidRPr="008D7642">
        <w:rPr>
          <w:rFonts w:ascii=";" w:eastAsia="Times New Roman" w:hAnsi=";" w:cs="Times New Roman"/>
          <w:color w:val="000000"/>
          <w:sz w:val="28"/>
          <w:szCs w:val="28"/>
          <w:lang w:eastAsia="ru-RU"/>
        </w:rPr>
        <w:t>злэ</w:t>
      </w:r>
      <w:proofErr w:type="spellEnd"/>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t> 5. Автоматизация звука [з] в начале слова:</w:t>
      </w:r>
    </w:p>
    <w:p w:rsidR="00EA3E5E" w:rsidRPr="008D7642" w:rsidRDefault="00EA3E5E" w:rsidP="00EA3E5E">
      <w:pPr>
        <w:spacing w:after="0" w:line="276" w:lineRule="auto"/>
        <w:ind w:left="-567" w:firstLine="567"/>
        <w:jc w:val="both"/>
        <w:rPr>
          <w:rFonts w:ascii=";" w:eastAsia="Times New Roman" w:hAnsi=";" w:cs="Times New Roman"/>
          <w:color w:val="000000"/>
          <w:sz w:val="28"/>
          <w:szCs w:val="28"/>
          <w:lang w:eastAsia="ru-RU"/>
        </w:rPr>
      </w:pPr>
      <w:r w:rsidRPr="008D7642">
        <w:rPr>
          <w:rFonts w:ascii=";" w:eastAsia="Times New Roman" w:hAnsi=";" w:cs="Times New Roman"/>
          <w:color w:val="000000"/>
          <w:sz w:val="28"/>
          <w:szCs w:val="28"/>
          <w:lang w:eastAsia="ru-RU"/>
        </w:rPr>
        <w:t>Забава, забияка, забор, завиток, завод, завтрак, загадка, загар, закат, закладка, зал, замок, заноза, запас, зарево, заря, затея, защелка, заяц, зоб, запах, зов, зодчий, зола, золото, зона, зонтик, зоопарк, зоренька, зубр.</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t> 6. Автоматизация звука [з] в середине слова:</w:t>
      </w:r>
    </w:p>
    <w:p w:rsidR="00EA3E5E" w:rsidRDefault="00EA3E5E" w:rsidP="00EA3E5E">
      <w:pPr>
        <w:spacing w:after="0" w:line="276" w:lineRule="auto"/>
        <w:ind w:left="-567" w:firstLine="567"/>
        <w:jc w:val="both"/>
        <w:rPr>
          <w:rFonts w:ascii=";" w:eastAsia="Times New Roman" w:hAnsi=";" w:cs="Times New Roman"/>
          <w:color w:val="000000"/>
          <w:sz w:val="28"/>
          <w:szCs w:val="28"/>
          <w:lang w:eastAsia="ru-RU"/>
        </w:rPr>
      </w:pPr>
      <w:r w:rsidRPr="008D7642">
        <w:rPr>
          <w:rFonts w:ascii=";" w:eastAsia="Times New Roman" w:hAnsi=";" w:cs="Times New Roman"/>
          <w:color w:val="000000"/>
          <w:sz w:val="28"/>
          <w:szCs w:val="28"/>
          <w:lang w:eastAsia="ru-RU"/>
        </w:rPr>
        <w:t>Арбузы, база, базар, берёза, блуза, ваза, газон, глаза, горизонт, гроза, коза, козырёк, лазурь, лозунг, морозы, музыка, позор, польза, разум, роза, узор, фазан, язык.</w:t>
      </w:r>
    </w:p>
    <w:p w:rsidR="008D7642" w:rsidRDefault="008D7642" w:rsidP="00EA3E5E">
      <w:pPr>
        <w:spacing w:after="0" w:line="276" w:lineRule="auto"/>
        <w:ind w:left="-567" w:firstLine="567"/>
        <w:jc w:val="both"/>
        <w:rPr>
          <w:rFonts w:ascii=";" w:eastAsia="Times New Roman" w:hAnsi=";" w:cs="Times New Roman"/>
          <w:color w:val="000000"/>
          <w:sz w:val="28"/>
          <w:szCs w:val="28"/>
          <w:lang w:eastAsia="ru-RU"/>
        </w:rPr>
      </w:pPr>
    </w:p>
    <w:p w:rsidR="008D7642" w:rsidRPr="008D7642" w:rsidRDefault="008D7642" w:rsidP="00EA3E5E">
      <w:pPr>
        <w:spacing w:after="0" w:line="276" w:lineRule="auto"/>
        <w:ind w:left="-567" w:firstLine="567"/>
        <w:jc w:val="both"/>
        <w:rPr>
          <w:rFonts w:ascii=";" w:eastAsia="Times New Roman" w:hAnsi=";"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lastRenderedPageBreak/>
        <w:t> 7. Автоматизация звука [з] в словах со стечением согласных:</w:t>
      </w:r>
    </w:p>
    <w:p w:rsidR="00EA3E5E" w:rsidRPr="008D7642" w:rsidRDefault="00EA3E5E" w:rsidP="00EA3E5E">
      <w:pPr>
        <w:spacing w:after="0" w:line="276" w:lineRule="auto"/>
        <w:ind w:left="-567" w:firstLine="567"/>
        <w:jc w:val="both"/>
        <w:rPr>
          <w:rFonts w:ascii=";" w:eastAsia="Times New Roman" w:hAnsi=";" w:cs="Times New Roman"/>
          <w:color w:val="000000"/>
          <w:sz w:val="28"/>
          <w:szCs w:val="28"/>
          <w:lang w:eastAsia="ru-RU"/>
        </w:rPr>
      </w:pPr>
      <w:r w:rsidRPr="008D7642">
        <w:rPr>
          <w:rFonts w:ascii=";" w:eastAsia="Times New Roman" w:hAnsi=";" w:cs="Times New Roman"/>
          <w:color w:val="000000"/>
          <w:sz w:val="28"/>
          <w:szCs w:val="28"/>
          <w:lang w:eastAsia="ru-RU"/>
        </w:rPr>
        <w:t>Азбука, брызги, воздух, героизм, гнездо, езда, звание, звон, звонарь, звук, здание, здоровье, злак, знак, знакомство, знамя, знание, значок, зной, изба, избыток, название, призвание, разворот.</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 </w:t>
      </w:r>
      <w:r w:rsidRPr="008D7642">
        <w:rPr>
          <w:rFonts w:ascii=";" w:eastAsia="Times New Roman" w:hAnsi=";" w:cs="Times New Roman"/>
          <w:b/>
          <w:bCs/>
          <w:color w:val="000000"/>
          <w:sz w:val="28"/>
          <w:szCs w:val="28"/>
          <w:lang w:eastAsia="ru-RU"/>
        </w:rPr>
        <w:t>8. Автоматизация звука [з] в словосочетаниях:</w:t>
      </w:r>
    </w:p>
    <w:p w:rsidR="00EA3E5E" w:rsidRPr="008D7642" w:rsidRDefault="00EA3E5E" w:rsidP="00EA3E5E">
      <w:pPr>
        <w:spacing w:after="0" w:line="276" w:lineRule="auto"/>
        <w:ind w:left="-567" w:firstLine="567"/>
        <w:jc w:val="both"/>
        <w:rPr>
          <w:rFonts w:ascii=";" w:eastAsia="Times New Roman" w:hAnsi=";" w:cs="Times New Roman"/>
          <w:color w:val="000000"/>
          <w:sz w:val="28"/>
          <w:szCs w:val="28"/>
          <w:lang w:eastAsia="ru-RU"/>
        </w:rPr>
      </w:pPr>
      <w:r w:rsidRPr="008D7642">
        <w:rPr>
          <w:rFonts w:ascii=";" w:eastAsia="Times New Roman" w:hAnsi=";" w:cs="Times New Roman"/>
          <w:color w:val="000000"/>
          <w:sz w:val="28"/>
          <w:szCs w:val="28"/>
          <w:lang w:eastAsia="ru-RU"/>
        </w:rPr>
        <w:t>Бронзовый загар, восточный базар, горячая зола, длинная зацепка, желтое золото, заболеть корью, заброшенный зоопарк, забытая база, загнанный в угол, задать вопрос, зажать в руке, закладка Лизы, закрытая зона, залить огонь, занять деньги, звуки музыки, знакомая музыка, золотая казна, золотить купол, зоркие глаза, лизать сметану, новый зонтик, ночной дозор, признаки грозы, резкий запах, ржавый замок, светлая береза, сложная загадка, старый завет, холодная закуска.</w:t>
      </w:r>
    </w:p>
    <w:p w:rsidR="00EA3E5E" w:rsidRPr="008D7642" w:rsidRDefault="00EA3E5E" w:rsidP="00EA3E5E">
      <w:pPr>
        <w:spacing w:after="0" w:line="276" w:lineRule="auto"/>
        <w:ind w:left="-567" w:firstLine="567"/>
        <w:jc w:val="both"/>
        <w:rPr>
          <w:rFonts w:ascii=";" w:eastAsia="Times New Roman" w:hAnsi=";" w:cs="Times New Roman"/>
          <w:b/>
          <w:bCs/>
          <w:color w:val="000000"/>
          <w:sz w:val="28"/>
          <w:szCs w:val="28"/>
          <w:lang w:eastAsia="ru-RU"/>
        </w:rPr>
      </w:pPr>
      <w:bookmarkStart w:id="0" w:name="_GoBack"/>
      <w:bookmarkEnd w:id="0"/>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t>9. Автоматизация звука [з] в предложении:</w:t>
      </w:r>
    </w:p>
    <w:p w:rsidR="00EA3E5E" w:rsidRPr="008D7642" w:rsidRDefault="00EA3E5E" w:rsidP="00EA3E5E">
      <w:pPr>
        <w:spacing w:after="0" w:line="276" w:lineRule="auto"/>
        <w:ind w:left="-567" w:firstLine="567"/>
        <w:jc w:val="both"/>
        <w:rPr>
          <w:rFonts w:ascii=";" w:eastAsia="Times New Roman" w:hAnsi=";" w:cs="Times New Roman"/>
          <w:color w:val="000000"/>
          <w:sz w:val="28"/>
          <w:szCs w:val="28"/>
          <w:lang w:eastAsia="ru-RU"/>
        </w:rPr>
      </w:pPr>
      <w:r w:rsidRPr="008D7642">
        <w:rPr>
          <w:rFonts w:ascii=";" w:eastAsia="Times New Roman" w:hAnsi=";" w:cs="Times New Roman"/>
          <w:color w:val="000000"/>
          <w:sz w:val="28"/>
          <w:szCs w:val="28"/>
          <w:lang w:eastAsia="ru-RU"/>
        </w:rPr>
        <w:t>В зале заиграла мазурка. В квартире раздался звонок. В кузове машины везли арбузы. Где-то за деревней затихла гроза. Призвание Зои – музыка. За зубами нужен уход. Занятия спортом укрепляют здоровье. Захар повел на прогулку Трезора. Злата правильно расставила знаки. Зоя купила в магазине зонтик. Золотистая запонка закатилась под диван. Зоя помазала порез мазью. Лиза звонко запела веселую песню. Мама поставила в вазу незабудки. Мы изучаем азбуку. На вокзал поезд придет без опоздания. На столе в вазе стояли розы. С неба упала золотая звездочка. </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t xml:space="preserve">10. Автоматизация звука [з] в </w:t>
      </w:r>
      <w:proofErr w:type="spellStart"/>
      <w:r w:rsidRPr="008D7642">
        <w:rPr>
          <w:rFonts w:ascii=";" w:eastAsia="Times New Roman" w:hAnsi=";" w:cs="Times New Roman"/>
          <w:b/>
          <w:bCs/>
          <w:color w:val="000000"/>
          <w:sz w:val="28"/>
          <w:szCs w:val="28"/>
          <w:lang w:eastAsia="ru-RU"/>
        </w:rPr>
        <w:t>чистоговорках</w:t>
      </w:r>
      <w:proofErr w:type="spellEnd"/>
      <w:r w:rsidRPr="008D7642">
        <w:rPr>
          <w:rFonts w:ascii=";" w:eastAsia="Times New Roman" w:hAnsi=";" w:cs="Times New Roman"/>
          <w:b/>
          <w:bCs/>
          <w:color w:val="000000"/>
          <w:sz w:val="28"/>
          <w:szCs w:val="28"/>
          <w:lang w:eastAsia="ru-RU"/>
        </w:rPr>
        <w:t>:</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За-за-за – вот идет коза.</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Зу-зу-зу</w:t>
      </w:r>
      <w:proofErr w:type="spellEnd"/>
      <w:r w:rsidRPr="008D7642">
        <w:rPr>
          <w:rFonts w:ascii=";" w:eastAsia="Times New Roman" w:hAnsi=";" w:cs="Times New Roman"/>
          <w:color w:val="000000"/>
          <w:sz w:val="28"/>
          <w:szCs w:val="28"/>
          <w:lang w:eastAsia="ru-RU"/>
        </w:rPr>
        <w:t xml:space="preserve"> – везу козу </w:t>
      </w:r>
      <w:proofErr w:type="gramStart"/>
      <w:r w:rsidRPr="008D7642">
        <w:rPr>
          <w:rFonts w:ascii=";" w:eastAsia="Times New Roman" w:hAnsi=";" w:cs="Times New Roman"/>
          <w:color w:val="000000"/>
          <w:sz w:val="28"/>
          <w:szCs w:val="28"/>
          <w:lang w:eastAsia="ru-RU"/>
        </w:rPr>
        <w:t>на возу</w:t>
      </w:r>
      <w:proofErr w:type="gramEnd"/>
      <w:r w:rsidRPr="008D7642">
        <w:rPr>
          <w:rFonts w:ascii=";" w:eastAsia="Times New Roman" w:hAnsi=";" w:cs="Times New Roman"/>
          <w:color w:val="000000"/>
          <w:sz w:val="28"/>
          <w:szCs w:val="28"/>
          <w:lang w:eastAsia="ru-RU"/>
        </w:rPr>
        <w:t>.</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Зы-зы-зы</w:t>
      </w:r>
      <w:proofErr w:type="spellEnd"/>
      <w:r w:rsidRPr="008D7642">
        <w:rPr>
          <w:rFonts w:ascii=";" w:eastAsia="Times New Roman" w:hAnsi=";" w:cs="Times New Roman"/>
          <w:color w:val="000000"/>
          <w:sz w:val="28"/>
          <w:szCs w:val="28"/>
          <w:lang w:eastAsia="ru-RU"/>
        </w:rPr>
        <w:t xml:space="preserve"> – утащили мы тазы.</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Зо-зо-зо</w:t>
      </w:r>
      <w:proofErr w:type="spellEnd"/>
      <w:r w:rsidRPr="008D7642">
        <w:rPr>
          <w:rFonts w:ascii=";" w:eastAsia="Times New Roman" w:hAnsi=";" w:cs="Times New Roman"/>
          <w:color w:val="000000"/>
          <w:sz w:val="28"/>
          <w:szCs w:val="28"/>
          <w:lang w:eastAsia="ru-RU"/>
        </w:rPr>
        <w:t xml:space="preserve"> – нам с тобой повезло.</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Зу-зу-зу</w:t>
      </w:r>
      <w:proofErr w:type="spellEnd"/>
      <w:r w:rsidRPr="008D7642">
        <w:rPr>
          <w:rFonts w:ascii=";" w:eastAsia="Times New Roman" w:hAnsi=";" w:cs="Times New Roman"/>
          <w:color w:val="000000"/>
          <w:sz w:val="28"/>
          <w:szCs w:val="28"/>
          <w:lang w:eastAsia="ru-RU"/>
        </w:rPr>
        <w:t xml:space="preserve"> – розу я тебе везу.</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roofErr w:type="spellStart"/>
      <w:r w:rsidRPr="008D7642">
        <w:rPr>
          <w:rFonts w:ascii=";" w:eastAsia="Times New Roman" w:hAnsi=";" w:cs="Times New Roman"/>
          <w:color w:val="000000"/>
          <w:sz w:val="28"/>
          <w:szCs w:val="28"/>
          <w:lang w:eastAsia="ru-RU"/>
        </w:rPr>
        <w:t>Зы-зы-зы</w:t>
      </w:r>
      <w:proofErr w:type="spellEnd"/>
      <w:r w:rsidRPr="008D7642">
        <w:rPr>
          <w:rFonts w:ascii=";" w:eastAsia="Times New Roman" w:hAnsi=";" w:cs="Times New Roman"/>
          <w:color w:val="000000"/>
          <w:sz w:val="28"/>
          <w:szCs w:val="28"/>
          <w:lang w:eastAsia="ru-RU"/>
        </w:rPr>
        <w:t xml:space="preserve"> – давно не было грозы.</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За-за-за – идет коза, коза-дереза.</w:t>
      </w:r>
    </w:p>
    <w:p w:rsidR="00EA3E5E" w:rsidRPr="008D7642" w:rsidRDefault="00EA3E5E" w:rsidP="00EA3E5E">
      <w:pPr>
        <w:spacing w:after="100" w:afterAutospacing="1"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Зой-</w:t>
      </w:r>
      <w:proofErr w:type="spellStart"/>
      <w:r w:rsidRPr="008D7642">
        <w:rPr>
          <w:rFonts w:ascii=";" w:eastAsia="Times New Roman" w:hAnsi=";" w:cs="Times New Roman"/>
          <w:color w:val="000000"/>
          <w:sz w:val="28"/>
          <w:szCs w:val="28"/>
          <w:lang w:eastAsia="ru-RU"/>
        </w:rPr>
        <w:t>зой</w:t>
      </w:r>
      <w:proofErr w:type="spellEnd"/>
      <w:r w:rsidRPr="008D7642">
        <w:rPr>
          <w:rFonts w:ascii=";" w:eastAsia="Times New Roman" w:hAnsi=";" w:cs="Times New Roman"/>
          <w:color w:val="000000"/>
          <w:sz w:val="28"/>
          <w:szCs w:val="28"/>
          <w:lang w:eastAsia="ru-RU"/>
        </w:rPr>
        <w:t>-</w:t>
      </w:r>
      <w:proofErr w:type="spellStart"/>
      <w:r w:rsidRPr="008D7642">
        <w:rPr>
          <w:rFonts w:ascii=";" w:eastAsia="Times New Roman" w:hAnsi=";" w:cs="Times New Roman"/>
          <w:color w:val="000000"/>
          <w:sz w:val="28"/>
          <w:szCs w:val="28"/>
          <w:lang w:eastAsia="ru-RU"/>
        </w:rPr>
        <w:t>зой</w:t>
      </w:r>
      <w:proofErr w:type="spellEnd"/>
      <w:r w:rsidRPr="008D7642">
        <w:rPr>
          <w:rFonts w:ascii=";" w:eastAsia="Times New Roman" w:hAnsi=";" w:cs="Times New Roman"/>
          <w:color w:val="000000"/>
          <w:sz w:val="28"/>
          <w:szCs w:val="28"/>
          <w:lang w:eastAsia="ru-RU"/>
        </w:rPr>
        <w:t xml:space="preserve"> – козлята идут с козой.</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t> 11. Автоматизация звука [з] в скороговорках:</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Из кузова в кузов</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Шла перегрузка арбузов.</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В грозу в грязи от груза арбузов</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Развалился кузов.</w:t>
      </w:r>
    </w:p>
    <w:p w:rsidR="00EA3E5E" w:rsidRPr="008D7642" w:rsidRDefault="00EA3E5E" w:rsidP="00EA3E5E">
      <w:pPr>
        <w:spacing w:after="100" w:afterAutospacing="1"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Замок закрыт на замок.</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lastRenderedPageBreak/>
        <w:t>У входа в замок - звонок.</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Столетняя пыль на звонке –</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Замок сто лет на замке.</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b/>
          <w:bCs/>
          <w:color w:val="000000"/>
          <w:sz w:val="28"/>
          <w:szCs w:val="28"/>
          <w:lang w:eastAsia="ru-RU"/>
        </w:rPr>
        <w:t>12. Автоматизация звука [з] в стихах:</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"Новый год"</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К нам зайдет Новый год,</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Заведет хоровод,</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Зазвенят голоса,</w:t>
      </w:r>
    </w:p>
    <w:p w:rsidR="00EA3E5E" w:rsidRPr="008D7642" w:rsidRDefault="00EA3E5E" w:rsidP="00EA3E5E">
      <w:pPr>
        <w:spacing w:after="0" w:line="276" w:lineRule="auto"/>
        <w:ind w:left="-567" w:firstLine="567"/>
        <w:jc w:val="both"/>
        <w:rPr>
          <w:rFonts w:ascii=";" w:eastAsia="Times New Roman" w:hAnsi=";" w:cs="Times New Roman"/>
          <w:color w:val="000000"/>
          <w:sz w:val="28"/>
          <w:szCs w:val="28"/>
          <w:lang w:eastAsia="ru-RU"/>
        </w:rPr>
      </w:pPr>
      <w:r w:rsidRPr="008D7642">
        <w:rPr>
          <w:rFonts w:ascii=";" w:eastAsia="Times New Roman" w:hAnsi=";" w:cs="Times New Roman"/>
          <w:color w:val="000000"/>
          <w:sz w:val="28"/>
          <w:szCs w:val="28"/>
          <w:lang w:eastAsia="ru-RU"/>
        </w:rPr>
        <w:t>Засверкают глаза.</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Загорелся дом</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Зазвонил дозорный</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В каске лучезарной,</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 рекой за холмом</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Загорелся Кошкин дом,</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Из окошек вьется пламя</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Золотыми языками.</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"Незабудки"</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Не забудут Зина с Людой</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Синеглазых незабудок.</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Много их нарвут и сразу</w:t>
      </w:r>
    </w:p>
    <w:p w:rsidR="00EA3E5E" w:rsidRPr="008D7642" w:rsidRDefault="00EA3E5E" w:rsidP="00EA3E5E">
      <w:pPr>
        <w:spacing w:after="0" w:line="276" w:lineRule="auto"/>
        <w:ind w:left="-567" w:firstLine="567"/>
        <w:jc w:val="both"/>
        <w:rPr>
          <w:rFonts w:ascii="Verdana" w:eastAsia="Times New Roman" w:hAnsi="Verdana" w:cs="Times New Roman"/>
          <w:color w:val="000000"/>
          <w:sz w:val="28"/>
          <w:szCs w:val="28"/>
          <w:lang w:eastAsia="ru-RU"/>
        </w:rPr>
      </w:pPr>
      <w:r w:rsidRPr="008D7642">
        <w:rPr>
          <w:rFonts w:ascii=";" w:eastAsia="Times New Roman" w:hAnsi=";" w:cs="Times New Roman"/>
          <w:color w:val="000000"/>
          <w:sz w:val="28"/>
          <w:szCs w:val="28"/>
          <w:lang w:eastAsia="ru-RU"/>
        </w:rPr>
        <w:t>На окне поставят в вазу.</w:t>
      </w:r>
    </w:p>
    <w:sectPr w:rsidR="00EA3E5E" w:rsidRPr="008D7642" w:rsidSect="008D7642">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5E"/>
    <w:rsid w:val="008D7642"/>
    <w:rsid w:val="00D22F81"/>
    <w:rsid w:val="00EA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C7AC"/>
  <w15:chartTrackingRefBased/>
  <w15:docId w15:val="{A6BBF928-DB8C-472F-81D1-08501AB6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2021-10-26T12:51:00Z</dcterms:created>
  <dcterms:modified xsi:type="dcterms:W3CDTF">2021-10-26T13:19:00Z</dcterms:modified>
</cp:coreProperties>
</file>