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B1" w:rsidRDefault="003B2AB1" w:rsidP="003B2AB1">
      <w:pPr>
        <w:ind w:firstLine="708"/>
        <w:jc w:val="center"/>
        <w:rPr>
          <w:b/>
          <w:sz w:val="40"/>
          <w:szCs w:val="40"/>
        </w:rPr>
      </w:pPr>
      <w:proofErr w:type="gramStart"/>
      <w:r w:rsidRPr="003B2AB1">
        <w:rPr>
          <w:b/>
          <w:sz w:val="40"/>
          <w:szCs w:val="40"/>
        </w:rPr>
        <w:t>Про</w:t>
      </w:r>
      <w:proofErr w:type="gramEnd"/>
      <w:r w:rsidRPr="003B2AB1">
        <w:rPr>
          <w:b/>
          <w:sz w:val="40"/>
          <w:szCs w:val="40"/>
        </w:rPr>
        <w:t xml:space="preserve"> пожарный </w:t>
      </w:r>
      <w:proofErr w:type="spellStart"/>
      <w:r w:rsidRPr="003B2AB1">
        <w:rPr>
          <w:b/>
          <w:sz w:val="40"/>
          <w:szCs w:val="40"/>
        </w:rPr>
        <w:t>девайс</w:t>
      </w:r>
      <w:proofErr w:type="spellEnd"/>
    </w:p>
    <w:p w:rsidR="003B2AB1" w:rsidRPr="003B2AB1" w:rsidRDefault="003B2AB1" w:rsidP="003B2AB1">
      <w:pPr>
        <w:ind w:firstLine="708"/>
        <w:jc w:val="center"/>
        <w:rPr>
          <w:b/>
          <w:sz w:val="40"/>
          <w:szCs w:val="40"/>
        </w:rPr>
      </w:pPr>
    </w:p>
    <w:p w:rsidR="003B2AB1" w:rsidRPr="00FB6C8C" w:rsidRDefault="003B2AB1" w:rsidP="003B2AB1">
      <w:pPr>
        <w:ind w:firstLine="708"/>
        <w:jc w:val="both"/>
        <w:rPr>
          <w:sz w:val="30"/>
          <w:szCs w:val="30"/>
        </w:rPr>
      </w:pPr>
      <w:r w:rsidRPr="00FB6C8C">
        <w:rPr>
          <w:sz w:val="30"/>
          <w:szCs w:val="30"/>
        </w:rPr>
        <w:t xml:space="preserve">Пожар – это чрезвычайная ситуация, которая может случиться с каждым из нас. Никто не застрахован от возникновения пожара, и весьма важно осознавать этот факт. Огонь быстро распространяется, уничтожая все на своем пути и причиняя значительный ущерб. Поэтому важно принять меры предосторожности. Одной из них является установка «пожарного </w:t>
      </w:r>
      <w:proofErr w:type="spellStart"/>
      <w:r w:rsidRPr="00FB6C8C">
        <w:rPr>
          <w:sz w:val="30"/>
          <w:szCs w:val="30"/>
        </w:rPr>
        <w:t>девайса</w:t>
      </w:r>
      <w:proofErr w:type="spellEnd"/>
      <w:r w:rsidRPr="00FB6C8C">
        <w:rPr>
          <w:sz w:val="30"/>
          <w:szCs w:val="30"/>
        </w:rPr>
        <w:t xml:space="preserve">» - автономного пожарного </w:t>
      </w:r>
      <w:proofErr w:type="spellStart"/>
      <w:r w:rsidRPr="00FB6C8C">
        <w:rPr>
          <w:sz w:val="30"/>
          <w:szCs w:val="30"/>
        </w:rPr>
        <w:t>извещателя</w:t>
      </w:r>
      <w:proofErr w:type="spellEnd"/>
      <w:r w:rsidRPr="00FB6C8C">
        <w:rPr>
          <w:sz w:val="30"/>
          <w:szCs w:val="30"/>
        </w:rPr>
        <w:t>.</w:t>
      </w:r>
    </w:p>
    <w:p w:rsidR="003B2AB1" w:rsidRPr="00FB6C8C" w:rsidRDefault="003B2AB1" w:rsidP="003B2AB1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FB6C8C">
        <w:rPr>
          <w:sz w:val="30"/>
          <w:szCs w:val="30"/>
        </w:rPr>
        <w:t>Пожар в доме может быть</w:t>
      </w:r>
      <w:r w:rsidRPr="00FB6C8C">
        <w:rPr>
          <w:color w:val="000000"/>
          <w:sz w:val="30"/>
          <w:szCs w:val="30"/>
          <w:shd w:val="clear" w:color="auto" w:fill="FFFFFF"/>
        </w:rPr>
        <w:t xml:space="preserve"> </w:t>
      </w:r>
      <w:r w:rsidRPr="00FB6C8C">
        <w:rPr>
          <w:sz w:val="30"/>
          <w:szCs w:val="30"/>
        </w:rPr>
        <w:t xml:space="preserve">вызван различными причинами: короткое замыкание электропроводки, перегрев электроприборов, оставленная без присмотра на включенной плите пища и многое другое. Даже самые осторожные и бдительные люди могут столкнуться с пожаром из-за непредвиденных обстоятельств. Крайне важно обнаружить пожар на ранней стадии, чтобы иметь возможность спастись. И здесь поможет именно автономный пожарный </w:t>
      </w:r>
      <w:proofErr w:type="spellStart"/>
      <w:r w:rsidRPr="00FB6C8C">
        <w:rPr>
          <w:sz w:val="30"/>
          <w:szCs w:val="30"/>
        </w:rPr>
        <w:t>извещатель</w:t>
      </w:r>
      <w:proofErr w:type="spellEnd"/>
      <w:r w:rsidRPr="00FB6C8C">
        <w:rPr>
          <w:sz w:val="30"/>
          <w:szCs w:val="30"/>
        </w:rPr>
        <w:t>, который ни один раз уже доказал свою необходимость.</w:t>
      </w:r>
    </w:p>
    <w:p w:rsidR="003B2AB1" w:rsidRPr="00FB6C8C" w:rsidRDefault="003B2AB1" w:rsidP="003B2AB1">
      <w:pPr>
        <w:ind w:firstLine="708"/>
        <w:jc w:val="both"/>
        <w:rPr>
          <w:i/>
          <w:sz w:val="30"/>
          <w:szCs w:val="30"/>
        </w:rPr>
      </w:pPr>
      <w:r w:rsidRPr="00FB6C8C">
        <w:rPr>
          <w:i/>
          <w:sz w:val="30"/>
          <w:szCs w:val="30"/>
        </w:rPr>
        <w:t xml:space="preserve">Один из последних случаев произошел в Гомельском районе. 11 марта около 10 часов утра на номер 112  поступило сообщение о пожаре в жилом доме в д. Уза. Когда прибыли спасатели, хозяйка и двое ее детей самостоятельно вышли из горящего дома. Как выяснилось, 38-летняя женщина услышала звук сработавшего автономного пожарного </w:t>
      </w:r>
      <w:proofErr w:type="spellStart"/>
      <w:r w:rsidRPr="00FB6C8C">
        <w:rPr>
          <w:i/>
          <w:sz w:val="30"/>
          <w:szCs w:val="30"/>
        </w:rPr>
        <w:t>извещателя</w:t>
      </w:r>
      <w:proofErr w:type="spellEnd"/>
      <w:r w:rsidRPr="00FB6C8C">
        <w:rPr>
          <w:i/>
          <w:sz w:val="30"/>
          <w:szCs w:val="30"/>
        </w:rPr>
        <w:t>, который установлен во встроенном в дом гараже, вышла на улицу и увидела, что кровля дома горит открытым пламенем. Женщина сразу забежала в дом и вывела детей на улицу. Они не пострадали. Вероятнее всего пожар произошел из-за неправильного подключения привода подъема ворот гаража.</w:t>
      </w:r>
    </w:p>
    <w:p w:rsidR="003B2AB1" w:rsidRPr="00FB6C8C" w:rsidRDefault="003B2AB1" w:rsidP="003B2AB1">
      <w:pPr>
        <w:ind w:firstLine="708"/>
        <w:jc w:val="both"/>
        <w:rPr>
          <w:sz w:val="30"/>
          <w:szCs w:val="30"/>
        </w:rPr>
      </w:pPr>
      <w:r w:rsidRPr="00FB6C8C">
        <w:rPr>
          <w:sz w:val="30"/>
          <w:szCs w:val="30"/>
        </w:rPr>
        <w:t xml:space="preserve">Пожарный </w:t>
      </w:r>
      <w:proofErr w:type="spellStart"/>
      <w:r w:rsidRPr="00FB6C8C">
        <w:rPr>
          <w:sz w:val="30"/>
          <w:szCs w:val="30"/>
        </w:rPr>
        <w:t>извещатель</w:t>
      </w:r>
      <w:proofErr w:type="spellEnd"/>
      <w:r w:rsidRPr="00FB6C8C">
        <w:rPr>
          <w:sz w:val="30"/>
          <w:szCs w:val="30"/>
        </w:rPr>
        <w:t xml:space="preserve"> - это наиболее доступное средство, способное обезопасить людей и их дом от страшных последствий пожара. Прибор реагирует на возникшее задымление, подавая мощный звуковой сигнал, услышать который может не только спящий человек, но и его соседи. Как раз в этом и заключается его задача: предупредить о смертельной опасности.</w:t>
      </w:r>
    </w:p>
    <w:p w:rsidR="003B2AB1" w:rsidRPr="00FB6C8C" w:rsidRDefault="003B2AB1" w:rsidP="003B2AB1">
      <w:pPr>
        <w:ind w:firstLine="708"/>
        <w:jc w:val="both"/>
        <w:rPr>
          <w:sz w:val="30"/>
          <w:szCs w:val="30"/>
        </w:rPr>
      </w:pPr>
      <w:r w:rsidRPr="00FB6C8C">
        <w:rPr>
          <w:sz w:val="30"/>
          <w:szCs w:val="30"/>
        </w:rPr>
        <w:t xml:space="preserve">Очень важно верно выбрать место установки </w:t>
      </w:r>
      <w:proofErr w:type="spellStart"/>
      <w:r w:rsidRPr="00FB6C8C">
        <w:rPr>
          <w:sz w:val="30"/>
          <w:szCs w:val="30"/>
        </w:rPr>
        <w:t>извещателя</w:t>
      </w:r>
      <w:proofErr w:type="spellEnd"/>
      <w:r w:rsidRPr="00FB6C8C">
        <w:rPr>
          <w:sz w:val="30"/>
          <w:szCs w:val="30"/>
        </w:rPr>
        <w:t xml:space="preserve">. Оптимальная точка – в центральной части потолка с небольшим смещением в сторону окна или двери, где происходит движение воздушных потоков. </w:t>
      </w:r>
    </w:p>
    <w:p w:rsidR="003B2AB1" w:rsidRPr="00FB6C8C" w:rsidRDefault="003B2AB1" w:rsidP="003B2AB1">
      <w:pPr>
        <w:ind w:firstLine="708"/>
        <w:jc w:val="both"/>
        <w:rPr>
          <w:sz w:val="30"/>
          <w:szCs w:val="30"/>
        </w:rPr>
      </w:pPr>
      <w:r w:rsidRPr="00FB6C8C">
        <w:rPr>
          <w:sz w:val="30"/>
          <w:szCs w:val="30"/>
        </w:rPr>
        <w:t xml:space="preserve">В первую очередь </w:t>
      </w:r>
      <w:proofErr w:type="spellStart"/>
      <w:r w:rsidRPr="00FB6C8C">
        <w:rPr>
          <w:sz w:val="30"/>
          <w:szCs w:val="30"/>
        </w:rPr>
        <w:t>извещатель</w:t>
      </w:r>
      <w:proofErr w:type="spellEnd"/>
      <w:r w:rsidRPr="00FB6C8C">
        <w:rPr>
          <w:sz w:val="30"/>
          <w:szCs w:val="30"/>
        </w:rPr>
        <w:t xml:space="preserve"> необходимо устанавливать в жилые комнаты, т.е. там, где человек спит. Но по желанию, конечно, можно и в других помещениях. В эксплуатации </w:t>
      </w:r>
      <w:proofErr w:type="spellStart"/>
      <w:r w:rsidRPr="00FB6C8C">
        <w:rPr>
          <w:sz w:val="30"/>
          <w:szCs w:val="30"/>
        </w:rPr>
        <w:t>извещатель</w:t>
      </w:r>
      <w:proofErr w:type="spellEnd"/>
      <w:r w:rsidRPr="00FB6C8C">
        <w:rPr>
          <w:sz w:val="30"/>
          <w:szCs w:val="30"/>
        </w:rPr>
        <w:t xml:space="preserve"> крайне прост и непривередлив: необходимо раз в год менять батарейки и периодически очищать его от пыли. </w:t>
      </w:r>
    </w:p>
    <w:p w:rsidR="003B2AB1" w:rsidRPr="00FB6C8C" w:rsidRDefault="003B2AB1" w:rsidP="003B2AB1">
      <w:pPr>
        <w:ind w:firstLine="708"/>
        <w:jc w:val="both"/>
        <w:rPr>
          <w:sz w:val="30"/>
          <w:szCs w:val="30"/>
        </w:rPr>
      </w:pPr>
      <w:r w:rsidRPr="00FB6C8C">
        <w:rPr>
          <w:sz w:val="30"/>
          <w:szCs w:val="30"/>
        </w:rPr>
        <w:t xml:space="preserve">Приобрести </w:t>
      </w:r>
      <w:proofErr w:type="spellStart"/>
      <w:r w:rsidRPr="00FB6C8C">
        <w:rPr>
          <w:sz w:val="30"/>
          <w:szCs w:val="30"/>
        </w:rPr>
        <w:t>извещатель</w:t>
      </w:r>
      <w:proofErr w:type="spellEnd"/>
      <w:r w:rsidRPr="00FB6C8C">
        <w:rPr>
          <w:sz w:val="30"/>
          <w:szCs w:val="30"/>
        </w:rPr>
        <w:t xml:space="preserve"> можно в любом строительном магазине, а также на торговом объекте гомельского комбината противопожарных работ «Магазин 101».</w:t>
      </w:r>
    </w:p>
    <w:p w:rsidR="003B2AB1" w:rsidRPr="00E3784F" w:rsidRDefault="003B2AB1" w:rsidP="003B2AB1">
      <w:pPr>
        <w:ind w:firstLine="708"/>
        <w:jc w:val="both"/>
        <w:rPr>
          <w:b/>
          <w:sz w:val="30"/>
          <w:szCs w:val="30"/>
        </w:rPr>
      </w:pPr>
      <w:r w:rsidRPr="00FB6C8C">
        <w:rPr>
          <w:b/>
          <w:sz w:val="30"/>
          <w:szCs w:val="30"/>
        </w:rPr>
        <w:t xml:space="preserve">К сожалению, никто не застрахован от возникновения пожара. А установка автономного пожарного </w:t>
      </w:r>
      <w:proofErr w:type="spellStart"/>
      <w:r w:rsidRPr="00FB6C8C">
        <w:rPr>
          <w:b/>
          <w:sz w:val="30"/>
          <w:szCs w:val="30"/>
        </w:rPr>
        <w:t>извещателя</w:t>
      </w:r>
      <w:proofErr w:type="spellEnd"/>
      <w:r w:rsidRPr="00FB6C8C">
        <w:rPr>
          <w:b/>
          <w:sz w:val="30"/>
          <w:szCs w:val="30"/>
        </w:rPr>
        <w:t xml:space="preserve">, обязательно поможет спасти вашу жизнь и жизни </w:t>
      </w:r>
      <w:proofErr w:type="gramStart"/>
      <w:r w:rsidRPr="00FB6C8C">
        <w:rPr>
          <w:b/>
          <w:sz w:val="30"/>
          <w:szCs w:val="30"/>
        </w:rPr>
        <w:t>ваших</w:t>
      </w:r>
      <w:proofErr w:type="gramEnd"/>
      <w:r w:rsidRPr="00FB6C8C">
        <w:rPr>
          <w:b/>
          <w:sz w:val="30"/>
          <w:szCs w:val="30"/>
        </w:rPr>
        <w:t xml:space="preserve"> близких.</w:t>
      </w:r>
    </w:p>
    <w:p w:rsidR="00555D69" w:rsidRDefault="00555D69"/>
    <w:sectPr w:rsidR="00555D69" w:rsidSect="00EE2933">
      <w:footerReference w:type="default" r:id="rId6"/>
      <w:pgSz w:w="11907" w:h="16840" w:code="9"/>
      <w:pgMar w:top="567" w:right="567" w:bottom="567" w:left="567" w:header="720" w:footer="25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7AE" w:rsidRDefault="003A37AE" w:rsidP="00130587">
      <w:r>
        <w:separator/>
      </w:r>
    </w:p>
  </w:endnote>
  <w:endnote w:type="continuationSeparator" w:id="0">
    <w:p w:rsidR="003A37AE" w:rsidRDefault="003A37AE" w:rsidP="00130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9D" w:rsidRPr="007532B5" w:rsidRDefault="003A37AE" w:rsidP="00F4553F">
    <w:pPr>
      <w:jc w:val="both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7AE" w:rsidRDefault="003A37AE" w:rsidP="00130587">
      <w:r>
        <w:separator/>
      </w:r>
    </w:p>
  </w:footnote>
  <w:footnote w:type="continuationSeparator" w:id="0">
    <w:p w:rsidR="003A37AE" w:rsidRDefault="003A37AE" w:rsidP="001305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AB1"/>
    <w:rsid w:val="00130587"/>
    <w:rsid w:val="003A37AE"/>
    <w:rsid w:val="003B2AB1"/>
    <w:rsid w:val="004F157A"/>
    <w:rsid w:val="0055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15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1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F15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15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</cp:lastModifiedBy>
  <cp:revision>2</cp:revision>
  <dcterms:created xsi:type="dcterms:W3CDTF">2024-04-24T11:35:00Z</dcterms:created>
  <dcterms:modified xsi:type="dcterms:W3CDTF">2024-04-24T11:37:00Z</dcterms:modified>
</cp:coreProperties>
</file>