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8D" w:rsidRDefault="0039488D" w:rsidP="005877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774B">
        <w:rPr>
          <w:rFonts w:ascii="Times New Roman" w:eastAsia="Times New Roman" w:hAnsi="Times New Roman" w:cs="Times New Roman"/>
          <w:b/>
          <w:sz w:val="40"/>
          <w:szCs w:val="40"/>
        </w:rPr>
        <w:t>Осторожно! Сухая растительность</w:t>
      </w:r>
    </w:p>
    <w:p w:rsidR="009675FF" w:rsidRPr="0039488D" w:rsidRDefault="0039488D" w:rsidP="00394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8D">
        <w:rPr>
          <w:rFonts w:ascii="Times New Roman" w:eastAsia="Times New Roman" w:hAnsi="Times New Roman" w:cs="Times New Roman"/>
          <w:sz w:val="28"/>
          <w:szCs w:val="28"/>
        </w:rPr>
        <w:t xml:space="preserve">Для спасателей района наступил напряженный период. Отсутствие осадков и теплые ветра создают благоприятную среду для горения. Не смотря на это, граждане стремятся навести </w:t>
      </w:r>
      <w:proofErr w:type="gramStart"/>
      <w:r w:rsidRPr="0039488D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gramEnd"/>
      <w:r w:rsidRPr="0039488D">
        <w:rPr>
          <w:rFonts w:ascii="Times New Roman" w:eastAsia="Times New Roman" w:hAnsi="Times New Roman" w:cs="Times New Roman"/>
          <w:sz w:val="28"/>
          <w:szCs w:val="28"/>
        </w:rPr>
        <w:t xml:space="preserve"> на своих приусадебных участках используя при этом огонь. Также </w:t>
      </w:r>
      <w:proofErr w:type="spellStart"/>
      <w:r w:rsidRPr="0039488D">
        <w:rPr>
          <w:rFonts w:ascii="Times New Roman" w:eastAsia="Times New Roman" w:hAnsi="Times New Roman" w:cs="Times New Roman"/>
          <w:sz w:val="28"/>
          <w:szCs w:val="28"/>
        </w:rPr>
        <w:t>огнеборцам</w:t>
      </w:r>
      <w:proofErr w:type="spellEnd"/>
      <w:r w:rsidRPr="0039488D">
        <w:rPr>
          <w:rFonts w:ascii="Times New Roman" w:eastAsia="Times New Roman" w:hAnsi="Times New Roman" w:cs="Times New Roman"/>
          <w:sz w:val="28"/>
          <w:szCs w:val="28"/>
        </w:rPr>
        <w:t xml:space="preserve"> приходится сталкиваться с проблемой п</w:t>
      </w:r>
      <w:bookmarkStart w:id="0" w:name="_GoBack"/>
      <w:bookmarkEnd w:id="0"/>
      <w:r w:rsidRPr="0039488D">
        <w:rPr>
          <w:rFonts w:ascii="Times New Roman" w:eastAsia="Times New Roman" w:hAnsi="Times New Roman" w:cs="Times New Roman"/>
          <w:sz w:val="28"/>
          <w:szCs w:val="28"/>
        </w:rPr>
        <w:t>алов сухой растительности и увеличением количества пожаров по этой причине.</w:t>
      </w:r>
    </w:p>
    <w:p w:rsidR="00824807" w:rsidRDefault="00281C58" w:rsidP="00824807">
      <w:pPr>
        <w:spacing w:after="0" w:line="240" w:lineRule="auto"/>
        <w:ind w:firstLine="709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24807">
        <w:rPr>
          <w:rStyle w:val="translatable-message"/>
          <w:rFonts w:ascii="Times New Roman" w:hAnsi="Times New Roman" w:cs="Times New Roman"/>
          <w:sz w:val="28"/>
          <w:szCs w:val="28"/>
        </w:rPr>
        <w:t xml:space="preserve">В Петриковском районе Гомельской области мужчина получил ожоги и </w:t>
      </w:r>
      <w:proofErr w:type="gramStart"/>
      <w:r w:rsidRPr="00824807">
        <w:rPr>
          <w:rStyle w:val="translatable-message"/>
          <w:rFonts w:ascii="Times New Roman" w:hAnsi="Times New Roman" w:cs="Times New Roman"/>
          <w:sz w:val="28"/>
          <w:szCs w:val="28"/>
        </w:rPr>
        <w:t>отравление</w:t>
      </w:r>
      <w:proofErr w:type="gramEnd"/>
      <w:r w:rsidRPr="00824807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продуктами горения, пытаясь потушить огонь на участке, где сжигали мусор. </w:t>
      </w:r>
      <w:r w:rsidR="00824807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Через два дня он от полученных травм скончался.</w:t>
      </w:r>
    </w:p>
    <w:p w:rsidR="00824807" w:rsidRDefault="00281C58" w:rsidP="00824807">
      <w:pPr>
        <w:spacing w:after="0" w:line="240" w:lineRule="auto"/>
        <w:ind w:firstLine="709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24807">
        <w:rPr>
          <w:rStyle w:val="translatable-message"/>
          <w:rFonts w:ascii="Times New Roman" w:hAnsi="Times New Roman" w:cs="Times New Roman"/>
          <w:sz w:val="28"/>
          <w:szCs w:val="28"/>
        </w:rPr>
        <w:t>В Брагинском районе пенсионер также пострадал от отравления дымом, туша пожар на своем участке,</w:t>
      </w:r>
      <w:r w:rsidR="00824807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его заметили работники лесхоза </w:t>
      </w:r>
      <w:r w:rsidRPr="00824807">
        <w:rPr>
          <w:rStyle w:val="translatable-message"/>
          <w:rFonts w:ascii="Times New Roman" w:hAnsi="Times New Roman" w:cs="Times New Roman"/>
          <w:sz w:val="28"/>
          <w:szCs w:val="28"/>
        </w:rPr>
        <w:t xml:space="preserve">благодаря камерам видеонаблюдения. </w:t>
      </w:r>
    </w:p>
    <w:p w:rsidR="0058774B" w:rsidRPr="0058774B" w:rsidRDefault="0058774B" w:rsidP="005877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74B">
        <w:rPr>
          <w:rFonts w:ascii="Times New Roman" w:hAnsi="Times New Roman" w:cs="Times New Roman"/>
          <w:sz w:val="28"/>
          <w:szCs w:val="28"/>
        </w:rPr>
        <w:t>На приусадебной территории жилого дома  допускается контролируемое разведение костров, размещение специальных приспособлений для приготовления пищи, </w:t>
      </w:r>
      <w:r w:rsidRPr="0058774B">
        <w:rPr>
          <w:rFonts w:ascii="Times New Roman" w:hAnsi="Times New Roman" w:cs="Times New Roman"/>
          <w:b/>
          <w:bCs/>
          <w:sz w:val="28"/>
          <w:szCs w:val="28"/>
        </w:rPr>
        <w:t>НО только при соблюдении следующих условии: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rPr>
          <w:color w:val="000000"/>
          <w:szCs w:val="28"/>
        </w:rPr>
      </w:pPr>
      <w:r w:rsidRPr="0058774B">
        <w:rPr>
          <w:color w:val="000000"/>
          <w:szCs w:val="28"/>
        </w:rPr>
        <w:t xml:space="preserve">-использовать специальные приспособления для приготовления пищи, разводить костры следует при условии обеспечения непрерывного </w:t>
      </w:r>
      <w:proofErr w:type="gramStart"/>
      <w:r w:rsidRPr="0058774B">
        <w:rPr>
          <w:color w:val="000000"/>
          <w:szCs w:val="28"/>
        </w:rPr>
        <w:t>контроля за</w:t>
      </w:r>
      <w:proofErr w:type="gramEnd"/>
      <w:r w:rsidRPr="0058774B">
        <w:rPr>
          <w:color w:val="000000"/>
          <w:szCs w:val="28"/>
        </w:rPr>
        <w:t xml:space="preserve"> процессом горения и тления. 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Cs w:val="28"/>
        </w:rPr>
      </w:pPr>
      <w:r w:rsidRPr="0058774B">
        <w:rPr>
          <w:color w:val="000000"/>
          <w:szCs w:val="28"/>
        </w:rPr>
        <w:t xml:space="preserve">-места для разведения костров должны быть очищены от горючих веществ и материалов, сухой растительности и обеспечены средствами тушения. 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trike/>
          <w:color w:val="000000"/>
          <w:szCs w:val="28"/>
        </w:rPr>
      </w:pPr>
      <w:r w:rsidRPr="0058774B">
        <w:rPr>
          <w:color w:val="000000"/>
          <w:szCs w:val="28"/>
        </w:rPr>
        <w:t>-процесс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Cs w:val="28"/>
        </w:rPr>
      </w:pPr>
      <w:r w:rsidRPr="0058774B">
        <w:rPr>
          <w:szCs w:val="28"/>
        </w:rPr>
        <w:t>-по окончании процесса горения остатки горящих (тлеющих) материалов должны быть потушены до полного прекращения тления.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ind w:firstLine="567"/>
        <w:rPr>
          <w:szCs w:val="28"/>
        </w:rPr>
      </w:pPr>
      <w:r w:rsidRPr="0058774B">
        <w:rPr>
          <w:szCs w:val="28"/>
        </w:rPr>
        <w:t>-использование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58774B" w:rsidRPr="0058774B" w:rsidRDefault="0058774B" w:rsidP="0058774B">
      <w:pPr>
        <w:pStyle w:val="11"/>
        <w:widowControl w:val="0"/>
        <w:shd w:val="clear" w:color="auto" w:fill="FFFFFF"/>
        <w:tabs>
          <w:tab w:val="left" w:pos="1276"/>
        </w:tabs>
        <w:ind w:firstLine="710"/>
        <w:rPr>
          <w:szCs w:val="28"/>
        </w:rPr>
      </w:pPr>
      <w:r w:rsidRPr="0058774B">
        <w:rPr>
          <w:szCs w:val="28"/>
        </w:rPr>
        <w:t>Согласно действующему законодательству на придомовой территории, земельных участках, предоставленных для ведения коллективного садоводства или дачного строительства, не допускается выжигание сухой растительности на корню, а также не допускается разведение костров на торфяных грунтах, под кронами деревьев.</w:t>
      </w:r>
    </w:p>
    <w:p w:rsidR="0058774B" w:rsidRPr="0058774B" w:rsidRDefault="0058774B" w:rsidP="0058774B">
      <w:pPr>
        <w:pStyle w:val="a5"/>
        <w:jc w:val="both"/>
        <w:rPr>
          <w:b w:val="0"/>
          <w:sz w:val="28"/>
          <w:szCs w:val="28"/>
        </w:rPr>
      </w:pPr>
      <w:r w:rsidRPr="0058774B">
        <w:rPr>
          <w:b w:val="0"/>
          <w:sz w:val="28"/>
          <w:szCs w:val="28"/>
        </w:rPr>
        <w:t xml:space="preserve">      Помните, что любая неосторожность с огнем приводит к уничтожению зеленых насаждений, жилых домов, хозяйственных строений, торфяников, лесов, а порой и гибели людей.</w:t>
      </w:r>
    </w:p>
    <w:p w:rsidR="0058774B" w:rsidRPr="0058774B" w:rsidRDefault="0058774B" w:rsidP="0058774B">
      <w:pPr>
        <w:pStyle w:val="a5"/>
        <w:jc w:val="both"/>
        <w:rPr>
          <w:b w:val="0"/>
          <w:bCs/>
          <w:sz w:val="28"/>
          <w:szCs w:val="28"/>
        </w:rPr>
      </w:pPr>
      <w:r w:rsidRPr="0058774B">
        <w:rPr>
          <w:sz w:val="28"/>
          <w:szCs w:val="28"/>
        </w:rPr>
        <w:t xml:space="preserve">           Обращаем ваше внимание на то, что в соответствии с </w:t>
      </w:r>
      <w:proofErr w:type="spellStart"/>
      <w:r w:rsidRPr="0058774B">
        <w:rPr>
          <w:sz w:val="28"/>
          <w:szCs w:val="28"/>
        </w:rPr>
        <w:t>КоАП</w:t>
      </w:r>
      <w:proofErr w:type="spellEnd"/>
      <w:r w:rsidRPr="0058774B">
        <w:rPr>
          <w:sz w:val="28"/>
          <w:szCs w:val="28"/>
        </w:rPr>
        <w:t xml:space="preserve"> за данные виды правонарушений предусмотрены следующие размеры административных штрафов:</w:t>
      </w:r>
      <w:r w:rsidRPr="0058774B">
        <w:rPr>
          <w:bCs/>
          <w:sz w:val="28"/>
          <w:szCs w:val="28"/>
        </w:rPr>
        <w:t xml:space="preserve"> </w:t>
      </w:r>
    </w:p>
    <w:p w:rsidR="0058774B" w:rsidRPr="0058774B" w:rsidRDefault="0058774B" w:rsidP="0058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74B">
        <w:rPr>
          <w:rFonts w:ascii="Times New Roman" w:hAnsi="Times New Roman" w:cs="Times New Roman"/>
          <w:b/>
          <w:bCs/>
          <w:sz w:val="28"/>
          <w:szCs w:val="28"/>
        </w:rPr>
        <w:t>Статья 16.40. Незаконное выжигание сухой растительности, трав на корню, а также стерни и пожнивных остатков на полях либо непринятие мер по ликвидации палов</w:t>
      </w:r>
    </w:p>
    <w:p w:rsidR="0058774B" w:rsidRPr="0058774B" w:rsidRDefault="0058774B" w:rsidP="0058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74B">
        <w:rPr>
          <w:rFonts w:ascii="Times New Roman" w:hAnsi="Times New Roman" w:cs="Times New Roman"/>
          <w:sz w:val="28"/>
          <w:szCs w:val="28"/>
        </w:rPr>
        <w:t>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десяти до тридцати базовых величин.</w:t>
      </w:r>
    </w:p>
    <w:p w:rsidR="0058774B" w:rsidRPr="0058774B" w:rsidRDefault="0058774B" w:rsidP="0058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74B">
        <w:rPr>
          <w:rFonts w:ascii="Times New Roman" w:hAnsi="Times New Roman" w:cs="Times New Roman"/>
          <w:b/>
          <w:bCs/>
          <w:sz w:val="28"/>
          <w:szCs w:val="28"/>
        </w:rPr>
        <w:t>Статья 16.41. Разведение костров в запрещенных местах</w:t>
      </w:r>
    </w:p>
    <w:p w:rsidR="009675FF" w:rsidRPr="0058774B" w:rsidRDefault="0058774B" w:rsidP="0058774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774B">
        <w:rPr>
          <w:rFonts w:ascii="Times New Roman" w:hAnsi="Times New Roman" w:cs="Times New Roman"/>
          <w:sz w:val="28"/>
          <w:szCs w:val="28"/>
        </w:rP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– влечет наложение штрафа в размере до двенадцати базовых величин.</w:t>
      </w:r>
    </w:p>
    <w:sectPr w:rsidR="009675FF" w:rsidRPr="0058774B" w:rsidSect="0058774B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F10"/>
    <w:rsid w:val="00017354"/>
    <w:rsid w:val="00256F5F"/>
    <w:rsid w:val="00281C58"/>
    <w:rsid w:val="0039488D"/>
    <w:rsid w:val="003A25B8"/>
    <w:rsid w:val="00433F10"/>
    <w:rsid w:val="0058774B"/>
    <w:rsid w:val="00824807"/>
    <w:rsid w:val="008E5BBC"/>
    <w:rsid w:val="009675FF"/>
    <w:rsid w:val="00B401CE"/>
    <w:rsid w:val="00C43AB3"/>
    <w:rsid w:val="00E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CE"/>
  </w:style>
  <w:style w:type="paragraph" w:styleId="1">
    <w:name w:val="heading 1"/>
    <w:basedOn w:val="a"/>
    <w:link w:val="10"/>
    <w:uiPriority w:val="9"/>
    <w:qFormat/>
    <w:rsid w:val="00433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10"/>
    <w:rPr>
      <w:rFonts w:ascii="Tahoma" w:hAnsi="Tahoma" w:cs="Tahoma"/>
      <w:sz w:val="16"/>
      <w:szCs w:val="16"/>
    </w:rPr>
  </w:style>
  <w:style w:type="character" w:customStyle="1" w:styleId="translatable-message">
    <w:name w:val="translatable-message"/>
    <w:basedOn w:val="a0"/>
    <w:rsid w:val="00281C58"/>
  </w:style>
  <w:style w:type="paragraph" w:styleId="a5">
    <w:name w:val="Body Text"/>
    <w:basedOn w:val="a"/>
    <w:link w:val="a6"/>
    <w:rsid w:val="0058774B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58774B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customStyle="1" w:styleId="11">
    <w:name w:val="Обычный11"/>
    <w:rsid w:val="0058774B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10"/>
    <w:rPr>
      <w:rFonts w:ascii="Tahoma" w:hAnsi="Tahoma" w:cs="Tahoma"/>
      <w:sz w:val="16"/>
      <w:szCs w:val="16"/>
    </w:rPr>
  </w:style>
  <w:style w:type="character" w:customStyle="1" w:styleId="translatable-message">
    <w:name w:val="translatable-message"/>
    <w:basedOn w:val="a0"/>
    <w:rsid w:val="00281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IRiKO</dc:creator>
  <cp:lastModifiedBy>Инспектор</cp:lastModifiedBy>
  <cp:revision>8</cp:revision>
  <dcterms:created xsi:type="dcterms:W3CDTF">2024-09-03T05:30:00Z</dcterms:created>
  <dcterms:modified xsi:type="dcterms:W3CDTF">2024-09-06T11:35:00Z</dcterms:modified>
</cp:coreProperties>
</file>