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Look w:val="04A0" w:firstRow="1" w:lastRow="0" w:firstColumn="1" w:lastColumn="0" w:noHBand="0" w:noVBand="1"/>
      </w:tblPr>
      <w:tblGrid>
        <w:gridCol w:w="1809"/>
        <w:gridCol w:w="5516"/>
        <w:gridCol w:w="3663"/>
      </w:tblGrid>
      <w:tr w:rsidR="00554E19" w:rsidTr="00554E19">
        <w:trPr>
          <w:trHeight w:val="558"/>
        </w:trPr>
        <w:tc>
          <w:tcPr>
            <w:tcW w:w="1809" w:type="dxa"/>
          </w:tcPr>
          <w:p w:rsidR="00554E19" w:rsidRDefault="00554E19" w:rsidP="00B2550D">
            <w:pPr>
              <w:pStyle w:val="a4"/>
              <w:spacing w:before="150" w:beforeAutospacing="0" w:after="180" w:afterAutospacing="0"/>
              <w:jc w:val="center"/>
              <w:rPr>
                <w:color w:val="111111"/>
                <w:sz w:val="22"/>
                <w:szCs w:val="22"/>
              </w:rPr>
            </w:pPr>
          </w:p>
        </w:tc>
        <w:tc>
          <w:tcPr>
            <w:tcW w:w="5516" w:type="dxa"/>
          </w:tcPr>
          <w:p w:rsidR="00554E19" w:rsidRPr="00554E19" w:rsidRDefault="00554E19" w:rsidP="00A61EA6">
            <w:pPr>
              <w:pStyle w:val="a4"/>
              <w:shd w:val="clear" w:color="auto" w:fill="FFFFFF"/>
              <w:spacing w:before="150" w:beforeAutospacing="0" w:after="180" w:afterAutospacing="0"/>
              <w:rPr>
                <w:rFonts w:ascii="Tahoma" w:hAnsi="Tahoma" w:cs="Tahoma"/>
                <w:color w:val="111111"/>
                <w:sz w:val="22"/>
                <w:szCs w:val="22"/>
              </w:rPr>
            </w:pPr>
            <w:bookmarkStart w:id="0" w:name="_GoBack"/>
            <w:bookmarkEnd w:id="0"/>
            <w:r>
              <w:rPr>
                <w:rFonts w:ascii="Tahoma" w:hAnsi="Tahoma" w:cs="Tahoma"/>
                <w:color w:val="111111"/>
                <w:sz w:val="22"/>
                <w:szCs w:val="22"/>
              </w:rPr>
              <w:t xml:space="preserve"> </w:t>
            </w:r>
            <w:r w:rsidRPr="00B2550D">
              <w:rPr>
                <w:color w:val="111111"/>
                <w:sz w:val="22"/>
                <w:szCs w:val="22"/>
              </w:rPr>
              <w:t>“</w:t>
            </w:r>
            <w:proofErr w:type="spellStart"/>
            <w:r w:rsidRPr="00B2550D">
              <w:rPr>
                <w:color w:val="111111"/>
                <w:sz w:val="22"/>
                <w:szCs w:val="22"/>
              </w:rPr>
              <w:t>Алкаголь</w:t>
            </w:r>
            <w:proofErr w:type="spellEnd"/>
            <w:r w:rsidRPr="00B2550D">
              <w:rPr>
                <w:color w:val="111111"/>
                <w:sz w:val="22"/>
                <w:szCs w:val="22"/>
              </w:rPr>
              <w:t xml:space="preserve"> – </w:t>
            </w:r>
            <w:proofErr w:type="spellStart"/>
            <w:r w:rsidRPr="00B2550D">
              <w:rPr>
                <w:color w:val="111111"/>
                <w:sz w:val="22"/>
                <w:szCs w:val="22"/>
              </w:rPr>
              <w:t>вораг</w:t>
            </w:r>
            <w:proofErr w:type="spellEnd"/>
            <w:r w:rsidRPr="00B2550D">
              <w:rPr>
                <w:color w:val="111111"/>
                <w:sz w:val="22"/>
                <w:szCs w:val="22"/>
              </w:rPr>
              <w:t xml:space="preserve"> </w:t>
            </w:r>
            <w:proofErr w:type="spellStart"/>
            <w:r w:rsidRPr="00B2550D">
              <w:rPr>
                <w:color w:val="111111"/>
                <w:sz w:val="22"/>
                <w:szCs w:val="22"/>
              </w:rPr>
              <w:t>чалавека</w:t>
            </w:r>
            <w:proofErr w:type="spellEnd"/>
            <w:r w:rsidRPr="00B2550D">
              <w:rPr>
                <w:color w:val="111111"/>
                <w:sz w:val="22"/>
                <w:szCs w:val="22"/>
              </w:rPr>
              <w:t>”</w:t>
            </w:r>
          </w:p>
        </w:tc>
        <w:tc>
          <w:tcPr>
            <w:tcW w:w="3663" w:type="dxa"/>
          </w:tcPr>
          <w:p w:rsidR="00554E19" w:rsidRDefault="00554E19" w:rsidP="00B2550D">
            <w:pPr>
              <w:pStyle w:val="a4"/>
              <w:spacing w:before="150" w:beforeAutospacing="0" w:after="180" w:afterAutospacing="0"/>
              <w:jc w:val="center"/>
              <w:rPr>
                <w:color w:val="111111"/>
                <w:sz w:val="22"/>
                <w:szCs w:val="22"/>
              </w:rPr>
            </w:pPr>
            <w:r>
              <w:rPr>
                <w:color w:val="111111"/>
                <w:sz w:val="22"/>
                <w:szCs w:val="22"/>
              </w:rPr>
              <w:t>Томашова Е.К.</w:t>
            </w:r>
          </w:p>
        </w:tc>
      </w:tr>
    </w:tbl>
    <w:p w:rsidR="00B2550D" w:rsidRPr="00B2550D" w:rsidRDefault="00B2550D" w:rsidP="00B2550D">
      <w:pPr>
        <w:pStyle w:val="a3"/>
        <w:ind w:firstLine="426"/>
        <w:jc w:val="both"/>
        <w:rPr>
          <w:rFonts w:ascii="Times New Roman" w:hAnsi="Times New Roman" w:cs="Times New Roman"/>
        </w:rPr>
      </w:pPr>
      <w:r w:rsidRPr="00B2550D">
        <w:rPr>
          <w:rFonts w:ascii="Times New Roman" w:hAnsi="Times New Roman" w:cs="Times New Roman"/>
        </w:rPr>
        <w:t xml:space="preserve">Спокон веков алкоголь называют – </w:t>
      </w:r>
      <w:proofErr w:type="spellStart"/>
      <w:r w:rsidRPr="00B2550D">
        <w:rPr>
          <w:rFonts w:ascii="Times New Roman" w:hAnsi="Times New Roman" w:cs="Times New Roman"/>
        </w:rPr>
        <w:t>похителем</w:t>
      </w:r>
      <w:proofErr w:type="spellEnd"/>
      <w:r w:rsidRPr="00B2550D">
        <w:rPr>
          <w:rFonts w:ascii="Times New Roman" w:hAnsi="Times New Roman" w:cs="Times New Roman"/>
        </w:rPr>
        <w:t xml:space="preserve"> рассудка. Еще 8000 лет назад до нашей эры люди знали обо всех свойствах алкогольных напитков. Именно в то время и появились керамические посуды, посредством которых люди начали изготавливать спиртные напитки из винограда, меда, плодовых соков и т.д. Некоторые ученые высказываются о том, что виноделие появилось до появления культурного земледелия. Например, знаменитый европейский путешественник </w:t>
      </w:r>
      <w:proofErr w:type="spellStart"/>
      <w:proofErr w:type="gramStart"/>
      <w:r w:rsidRPr="00B2550D">
        <w:rPr>
          <w:rFonts w:ascii="Times New Roman" w:hAnsi="Times New Roman" w:cs="Times New Roman"/>
        </w:rPr>
        <w:t>Миклухо</w:t>
      </w:r>
      <w:proofErr w:type="spellEnd"/>
      <w:r w:rsidRPr="00B2550D">
        <w:rPr>
          <w:rFonts w:ascii="Times New Roman" w:hAnsi="Times New Roman" w:cs="Times New Roman"/>
        </w:rPr>
        <w:t xml:space="preserve"> </w:t>
      </w:r>
      <w:proofErr w:type="spellStart"/>
      <w:r w:rsidRPr="00B2550D">
        <w:rPr>
          <w:rFonts w:ascii="Times New Roman" w:hAnsi="Times New Roman" w:cs="Times New Roman"/>
        </w:rPr>
        <w:t>Маклай</w:t>
      </w:r>
      <w:proofErr w:type="spellEnd"/>
      <w:proofErr w:type="gramEnd"/>
      <w:r w:rsidRPr="00B2550D">
        <w:rPr>
          <w:rFonts w:ascii="Times New Roman" w:hAnsi="Times New Roman" w:cs="Times New Roman"/>
        </w:rPr>
        <w:t xml:space="preserve"> в свое время узнал о том, что папуасы Новой Гвинеи, не знали об огне, но уже знали о приемах изготовления разных алкогольных напитком.</w:t>
      </w:r>
    </w:p>
    <w:p w:rsidR="00B2550D" w:rsidRPr="00B2550D" w:rsidRDefault="00B2550D" w:rsidP="00B2550D">
      <w:pPr>
        <w:pStyle w:val="a3"/>
        <w:ind w:firstLine="426"/>
        <w:jc w:val="both"/>
        <w:rPr>
          <w:rFonts w:ascii="Times New Roman" w:hAnsi="Times New Roman" w:cs="Times New Roman"/>
        </w:rPr>
      </w:pPr>
      <w:r w:rsidRPr="00B2550D">
        <w:rPr>
          <w:rFonts w:ascii="Times New Roman" w:hAnsi="Times New Roman" w:cs="Times New Roman"/>
        </w:rPr>
        <w:t xml:space="preserve">Алкоголизм называется по-разному – </w:t>
      </w:r>
      <w:proofErr w:type="spellStart"/>
      <w:r w:rsidRPr="00B2550D">
        <w:rPr>
          <w:rFonts w:ascii="Times New Roman" w:hAnsi="Times New Roman" w:cs="Times New Roman"/>
        </w:rPr>
        <w:t>этилизм</w:t>
      </w:r>
      <w:proofErr w:type="spellEnd"/>
      <w:r w:rsidRPr="00B2550D">
        <w:rPr>
          <w:rFonts w:ascii="Times New Roman" w:hAnsi="Times New Roman" w:cs="Times New Roman"/>
        </w:rPr>
        <w:t>, алкогольная болезнь, хронический алкоголизм, алкогольная токсикомания, хроническая алкогольная интоксикация. Оно (алкоголизм) означает патологическое пристрастие к алкогольным напиткам. Похмелье (после прекращения приема спиртных напитков) приводит к психической деградации и соматоневрологическим расстройствам.</w:t>
      </w:r>
    </w:p>
    <w:p w:rsidR="00B2550D" w:rsidRPr="00B2550D" w:rsidRDefault="00B2550D" w:rsidP="00B2550D">
      <w:pPr>
        <w:pStyle w:val="a3"/>
        <w:ind w:firstLine="426"/>
        <w:jc w:val="both"/>
        <w:rPr>
          <w:rFonts w:ascii="Times New Roman" w:hAnsi="Times New Roman" w:cs="Times New Roman"/>
        </w:rPr>
      </w:pPr>
      <w:r w:rsidRPr="00B2550D">
        <w:rPr>
          <w:rFonts w:ascii="Times New Roman" w:hAnsi="Times New Roman" w:cs="Times New Roman"/>
        </w:rPr>
        <w:t>Исследования Всемирной организации здоровья показывают, что в развитых в экономическом плане странах, алкоголизмом страдают от 1 до 10% совершеннолетнего населения. Однако последние данные этой же организации показывают, что и в развивающихся странах предпочтение к спиртным напиткам дают все больше и больше людей.</w:t>
      </w:r>
    </w:p>
    <w:p w:rsidR="00B2550D" w:rsidRPr="00B2550D" w:rsidRDefault="00B2550D" w:rsidP="00B2550D">
      <w:pPr>
        <w:pStyle w:val="a3"/>
        <w:ind w:firstLine="426"/>
        <w:jc w:val="both"/>
        <w:rPr>
          <w:rFonts w:ascii="Times New Roman" w:hAnsi="Times New Roman" w:cs="Times New Roman"/>
        </w:rPr>
      </w:pPr>
      <w:r w:rsidRPr="00B2550D">
        <w:rPr>
          <w:rFonts w:ascii="Times New Roman" w:hAnsi="Times New Roman" w:cs="Times New Roman"/>
        </w:rPr>
        <w:t>Эта болезнь не появляется быстро. Оно появляется со временем, при достаточном злоупотреблении алкогольными напитками, которые в основном сопровождаются разными социальными исходами. Эти исходы не желательны и самому больному, и обществу в котором он живет. Все вышесказанное взаимосвязано с вызываемым состоянием опьянения спиртных на</w:t>
      </w:r>
      <w:r>
        <w:rPr>
          <w:rFonts w:ascii="Times New Roman" w:hAnsi="Times New Roman" w:cs="Times New Roman"/>
        </w:rPr>
        <w:t>питков и психотропных действий.</w:t>
      </w:r>
    </w:p>
    <w:p w:rsidR="00B2550D" w:rsidRPr="00B2550D" w:rsidRDefault="00B2550D" w:rsidP="00B2550D">
      <w:pPr>
        <w:pStyle w:val="a3"/>
        <w:ind w:firstLine="426"/>
        <w:jc w:val="both"/>
        <w:rPr>
          <w:rFonts w:ascii="Times New Roman" w:hAnsi="Times New Roman" w:cs="Times New Roman"/>
          <w:b/>
        </w:rPr>
      </w:pPr>
      <w:r>
        <w:rPr>
          <w:rFonts w:ascii="Times New Roman" w:hAnsi="Times New Roman" w:cs="Times New Roman"/>
          <w:b/>
        </w:rPr>
        <w:t>Причины употребления алкоголя.</w:t>
      </w:r>
    </w:p>
    <w:p w:rsidR="00B2550D" w:rsidRPr="00B2550D" w:rsidRDefault="00B2550D" w:rsidP="00B2550D">
      <w:pPr>
        <w:pStyle w:val="a3"/>
        <w:ind w:firstLine="426"/>
        <w:jc w:val="both"/>
        <w:rPr>
          <w:rFonts w:ascii="Times New Roman" w:hAnsi="Times New Roman" w:cs="Times New Roman"/>
        </w:rPr>
      </w:pPr>
      <w:r w:rsidRPr="00B2550D">
        <w:rPr>
          <w:rFonts w:ascii="Times New Roman" w:hAnsi="Times New Roman" w:cs="Times New Roman"/>
        </w:rPr>
        <w:t>Наверное, Вы неоднократно слышали выражение: “выпьем, согреемся”. Считается в обиходе, что спирт является хорошим средством для согревания организма. Недаром спиртное часто называют “горячительными напитками”</w:t>
      </w:r>
      <w:proofErr w:type="gramStart"/>
      <w:r w:rsidRPr="00B2550D">
        <w:rPr>
          <w:rFonts w:ascii="Times New Roman" w:hAnsi="Times New Roman" w:cs="Times New Roman"/>
        </w:rPr>
        <w:t xml:space="preserve"> .</w:t>
      </w:r>
      <w:proofErr w:type="gramEnd"/>
      <w:r w:rsidRPr="00B2550D">
        <w:rPr>
          <w:rFonts w:ascii="Times New Roman" w:hAnsi="Times New Roman" w:cs="Times New Roman"/>
        </w:rPr>
        <w:t xml:space="preserve"> Считается, что спирт обладает лечебным действием не только при простудных, но и при целом ряде других заболеваний, в том числе желудочно-кишечного тракта, например при язве желудка. Врачи же наоборот считают, что язвенному больному категорически нельзя принимать алкоголь. Где истина? Ведь небольшие дозы спиртного действительно возбуждают аппетит.</w:t>
      </w:r>
    </w:p>
    <w:p w:rsidR="00B2550D" w:rsidRPr="00B2550D" w:rsidRDefault="00B2550D" w:rsidP="00B2550D">
      <w:pPr>
        <w:pStyle w:val="a3"/>
        <w:ind w:firstLine="426"/>
        <w:jc w:val="both"/>
        <w:rPr>
          <w:rFonts w:ascii="Times New Roman" w:hAnsi="Times New Roman" w:cs="Times New Roman"/>
        </w:rPr>
      </w:pPr>
      <w:r w:rsidRPr="00B2550D">
        <w:rPr>
          <w:rFonts w:ascii="Times New Roman" w:hAnsi="Times New Roman" w:cs="Times New Roman"/>
        </w:rPr>
        <w:t>Или другое, бытующее среди людей убеждение: алкоголь возбуждает, взбадривает, улучшает настроение, самочувствие, делает беседу более оживленной и интересной, что немаловажно для компании молодых людей. Недаром спиртное принимают “против усталости”</w:t>
      </w:r>
      <w:proofErr w:type="gramStart"/>
      <w:r w:rsidRPr="00B2550D">
        <w:rPr>
          <w:rFonts w:ascii="Times New Roman" w:hAnsi="Times New Roman" w:cs="Times New Roman"/>
        </w:rPr>
        <w:t xml:space="preserve"> ,</w:t>
      </w:r>
      <w:proofErr w:type="gramEnd"/>
      <w:r w:rsidRPr="00B2550D">
        <w:rPr>
          <w:rFonts w:ascii="Times New Roman" w:hAnsi="Times New Roman" w:cs="Times New Roman"/>
        </w:rPr>
        <w:t xml:space="preserve"> при недомоганиях, и практически на всех празднествах.</w:t>
      </w:r>
    </w:p>
    <w:p w:rsidR="00B2550D" w:rsidRPr="00B2550D" w:rsidRDefault="00B2550D" w:rsidP="00B2550D">
      <w:pPr>
        <w:pStyle w:val="a3"/>
        <w:ind w:firstLine="426"/>
        <w:jc w:val="both"/>
        <w:rPr>
          <w:rFonts w:ascii="Times New Roman" w:hAnsi="Times New Roman" w:cs="Times New Roman"/>
        </w:rPr>
      </w:pPr>
      <w:r w:rsidRPr="00B2550D">
        <w:rPr>
          <w:rFonts w:ascii="Times New Roman" w:hAnsi="Times New Roman" w:cs="Times New Roman"/>
        </w:rPr>
        <w:t>Более того, существует мнение, что алкоголь является высококалорийным продуктом, быстро обеспечивающим энергетические потребности организма, что важно, например, в условиях похода и т.п. А в пиве и сухих виноградных винах к тому же есть целый набор витаминов и ароматических веществ. В медицинской практике используют бактериостатические свойства спирта, употребляя его для дезинфекции (при уколах и т.п.)</w:t>
      </w:r>
      <w:proofErr w:type="gramStart"/>
      <w:r w:rsidRPr="00B2550D">
        <w:rPr>
          <w:rFonts w:ascii="Times New Roman" w:hAnsi="Times New Roman" w:cs="Times New Roman"/>
        </w:rPr>
        <w:t xml:space="preserve"> ,</w:t>
      </w:r>
      <w:proofErr w:type="gramEnd"/>
      <w:r w:rsidRPr="00B2550D">
        <w:rPr>
          <w:rFonts w:ascii="Times New Roman" w:hAnsi="Times New Roman" w:cs="Times New Roman"/>
        </w:rPr>
        <w:t xml:space="preserve"> приготовления лекарств, но отнюдь не для лечения болезней.</w:t>
      </w:r>
    </w:p>
    <w:p w:rsidR="00B2550D" w:rsidRPr="00B2550D" w:rsidRDefault="00B2550D" w:rsidP="00B2550D">
      <w:pPr>
        <w:pStyle w:val="a3"/>
        <w:ind w:firstLine="426"/>
        <w:jc w:val="both"/>
        <w:rPr>
          <w:rFonts w:ascii="Times New Roman" w:hAnsi="Times New Roman" w:cs="Times New Roman"/>
        </w:rPr>
      </w:pPr>
      <w:r w:rsidRPr="00B2550D">
        <w:rPr>
          <w:rFonts w:ascii="Times New Roman" w:hAnsi="Times New Roman" w:cs="Times New Roman"/>
        </w:rPr>
        <w:t xml:space="preserve">Итак, алкоголь принимают для поднятия настроения, для согревания организма, для предупреждения и лечения болезней, в частности как дезинфицирующее средство, а также как средство повышения аппетита и энергетически ценный продукт. Где </w:t>
      </w:r>
      <w:proofErr w:type="gramStart"/>
      <w:r w:rsidRPr="00B2550D">
        <w:rPr>
          <w:rFonts w:ascii="Times New Roman" w:hAnsi="Times New Roman" w:cs="Times New Roman"/>
        </w:rPr>
        <w:t>здесь</w:t>
      </w:r>
      <w:proofErr w:type="gramEnd"/>
      <w:r w:rsidRPr="00B2550D">
        <w:rPr>
          <w:rFonts w:ascii="Times New Roman" w:hAnsi="Times New Roman" w:cs="Times New Roman"/>
        </w:rPr>
        <w:t xml:space="preserve"> правда и где заблуждение?</w:t>
      </w:r>
    </w:p>
    <w:p w:rsidR="00B2550D" w:rsidRPr="00B2550D" w:rsidRDefault="00B2550D" w:rsidP="00B2550D">
      <w:pPr>
        <w:pStyle w:val="a3"/>
        <w:ind w:firstLine="426"/>
        <w:jc w:val="both"/>
        <w:rPr>
          <w:rFonts w:ascii="Times New Roman" w:hAnsi="Times New Roman" w:cs="Times New Roman"/>
        </w:rPr>
      </w:pPr>
      <w:r w:rsidRPr="00B2550D">
        <w:rPr>
          <w:rFonts w:ascii="Times New Roman" w:hAnsi="Times New Roman" w:cs="Times New Roman"/>
        </w:rPr>
        <w:t xml:space="preserve">Один из </w:t>
      </w:r>
      <w:proofErr w:type="spellStart"/>
      <w:r w:rsidRPr="00B2550D">
        <w:rPr>
          <w:rFonts w:ascii="Times New Roman" w:hAnsi="Times New Roman" w:cs="Times New Roman"/>
        </w:rPr>
        <w:t>пироговских</w:t>
      </w:r>
      <w:proofErr w:type="spellEnd"/>
      <w:r w:rsidRPr="00B2550D">
        <w:rPr>
          <w:rFonts w:ascii="Times New Roman" w:hAnsi="Times New Roman" w:cs="Times New Roman"/>
        </w:rPr>
        <w:t xml:space="preserve"> съездов русских врачей принял резолюцию о вреде алкоголя: “... нет ни одного органа в человеческом теле, который бы не подвергался разрушительному действию алкоголя; алкоголь не обладает ни одним таким действием, которое не могло быть достигнуто другим лечебным средством, действующим полезнее, безопаснее и надежнее, нет такого болезненного состояния, при котором необходимо назначать алкоголь на сколько-нибудь продолжительное время”</w:t>
      </w:r>
      <w:proofErr w:type="gramStart"/>
      <w:r w:rsidRPr="00B2550D">
        <w:rPr>
          <w:rFonts w:ascii="Times New Roman" w:hAnsi="Times New Roman" w:cs="Times New Roman"/>
        </w:rPr>
        <w:t xml:space="preserve"> .</w:t>
      </w:r>
      <w:proofErr w:type="gramEnd"/>
    </w:p>
    <w:p w:rsidR="00B2550D" w:rsidRPr="00B2550D" w:rsidRDefault="00B2550D" w:rsidP="00B2550D">
      <w:pPr>
        <w:pStyle w:val="a3"/>
        <w:ind w:firstLine="426"/>
        <w:jc w:val="both"/>
        <w:rPr>
          <w:rFonts w:ascii="Times New Roman" w:hAnsi="Times New Roman" w:cs="Times New Roman"/>
        </w:rPr>
      </w:pPr>
      <w:r w:rsidRPr="00B2550D">
        <w:rPr>
          <w:rFonts w:ascii="Times New Roman" w:hAnsi="Times New Roman" w:cs="Times New Roman"/>
        </w:rPr>
        <w:t>Так что рассуждения о пользе алкоголя – довольно распространенное заблуждение. Взять хотя бы очевидный факт – возбуждение аппетита после стопки водки или вина. Но это только на короткое время, пока спирт вызвал “запальный сок”</w:t>
      </w:r>
      <w:proofErr w:type="gramStart"/>
      <w:r w:rsidRPr="00B2550D">
        <w:rPr>
          <w:rFonts w:ascii="Times New Roman" w:hAnsi="Times New Roman" w:cs="Times New Roman"/>
        </w:rPr>
        <w:t xml:space="preserve"> .</w:t>
      </w:r>
      <w:proofErr w:type="gramEnd"/>
      <w:r w:rsidRPr="00B2550D">
        <w:rPr>
          <w:rFonts w:ascii="Times New Roman" w:hAnsi="Times New Roman" w:cs="Times New Roman"/>
        </w:rPr>
        <w:t xml:space="preserve"> В дальнейшем прием алкоголя, в том числе пива, только вредит пищеварению. Ведь спиртное парализует действие таких важных органов как печень и поджелудочная железа.</w:t>
      </w:r>
    </w:p>
    <w:p w:rsidR="00B2550D" w:rsidRPr="00B2550D" w:rsidRDefault="00B2550D" w:rsidP="00B2550D">
      <w:pPr>
        <w:pStyle w:val="a3"/>
        <w:ind w:firstLine="426"/>
        <w:jc w:val="both"/>
        <w:rPr>
          <w:rFonts w:ascii="Times New Roman" w:hAnsi="Times New Roman" w:cs="Times New Roman"/>
        </w:rPr>
      </w:pPr>
      <w:r w:rsidRPr="00B2550D">
        <w:rPr>
          <w:rFonts w:ascii="Times New Roman" w:hAnsi="Times New Roman" w:cs="Times New Roman"/>
        </w:rPr>
        <w:t>Выдающийся психиатр и общественный деятель, борец с алкоголизмом, академик Владимир Михайлович Бехтерев (1857—1927) так охарактеризовал психологические причины пьянства: “Все дело в том, что пьянство является вековым злом, оно пустило глубокие корни в нашем быту и породило целую систему диких питейных обычаев. Эти обычаи требуют пития и угощения вином при всяком случае”</w:t>
      </w:r>
      <w:proofErr w:type="gramStart"/>
      <w:r w:rsidRPr="00B2550D">
        <w:rPr>
          <w:rFonts w:ascii="Times New Roman" w:hAnsi="Times New Roman" w:cs="Times New Roman"/>
        </w:rPr>
        <w:t xml:space="preserve"> .</w:t>
      </w:r>
      <w:proofErr w:type="gramEnd"/>
    </w:p>
    <w:p w:rsidR="00B2550D" w:rsidRPr="00B2550D" w:rsidRDefault="00B2550D" w:rsidP="00B2550D">
      <w:pPr>
        <w:pStyle w:val="a3"/>
        <w:ind w:firstLine="426"/>
        <w:jc w:val="both"/>
        <w:rPr>
          <w:rFonts w:ascii="Times New Roman" w:hAnsi="Times New Roman" w:cs="Times New Roman"/>
        </w:rPr>
      </w:pPr>
      <w:r w:rsidRPr="00B2550D">
        <w:rPr>
          <w:rFonts w:ascii="Times New Roman" w:hAnsi="Times New Roman" w:cs="Times New Roman"/>
        </w:rPr>
        <w:t xml:space="preserve">Потребность в алкоголе не входит в число естественных жизненных потребностей человека, как, например, потребность в кислороде или пище, и потому сам по себе алкоголь не имеет побудительной силы для человека. </w:t>
      </w:r>
      <w:proofErr w:type="gramStart"/>
      <w:r w:rsidRPr="00B2550D">
        <w:rPr>
          <w:rFonts w:ascii="Times New Roman" w:hAnsi="Times New Roman" w:cs="Times New Roman"/>
        </w:rPr>
        <w:t>Потребность эта, как и некоторые другие “потребности” человека (например, курение) появляется потому, что общество, во-первых, производит данный продукт и, во-вторых, “воспроизводит” обычаи, формы, привычки и предрассудки, связанные с его потреблением.</w:t>
      </w:r>
      <w:proofErr w:type="gramEnd"/>
      <w:r w:rsidRPr="00B2550D">
        <w:rPr>
          <w:rFonts w:ascii="Times New Roman" w:hAnsi="Times New Roman" w:cs="Times New Roman"/>
        </w:rPr>
        <w:t xml:space="preserve"> Разумеется, что эти привычки не при</w:t>
      </w:r>
      <w:r>
        <w:rPr>
          <w:rFonts w:ascii="Times New Roman" w:hAnsi="Times New Roman" w:cs="Times New Roman"/>
        </w:rPr>
        <w:t>сущи всем в одинаковой степени.</w:t>
      </w:r>
    </w:p>
    <w:p w:rsidR="00B2550D" w:rsidRPr="00B2550D" w:rsidRDefault="00B2550D" w:rsidP="00B2550D">
      <w:pPr>
        <w:pStyle w:val="a3"/>
        <w:ind w:firstLine="426"/>
        <w:jc w:val="both"/>
        <w:rPr>
          <w:rFonts w:ascii="Times New Roman" w:hAnsi="Times New Roman" w:cs="Times New Roman"/>
          <w:b/>
        </w:rPr>
      </w:pPr>
      <w:r>
        <w:rPr>
          <w:rFonts w:ascii="Times New Roman" w:hAnsi="Times New Roman" w:cs="Times New Roman"/>
          <w:b/>
        </w:rPr>
        <w:t>С чего начинается пьянство.</w:t>
      </w:r>
    </w:p>
    <w:p w:rsidR="00B2550D" w:rsidRPr="00B2550D" w:rsidRDefault="00B2550D" w:rsidP="00B2550D">
      <w:pPr>
        <w:pStyle w:val="a3"/>
        <w:ind w:firstLine="426"/>
        <w:jc w:val="both"/>
        <w:rPr>
          <w:rFonts w:ascii="Times New Roman" w:hAnsi="Times New Roman" w:cs="Times New Roman"/>
        </w:rPr>
      </w:pPr>
      <w:r w:rsidRPr="00B2550D">
        <w:rPr>
          <w:rFonts w:ascii="Times New Roman" w:hAnsi="Times New Roman" w:cs="Times New Roman"/>
        </w:rPr>
        <w:t>Поводы первого приобщения к алкоголю разнообразны. Но прослеживаются их характерные изменения в зависимости от возраста.</w:t>
      </w:r>
    </w:p>
    <w:p w:rsidR="00B2550D" w:rsidRPr="00B2550D" w:rsidRDefault="00B2550D" w:rsidP="00B2550D">
      <w:pPr>
        <w:pStyle w:val="a3"/>
        <w:ind w:firstLine="426"/>
        <w:jc w:val="both"/>
        <w:rPr>
          <w:rFonts w:ascii="Times New Roman" w:hAnsi="Times New Roman" w:cs="Times New Roman"/>
        </w:rPr>
      </w:pPr>
      <w:r w:rsidRPr="00B2550D">
        <w:rPr>
          <w:rFonts w:ascii="Times New Roman" w:hAnsi="Times New Roman" w:cs="Times New Roman"/>
        </w:rPr>
        <w:lastRenderedPageBreak/>
        <w:t>До 11 лет первое знакомство с алкоголем происходит либо случайно, либо его дают “для аппетита”</w:t>
      </w:r>
      <w:proofErr w:type="gramStart"/>
      <w:r w:rsidRPr="00B2550D">
        <w:rPr>
          <w:rFonts w:ascii="Times New Roman" w:hAnsi="Times New Roman" w:cs="Times New Roman"/>
        </w:rPr>
        <w:t xml:space="preserve"> ,</w:t>
      </w:r>
      <w:proofErr w:type="gramEnd"/>
      <w:r w:rsidRPr="00B2550D">
        <w:rPr>
          <w:rFonts w:ascii="Times New Roman" w:hAnsi="Times New Roman" w:cs="Times New Roman"/>
        </w:rPr>
        <w:t xml:space="preserve"> “лечат” вином или же ребенок сам из любопытства пробует спиртное (мотив, главным образом присущий мальчикам) . В более старшем возрасте мотивами первого употребления алкоголя становятся традиционные поводы: “праздник” , “семейное торжество” , “гости” и т.д. С 14-15 лет появляются такие поводы, как “неудобно было отстать от ребят”</w:t>
      </w:r>
      <w:proofErr w:type="gramStart"/>
      <w:r w:rsidRPr="00B2550D">
        <w:rPr>
          <w:rFonts w:ascii="Times New Roman" w:hAnsi="Times New Roman" w:cs="Times New Roman"/>
        </w:rPr>
        <w:t xml:space="preserve"> ,</w:t>
      </w:r>
      <w:proofErr w:type="gramEnd"/>
      <w:r w:rsidRPr="00B2550D">
        <w:rPr>
          <w:rFonts w:ascii="Times New Roman" w:hAnsi="Times New Roman" w:cs="Times New Roman"/>
        </w:rPr>
        <w:t xml:space="preserve"> “друзья уговорили” , “за компанию” , “для храбрости” и т.д. Мальчишкам свойственны все эти группы мотивов первого знакомства с алкоголем. Для девочек типична в основном вторая,</w:t>
      </w:r>
      <w:r>
        <w:rPr>
          <w:rFonts w:ascii="Times New Roman" w:hAnsi="Times New Roman" w:cs="Times New Roman"/>
        </w:rPr>
        <w:t xml:space="preserve"> “традиционная” группа мотивов.</w:t>
      </w:r>
    </w:p>
    <w:p w:rsidR="00B2550D" w:rsidRPr="00B2550D" w:rsidRDefault="00B2550D" w:rsidP="00B2550D">
      <w:pPr>
        <w:pStyle w:val="a3"/>
        <w:ind w:firstLine="426"/>
        <w:jc w:val="both"/>
        <w:rPr>
          <w:rFonts w:ascii="Times New Roman" w:hAnsi="Times New Roman" w:cs="Times New Roman"/>
        </w:rPr>
      </w:pPr>
      <w:r w:rsidRPr="00B2550D">
        <w:rPr>
          <w:rFonts w:ascii="Times New Roman" w:hAnsi="Times New Roman" w:cs="Times New Roman"/>
        </w:rPr>
        <w:t>Обычно это бывает, так сказать, “невинная” рюмочка в честь дня рождения или другого торжества. И хотя это происходит с согласия родителей, в кругу семьи, все же и такое приобщение детей к вину опасно. Ведь стоит раз прикоснуться к спиртному, как уже снимается психологический барьер и подросток считает себя вправе выпить с товарищами или даже одному, если появляется такая возможность. Недаром в народе говорят: “реки начинаются с ручейка, а пьянство с рюмочки”</w:t>
      </w:r>
      <w:proofErr w:type="gramStart"/>
      <w:r w:rsidRPr="00B2550D">
        <w:rPr>
          <w:rFonts w:ascii="Times New Roman" w:hAnsi="Times New Roman" w:cs="Times New Roman"/>
        </w:rPr>
        <w:t xml:space="preserve"> .</w:t>
      </w:r>
      <w:proofErr w:type="gramEnd"/>
    </w:p>
    <w:p w:rsidR="00B2550D" w:rsidRPr="00B2550D" w:rsidRDefault="00B2550D" w:rsidP="00B2550D">
      <w:pPr>
        <w:pStyle w:val="a3"/>
        <w:ind w:firstLine="426"/>
        <w:jc w:val="both"/>
        <w:rPr>
          <w:rFonts w:ascii="Times New Roman" w:hAnsi="Times New Roman" w:cs="Times New Roman"/>
        </w:rPr>
      </w:pPr>
      <w:r w:rsidRPr="00B2550D">
        <w:rPr>
          <w:rFonts w:ascii="Times New Roman" w:hAnsi="Times New Roman" w:cs="Times New Roman"/>
        </w:rPr>
        <w:t>В целом мотивы употребления спиртного подростками делятся на две группы. В основе мотивов первой группы лежит желание следовать традициям, испытывать новые ощущения, любопытство и т.п. Формированию этих мотивов способствуют некоторые свойства психики несовершеннолетних, пробуждающееся в них чувство взрослости, желание быть как все, стремление подражать старшим и т.п. Возрастными особенностями подростков в определенной мере можно объяснить и употребление ими спиртных напитков “для храбрости”</w:t>
      </w:r>
      <w:proofErr w:type="gramStart"/>
      <w:r w:rsidRPr="00B2550D">
        <w:rPr>
          <w:rFonts w:ascii="Times New Roman" w:hAnsi="Times New Roman" w:cs="Times New Roman"/>
        </w:rPr>
        <w:t xml:space="preserve"> .</w:t>
      </w:r>
      <w:proofErr w:type="gramEnd"/>
      <w:r w:rsidRPr="00B2550D">
        <w:rPr>
          <w:rFonts w:ascii="Times New Roman" w:hAnsi="Times New Roman" w:cs="Times New Roman"/>
        </w:rPr>
        <w:t xml:space="preserve"> Этот мотив связан с отсутствием у несовершеннолетних жизненного опыта, знаний, позволяющих им свободно вступать в общение с окружающими (например, с лицами более старшего возраста, девушками) .</w:t>
      </w:r>
    </w:p>
    <w:p w:rsidR="00B2550D" w:rsidRPr="00B2550D" w:rsidRDefault="00B2550D" w:rsidP="00B2550D">
      <w:pPr>
        <w:pStyle w:val="a3"/>
        <w:ind w:firstLine="426"/>
        <w:jc w:val="both"/>
        <w:rPr>
          <w:rFonts w:ascii="Times New Roman" w:hAnsi="Times New Roman" w:cs="Times New Roman"/>
        </w:rPr>
      </w:pPr>
      <w:r w:rsidRPr="00B2550D">
        <w:rPr>
          <w:rFonts w:ascii="Times New Roman" w:hAnsi="Times New Roman" w:cs="Times New Roman"/>
        </w:rPr>
        <w:t>Особого внимания заслуживает вторая группа мотивов потребления алкоголя, которые формируют пьянство как тип поведения правонарушителей. В число этих мотивов входит стремление избавиться от скуки. В психологии скукой называют особое психическое состояние личности, связанное с эмоциональным голодом. У подростков этой категории существенно ослаблен или утрачен интерес к познавательной деятельности. Подростки, употребляющие спиртное почти не занимаются общественной деятельностью. Существенные сдвиги наблюдаются у них в сфере досуга. Эти ребята меньше интересуются художественной литературой, редко участвуют в самодеятельности, почти не бывают в театре, утрачивают интерес к серьезной музыке, живописи. Наконец, некоторые подростки потребляют спиртное, чтобы снять с себя напряжение, освободиться от неприятных переживаний. Напряженное, тревожное состояние может возникнуть в связи с определенным положением их в семье, школьном коллективе.</w:t>
      </w:r>
    </w:p>
    <w:p w:rsidR="00B2550D" w:rsidRPr="00B2550D" w:rsidRDefault="00B2550D" w:rsidP="00B2550D">
      <w:pPr>
        <w:pStyle w:val="a3"/>
        <w:ind w:firstLine="426"/>
        <w:jc w:val="both"/>
        <w:rPr>
          <w:rFonts w:ascii="Times New Roman" w:hAnsi="Times New Roman" w:cs="Times New Roman"/>
        </w:rPr>
      </w:pPr>
      <w:r w:rsidRPr="00B2550D">
        <w:rPr>
          <w:rFonts w:ascii="Times New Roman" w:hAnsi="Times New Roman" w:cs="Times New Roman"/>
        </w:rPr>
        <w:t xml:space="preserve">Проведение свободного времени преимущественно с друзьями характерно для подростков. И хотя подростковые группы складываются стихийно, их составляют ребята, близкие по уровню развития, запросам и интересам. Но если подростковая группа не объединена какой-то полезной деятельностью, в ней преобладает “пустое” времяпровождение скучающих несовершеннолетних и такая группа становиться благоприятной почвой </w:t>
      </w:r>
      <w:r>
        <w:rPr>
          <w:rFonts w:ascii="Times New Roman" w:hAnsi="Times New Roman" w:cs="Times New Roman"/>
        </w:rPr>
        <w:t>для распития спиртных напитков.</w:t>
      </w:r>
    </w:p>
    <w:p w:rsidR="00B2550D" w:rsidRPr="00B2550D" w:rsidRDefault="00B2550D" w:rsidP="00B2550D">
      <w:pPr>
        <w:pStyle w:val="a3"/>
        <w:ind w:firstLine="426"/>
        <w:jc w:val="both"/>
        <w:rPr>
          <w:rFonts w:ascii="Times New Roman" w:hAnsi="Times New Roman" w:cs="Times New Roman"/>
          <w:b/>
        </w:rPr>
      </w:pPr>
      <w:r w:rsidRPr="00B2550D">
        <w:rPr>
          <w:rFonts w:ascii="Times New Roman" w:hAnsi="Times New Roman" w:cs="Times New Roman"/>
          <w:b/>
        </w:rPr>
        <w:t>Стадии и</w:t>
      </w:r>
      <w:r>
        <w:rPr>
          <w:rFonts w:ascii="Times New Roman" w:hAnsi="Times New Roman" w:cs="Times New Roman"/>
          <w:b/>
        </w:rPr>
        <w:t xml:space="preserve"> формы опьянения и алкоголизма.</w:t>
      </w:r>
    </w:p>
    <w:p w:rsidR="00B2550D" w:rsidRPr="00B2550D" w:rsidRDefault="00B2550D" w:rsidP="00B2550D">
      <w:pPr>
        <w:pStyle w:val="a3"/>
        <w:ind w:firstLine="426"/>
        <w:jc w:val="both"/>
        <w:rPr>
          <w:rFonts w:ascii="Times New Roman" w:hAnsi="Times New Roman" w:cs="Times New Roman"/>
        </w:rPr>
      </w:pPr>
      <w:r w:rsidRPr="00B2550D">
        <w:rPr>
          <w:rFonts w:ascii="Times New Roman" w:hAnsi="Times New Roman" w:cs="Times New Roman"/>
        </w:rPr>
        <w:t xml:space="preserve">Как часто некоторые люди с гордостью отмечают у себя и своих товарищей повышенную устойчивость к спиртному, считая, что это связано с физическим здоровьем. А на самом деле повышенная устойчивость к спиртному – первый признак начинающегося алкоголизма, симптом серьезного заболевания. Для алкоголика что рюмка, что стакан, что бутылка вина – все едино. Уже от рюмки спиртного он приходит в своеобразное состояние эйфории – возбуждения, которое только усиливает его стремление выпить, а затем последующие дозы мало меняют его внешний вид, хотя в организме происходят заметные сдвиги. Сначала алкоголик проявляет чрезвычайную активность, пытаясь “вне очереди” выпить очередную стопку, начинает буйствовать или дурачиться. Но вот последняя капля переполняет пределы устойчивости, алкоголик “отключается” от внешнего мира, впадая в забытье. Потеря </w:t>
      </w:r>
      <w:proofErr w:type="gramStart"/>
      <w:r w:rsidRPr="00B2550D">
        <w:rPr>
          <w:rFonts w:ascii="Times New Roman" w:hAnsi="Times New Roman" w:cs="Times New Roman"/>
        </w:rPr>
        <w:t>контроля за</w:t>
      </w:r>
      <w:proofErr w:type="gramEnd"/>
      <w:r w:rsidRPr="00B2550D">
        <w:rPr>
          <w:rFonts w:ascii="Times New Roman" w:hAnsi="Times New Roman" w:cs="Times New Roman"/>
        </w:rPr>
        <w:t xml:space="preserve"> количеством выпитого, непомерная жадность к спиртному и сопровождающее это неконтролируемое, развязанное, нередко циничное поведение – стойкие признаки алкоголизма.</w:t>
      </w:r>
    </w:p>
    <w:p w:rsidR="00B2550D" w:rsidRPr="00B2550D" w:rsidRDefault="00B2550D" w:rsidP="00B2550D">
      <w:pPr>
        <w:pStyle w:val="a3"/>
        <w:ind w:firstLine="426"/>
        <w:jc w:val="both"/>
        <w:rPr>
          <w:rFonts w:ascii="Times New Roman" w:hAnsi="Times New Roman" w:cs="Times New Roman"/>
        </w:rPr>
      </w:pPr>
      <w:r w:rsidRPr="00B2550D">
        <w:rPr>
          <w:rFonts w:ascii="Times New Roman" w:hAnsi="Times New Roman" w:cs="Times New Roman"/>
        </w:rPr>
        <w:t xml:space="preserve">У </w:t>
      </w:r>
      <w:proofErr w:type="gramStart"/>
      <w:r w:rsidRPr="00B2550D">
        <w:rPr>
          <w:rFonts w:ascii="Times New Roman" w:hAnsi="Times New Roman" w:cs="Times New Roman"/>
        </w:rPr>
        <w:t>пьяницы</w:t>
      </w:r>
      <w:proofErr w:type="gramEnd"/>
      <w:r w:rsidRPr="00B2550D">
        <w:rPr>
          <w:rFonts w:ascii="Times New Roman" w:hAnsi="Times New Roman" w:cs="Times New Roman"/>
        </w:rPr>
        <w:t xml:space="preserve"> ослаблена воля – и не только к ограничению приема алкоголя, но и по отношению к другим, деловым сторонам повседневной жизни.</w:t>
      </w:r>
    </w:p>
    <w:p w:rsidR="00B2550D" w:rsidRPr="00B2550D" w:rsidRDefault="00B2550D" w:rsidP="00B2550D">
      <w:pPr>
        <w:pStyle w:val="a3"/>
        <w:ind w:firstLine="426"/>
        <w:jc w:val="both"/>
        <w:rPr>
          <w:rFonts w:ascii="Times New Roman" w:hAnsi="Times New Roman" w:cs="Times New Roman"/>
        </w:rPr>
      </w:pPr>
      <w:r w:rsidRPr="00B2550D">
        <w:rPr>
          <w:rFonts w:ascii="Times New Roman" w:hAnsi="Times New Roman" w:cs="Times New Roman"/>
        </w:rPr>
        <w:t xml:space="preserve">Нередко во время праздничных застолий можно наблюдать, как </w:t>
      </w:r>
      <w:proofErr w:type="gramStart"/>
      <w:r w:rsidRPr="00B2550D">
        <w:rPr>
          <w:rFonts w:ascii="Times New Roman" w:hAnsi="Times New Roman" w:cs="Times New Roman"/>
        </w:rPr>
        <w:t>люди</w:t>
      </w:r>
      <w:proofErr w:type="gramEnd"/>
      <w:r w:rsidRPr="00B2550D">
        <w:rPr>
          <w:rFonts w:ascii="Times New Roman" w:hAnsi="Times New Roman" w:cs="Times New Roman"/>
        </w:rPr>
        <w:t xml:space="preserve"> после выпитых спиртных напитков ведут себя развязано, их движения становятся более неуклюжими. Сразу заметно воздействие на них алкоголя. И если спросить его участников как часто они выпивают, большинство ответит, что нерегулярно. Однако даже после однократного приема алкоголя у людей ночь проходит беспокойно, а на утро они встают </w:t>
      </w:r>
      <w:proofErr w:type="gramStart"/>
      <w:r w:rsidRPr="00B2550D">
        <w:rPr>
          <w:rFonts w:ascii="Times New Roman" w:hAnsi="Times New Roman" w:cs="Times New Roman"/>
        </w:rPr>
        <w:t>разбитыми</w:t>
      </w:r>
      <w:proofErr w:type="gramEnd"/>
      <w:r w:rsidRPr="00B2550D">
        <w:rPr>
          <w:rFonts w:ascii="Times New Roman" w:hAnsi="Times New Roman" w:cs="Times New Roman"/>
        </w:rPr>
        <w:t>, с опухшим лицом и больной головой. Рабочий день, как правило, оказывается испорченным, а если человек по работе связан с механизмами, например со станком или автомашиной, считай, что в этот день у него резко повышен риск аварии или даже катастрофы. У работников умственного труда после приема алкоголя основательно ухудшаются мыслительные процессы, падает быстрота и точность вычислений, как говорят, работа валится из рук.</w:t>
      </w:r>
    </w:p>
    <w:p w:rsidR="00B2550D" w:rsidRPr="00B2550D" w:rsidRDefault="00B2550D" w:rsidP="00B2550D">
      <w:pPr>
        <w:pStyle w:val="a3"/>
        <w:ind w:firstLine="426"/>
        <w:jc w:val="both"/>
        <w:rPr>
          <w:rFonts w:ascii="Times New Roman" w:hAnsi="Times New Roman" w:cs="Times New Roman"/>
        </w:rPr>
      </w:pPr>
      <w:r w:rsidRPr="00B2550D">
        <w:rPr>
          <w:rFonts w:ascii="Times New Roman" w:hAnsi="Times New Roman" w:cs="Times New Roman"/>
        </w:rPr>
        <w:t xml:space="preserve">Итак, даже после нерегулярного, случайного употребления алкоголя наступают серьезные неполадки в организме, свидетельствующие о тяжелом его отравлении. Если же употребление алкоголя принимает систематический характер, человек пьет по любому случаю, выискивая любой повод, чтобы напиться, то это уже называется бытовым пьянством. Для </w:t>
      </w:r>
      <w:proofErr w:type="gramStart"/>
      <w:r w:rsidRPr="00B2550D">
        <w:rPr>
          <w:rFonts w:ascii="Times New Roman" w:hAnsi="Times New Roman" w:cs="Times New Roman"/>
        </w:rPr>
        <w:t>пьяницы</w:t>
      </w:r>
      <w:proofErr w:type="gramEnd"/>
      <w:r w:rsidRPr="00B2550D">
        <w:rPr>
          <w:rFonts w:ascii="Times New Roman" w:hAnsi="Times New Roman" w:cs="Times New Roman"/>
        </w:rPr>
        <w:t xml:space="preserve"> не имеет значение смысл праздничного события, ему безразлично одобряют ли его поведение другие. В этой стадии приобщения к спиртному в значительной мере изменяется </w:t>
      </w:r>
      <w:r w:rsidRPr="00B2550D">
        <w:rPr>
          <w:rFonts w:ascii="Times New Roman" w:hAnsi="Times New Roman" w:cs="Times New Roman"/>
        </w:rPr>
        <w:lastRenderedPageBreak/>
        <w:t xml:space="preserve">отношение пьющего к окружающим, к общепринятым и допустимым нормам поведения. Для </w:t>
      </w:r>
      <w:proofErr w:type="gramStart"/>
      <w:r w:rsidRPr="00B2550D">
        <w:rPr>
          <w:rFonts w:ascii="Times New Roman" w:hAnsi="Times New Roman" w:cs="Times New Roman"/>
        </w:rPr>
        <w:t>пьяницы</w:t>
      </w:r>
      <w:proofErr w:type="gramEnd"/>
      <w:r w:rsidRPr="00B2550D">
        <w:rPr>
          <w:rFonts w:ascii="Times New Roman" w:hAnsi="Times New Roman" w:cs="Times New Roman"/>
        </w:rPr>
        <w:t xml:space="preserve"> самыми близкими людьми становятся собутыльники, пусть даже они впервые оказались за одним столом. Время, место и обстановка, в которой люди пьют, теряют значение. Таким образом, разница между эпизодическим приемом спиртного и пьянством заключается не только в количестве выпитого за один раз, но и в психологической установке пьющего. В первом случае человек отмечает какое-либо торжественное или значительное событие, а во втором – пьет только чтобы привести себя в состояние опьянения. Если вовремя удержать человека от пьянства, это предупреждает его падение и развитие алкоголизма. Чтобы понять развитие алкоголизма нужно знать влиян</w:t>
      </w:r>
      <w:r>
        <w:rPr>
          <w:rFonts w:ascii="Times New Roman" w:hAnsi="Times New Roman" w:cs="Times New Roman"/>
        </w:rPr>
        <w:t>ие алкоголя на нервную систему.</w:t>
      </w:r>
    </w:p>
    <w:p w:rsidR="00B2550D" w:rsidRPr="00B2550D" w:rsidRDefault="00B2550D" w:rsidP="00B2550D">
      <w:pPr>
        <w:pStyle w:val="a3"/>
        <w:ind w:firstLine="426"/>
        <w:jc w:val="both"/>
        <w:rPr>
          <w:rFonts w:ascii="Times New Roman" w:hAnsi="Times New Roman" w:cs="Times New Roman"/>
        </w:rPr>
      </w:pPr>
      <w:r w:rsidRPr="00B2550D">
        <w:rPr>
          <w:rFonts w:ascii="Times New Roman" w:hAnsi="Times New Roman" w:cs="Times New Roman"/>
          <w:b/>
        </w:rPr>
        <w:t>Влияние алкоголя на нервную систему; содержание алкоголя в крови</w:t>
      </w:r>
      <w:r>
        <w:rPr>
          <w:rFonts w:ascii="Times New Roman" w:hAnsi="Times New Roman" w:cs="Times New Roman"/>
        </w:rPr>
        <w:t>.</w:t>
      </w:r>
    </w:p>
    <w:p w:rsidR="00B2550D" w:rsidRPr="00B2550D" w:rsidRDefault="00B2550D" w:rsidP="00B2550D">
      <w:pPr>
        <w:pStyle w:val="a3"/>
        <w:ind w:firstLine="426"/>
        <w:jc w:val="both"/>
        <w:rPr>
          <w:rFonts w:ascii="Times New Roman" w:hAnsi="Times New Roman" w:cs="Times New Roman"/>
        </w:rPr>
      </w:pPr>
      <w:r w:rsidRPr="00B2550D">
        <w:rPr>
          <w:rFonts w:ascii="Times New Roman" w:hAnsi="Times New Roman" w:cs="Times New Roman"/>
        </w:rPr>
        <w:t>Алкоголь из желудка попадает в кровь через две минуты после употребления. Кровь разносит его по всем клеткам организма. В первую очередь страдают клетки больших полушарий головного мозга. Ухудшается условно-рефлекторная деятельность человека, замедляется формирование сложных движений, изменяется соотношение процессов возбуждения и торможения в центральной нервной системе. Под влиянием алкоголя нарушаются произвольные движения, человек теряет способность управлять собой.</w:t>
      </w:r>
    </w:p>
    <w:p w:rsidR="00B2550D" w:rsidRPr="00B2550D" w:rsidRDefault="00B2550D" w:rsidP="00B2550D">
      <w:pPr>
        <w:pStyle w:val="a3"/>
        <w:ind w:firstLine="426"/>
        <w:jc w:val="both"/>
        <w:rPr>
          <w:rFonts w:ascii="Times New Roman" w:hAnsi="Times New Roman" w:cs="Times New Roman"/>
        </w:rPr>
      </w:pPr>
      <w:r w:rsidRPr="00B2550D">
        <w:rPr>
          <w:rFonts w:ascii="Times New Roman" w:hAnsi="Times New Roman" w:cs="Times New Roman"/>
        </w:rPr>
        <w:t>Проникновение алкоголя к клеткам лобной доли коры раскрепощает эмоции человека, появляются неоправданная радость, глупый смех, легкость в суждениях. Вслед за усиливающимся возбуждением в коре больших полушарий мозга возникает резкое ослабление процессов торможения. Кора перестает контролировать работу низших отделов головного мозга. Человек утрачивает сдержанность, стыдливость, он говорит и делает то, чего никогда не сказал и не сделал бы, будучи трезвым. Каждая новая порция спиртного все больше парализует высшие нервные центры, словно связывая их и не позволяя вмешиваться в деятельность низших отделов мозга: нарушаются координация движений, например движение глаз (предметы начинают двоиться)</w:t>
      </w:r>
      <w:proofErr w:type="gramStart"/>
      <w:r w:rsidRPr="00B2550D">
        <w:rPr>
          <w:rFonts w:ascii="Times New Roman" w:hAnsi="Times New Roman" w:cs="Times New Roman"/>
        </w:rPr>
        <w:t xml:space="preserve"> ,</w:t>
      </w:r>
      <w:proofErr w:type="gramEnd"/>
      <w:r w:rsidRPr="00B2550D">
        <w:rPr>
          <w:rFonts w:ascii="Times New Roman" w:hAnsi="Times New Roman" w:cs="Times New Roman"/>
        </w:rPr>
        <w:t xml:space="preserve"> появляется неуклюжая шатающаяся походка.</w:t>
      </w:r>
    </w:p>
    <w:p w:rsidR="00B2550D" w:rsidRPr="00B2550D" w:rsidRDefault="00B2550D" w:rsidP="00B2550D">
      <w:pPr>
        <w:pStyle w:val="a3"/>
        <w:ind w:firstLine="426"/>
        <w:jc w:val="both"/>
        <w:rPr>
          <w:rFonts w:ascii="Times New Roman" w:hAnsi="Times New Roman" w:cs="Times New Roman"/>
        </w:rPr>
      </w:pPr>
      <w:r w:rsidRPr="00B2550D">
        <w:rPr>
          <w:rFonts w:ascii="Times New Roman" w:hAnsi="Times New Roman" w:cs="Times New Roman"/>
        </w:rPr>
        <w:t>Нарушение работы нервной системы и внутренних органов наблюдается при любом употреблении алкоголя: одноразовом, эпизодическом и систематическом.</w:t>
      </w:r>
    </w:p>
    <w:p w:rsidR="00B2550D" w:rsidRPr="00B2550D" w:rsidRDefault="00B2550D" w:rsidP="00B2550D">
      <w:pPr>
        <w:pStyle w:val="a3"/>
        <w:ind w:firstLine="426"/>
        <w:jc w:val="both"/>
        <w:rPr>
          <w:rFonts w:ascii="Times New Roman" w:hAnsi="Times New Roman" w:cs="Times New Roman"/>
        </w:rPr>
      </w:pPr>
      <w:r w:rsidRPr="00B2550D">
        <w:rPr>
          <w:rFonts w:ascii="Times New Roman" w:hAnsi="Times New Roman" w:cs="Times New Roman"/>
        </w:rPr>
        <w:t>Известно, что нарушения работы нервной системы напрямую связаны с концентрацией алкоголя в крови человека. Когда количество алкоголя составляет 0,04-0,05 процента, выключается кора головного мозга, человек теряет контроль над собой, утрачивает способность разумно рассуждать. При концентрации алкоголя в крови 0,1 процента угнетаются более глубокие отделы головного мозга, контролирующие движения. Движения человека становятся неуверенными и сопровождаются беспричинной радостью, оживлением, суетливостью. Однако у 15 процентов людей алкоголь может вызвать уныние, желание заснуть. По мере увеличения содержания алкоголя в крови ослабляется способность человека к слуховым и зрительным восприятиям, притупляется скорость двигательных реакций.</w:t>
      </w:r>
    </w:p>
    <w:p w:rsidR="00B2550D" w:rsidRPr="00B2550D" w:rsidRDefault="00B2550D" w:rsidP="00B2550D">
      <w:pPr>
        <w:pStyle w:val="a3"/>
        <w:ind w:firstLine="426"/>
        <w:jc w:val="both"/>
        <w:rPr>
          <w:rFonts w:ascii="Times New Roman" w:hAnsi="Times New Roman" w:cs="Times New Roman"/>
        </w:rPr>
      </w:pPr>
      <w:r w:rsidRPr="00B2550D">
        <w:rPr>
          <w:rFonts w:ascii="Times New Roman" w:hAnsi="Times New Roman" w:cs="Times New Roman"/>
        </w:rPr>
        <w:t>При концентрации алкоголя в крови 0,6-0,7 процента может наступить смерть. В результате эпизодического приема алкоголя часто развивается болезненное пристрастие, безудержное вл</w:t>
      </w:r>
      <w:r>
        <w:rPr>
          <w:rFonts w:ascii="Times New Roman" w:hAnsi="Times New Roman" w:cs="Times New Roman"/>
        </w:rPr>
        <w:t>ечение к алкоголю – алкоголизм.</w:t>
      </w:r>
    </w:p>
    <w:p w:rsidR="00B2550D" w:rsidRPr="00B2550D" w:rsidRDefault="00B2550D" w:rsidP="00B2550D">
      <w:pPr>
        <w:pStyle w:val="a3"/>
        <w:ind w:firstLine="426"/>
        <w:jc w:val="both"/>
        <w:rPr>
          <w:rFonts w:ascii="Times New Roman" w:hAnsi="Times New Roman" w:cs="Times New Roman"/>
          <w:b/>
        </w:rPr>
      </w:pPr>
      <w:r w:rsidRPr="00B2550D">
        <w:rPr>
          <w:rFonts w:ascii="Times New Roman" w:hAnsi="Times New Roman" w:cs="Times New Roman"/>
          <w:b/>
        </w:rPr>
        <w:t>Алк</w:t>
      </w:r>
      <w:r>
        <w:rPr>
          <w:rFonts w:ascii="Times New Roman" w:hAnsi="Times New Roman" w:cs="Times New Roman"/>
          <w:b/>
        </w:rPr>
        <w:t>оголизм не привычка, а болезнь.</w:t>
      </w:r>
    </w:p>
    <w:p w:rsidR="00B2550D" w:rsidRPr="00B2550D" w:rsidRDefault="00B2550D" w:rsidP="00B2550D">
      <w:pPr>
        <w:pStyle w:val="a3"/>
        <w:ind w:firstLine="426"/>
        <w:jc w:val="both"/>
        <w:rPr>
          <w:rFonts w:ascii="Times New Roman" w:hAnsi="Times New Roman" w:cs="Times New Roman"/>
        </w:rPr>
      </w:pPr>
      <w:r w:rsidRPr="00B2550D">
        <w:rPr>
          <w:rFonts w:ascii="Times New Roman" w:hAnsi="Times New Roman" w:cs="Times New Roman"/>
        </w:rPr>
        <w:t>Алкоголизм – тяжелая хроническая болезнь, в большинстве случаев трудноизлечимая. Она развивается на основе регулярного и длительного употребления алкоголя и характеризуется особым патологическим состоянием организма: неудержимым влечением к спиртному, изменением степени его переносимости и деградацией личности. Для алкоголика опьянение представляется наилучшим психическим состоянием. Это влечение не поддается разумным доводам прекратить пить. Алкоголик направляет всю энергию, средства и мысли на добывание спиртного, не считаясь с реальной обстановкой (наличием денег в семье, необходимость выхода на работу и т.п.)</w:t>
      </w:r>
      <w:proofErr w:type="gramStart"/>
      <w:r w:rsidRPr="00B2550D">
        <w:rPr>
          <w:rFonts w:ascii="Times New Roman" w:hAnsi="Times New Roman" w:cs="Times New Roman"/>
        </w:rPr>
        <w:t xml:space="preserve"> .</w:t>
      </w:r>
      <w:proofErr w:type="gramEnd"/>
      <w:r w:rsidRPr="00B2550D">
        <w:rPr>
          <w:rFonts w:ascii="Times New Roman" w:hAnsi="Times New Roman" w:cs="Times New Roman"/>
        </w:rPr>
        <w:t xml:space="preserve"> Раз выпив, он стремится напиться до полного опьянения, до беспамятства. Как правило, алкоголики не закусывают, у них утрачивается рвотный рефлекс и поэтому любое количество </w:t>
      </w:r>
      <w:proofErr w:type="gramStart"/>
      <w:r w:rsidRPr="00B2550D">
        <w:rPr>
          <w:rFonts w:ascii="Times New Roman" w:hAnsi="Times New Roman" w:cs="Times New Roman"/>
        </w:rPr>
        <w:t>выпитого</w:t>
      </w:r>
      <w:proofErr w:type="gramEnd"/>
      <w:r w:rsidRPr="00B2550D">
        <w:rPr>
          <w:rFonts w:ascii="Times New Roman" w:hAnsi="Times New Roman" w:cs="Times New Roman"/>
        </w:rPr>
        <w:t xml:space="preserve"> остается в организме. В связи с этим говорят о повышенной переносимости алкоголя. Но на самом деле это патологическое состояние, когда организм утратил способность борьбы с алкогольной интоксикацией путем рвоты и других механизмов защиты.</w:t>
      </w:r>
    </w:p>
    <w:p w:rsidR="00B2550D" w:rsidRPr="00B2550D" w:rsidRDefault="00B2550D" w:rsidP="00B2550D">
      <w:pPr>
        <w:pStyle w:val="a3"/>
        <w:ind w:firstLine="426"/>
        <w:jc w:val="both"/>
        <w:rPr>
          <w:rFonts w:ascii="Times New Roman" w:hAnsi="Times New Roman" w:cs="Times New Roman"/>
        </w:rPr>
      </w:pPr>
      <w:r w:rsidRPr="00B2550D">
        <w:rPr>
          <w:rFonts w:ascii="Times New Roman" w:hAnsi="Times New Roman" w:cs="Times New Roman"/>
        </w:rPr>
        <w:t>На поздних этапах алкоголизма переносимость спирта внезапно понижается, и у заядлого алкоголика даже малые дозы вина вызывают тот же эффект, что большие количества водки в прошлом. Для этой стадии алкоголизма характерно тяжелое похмелье после приема алкоголя, плохое самочувствие, раздражительность, злобность. Во время так называемого запоя, когда человек пьет ежедневно, на протяжении многих дней, а то и недель, патологические явления настолько выражены, что для их ликвидации требуется медицинская помощь.</w:t>
      </w:r>
    </w:p>
    <w:p w:rsidR="00B2550D" w:rsidRPr="00B2550D" w:rsidRDefault="00B2550D" w:rsidP="00B2550D">
      <w:pPr>
        <w:pStyle w:val="a3"/>
        <w:ind w:firstLine="426"/>
        <w:jc w:val="both"/>
        <w:rPr>
          <w:rFonts w:ascii="Times New Roman" w:hAnsi="Times New Roman" w:cs="Times New Roman"/>
        </w:rPr>
      </w:pPr>
      <w:r w:rsidRPr="00B2550D">
        <w:rPr>
          <w:rFonts w:ascii="Times New Roman" w:hAnsi="Times New Roman" w:cs="Times New Roman"/>
        </w:rPr>
        <w:t>Алкоголизм не привычка, а болезнь. Привычка контролируется сознанием, от нее можно избавиться. Пристрастие к алкоголю преодолеть сложнее из-за отравления организма. Около 10 процентов людей, употребляющих алкоголь, становятся алкоголиками. Алкоголизм – болезнь, характеризующаяся психическими и физическими изменениями в организме. Алкоголизм развивается по такой схеме:</w:t>
      </w:r>
    </w:p>
    <w:p w:rsidR="00B2550D" w:rsidRPr="00B2550D" w:rsidRDefault="00B2550D" w:rsidP="00B2550D">
      <w:pPr>
        <w:pStyle w:val="a3"/>
        <w:ind w:firstLine="426"/>
        <w:jc w:val="both"/>
        <w:rPr>
          <w:rFonts w:ascii="Times New Roman" w:hAnsi="Times New Roman" w:cs="Times New Roman"/>
        </w:rPr>
      </w:pPr>
      <w:r w:rsidRPr="00B2550D">
        <w:rPr>
          <w:rFonts w:ascii="Times New Roman" w:hAnsi="Times New Roman" w:cs="Times New Roman"/>
        </w:rPr>
        <w:t>1. Начальная фаза: опьянение с выпадением памяти, “затмение”</w:t>
      </w:r>
      <w:proofErr w:type="gramStart"/>
      <w:r w:rsidRPr="00B2550D">
        <w:rPr>
          <w:rFonts w:ascii="Times New Roman" w:hAnsi="Times New Roman" w:cs="Times New Roman"/>
        </w:rPr>
        <w:t xml:space="preserve"> .</w:t>
      </w:r>
      <w:proofErr w:type="gramEnd"/>
      <w:r w:rsidRPr="00B2550D">
        <w:rPr>
          <w:rFonts w:ascii="Times New Roman" w:hAnsi="Times New Roman" w:cs="Times New Roman"/>
        </w:rPr>
        <w:t xml:space="preserve"> Человек постоянно думает о спиртном, ему кажется, что выпил недостаточно, он пьет “впрок” , у него развивается жадность к алкоголю. Однако он сохраняет сознание своей вины, избегает разговоров о своей тяге к спиртному.</w:t>
      </w:r>
    </w:p>
    <w:p w:rsidR="00B2550D" w:rsidRPr="00B2550D" w:rsidRDefault="00B2550D" w:rsidP="00B2550D">
      <w:pPr>
        <w:pStyle w:val="a3"/>
        <w:ind w:firstLine="426"/>
        <w:jc w:val="both"/>
        <w:rPr>
          <w:rFonts w:ascii="Times New Roman" w:hAnsi="Times New Roman" w:cs="Times New Roman"/>
        </w:rPr>
      </w:pPr>
      <w:r w:rsidRPr="00B2550D">
        <w:rPr>
          <w:rFonts w:ascii="Times New Roman" w:hAnsi="Times New Roman" w:cs="Times New Roman"/>
        </w:rPr>
        <w:t xml:space="preserve">2. Критическая фаза: утрата контроля над собой после первого же глотка алкоголя. Стремление найти оправдание своему пьянству, сопротивление всем попыткам предотвратить его желание выпить. У человека развивается высокомерие, агрессивность. Он обвиняет окружающих в своих бедах. У него начинается запой, его </w:t>
      </w:r>
      <w:r w:rsidRPr="00B2550D">
        <w:rPr>
          <w:rFonts w:ascii="Times New Roman" w:hAnsi="Times New Roman" w:cs="Times New Roman"/>
        </w:rPr>
        <w:lastRenderedPageBreak/>
        <w:t>друзьями становятся случайные собутыльники. Он вынужден уйти с постоянной работы, утрачивает интерес ко всему, что не имеет отношения к спиртному.</w:t>
      </w:r>
    </w:p>
    <w:p w:rsidR="00B2550D" w:rsidRPr="00B2550D" w:rsidRDefault="00B2550D" w:rsidP="00B2550D">
      <w:pPr>
        <w:pStyle w:val="a3"/>
        <w:ind w:firstLine="426"/>
        <w:jc w:val="both"/>
        <w:rPr>
          <w:rFonts w:ascii="Times New Roman" w:hAnsi="Times New Roman" w:cs="Times New Roman"/>
        </w:rPr>
      </w:pPr>
      <w:r w:rsidRPr="00B2550D">
        <w:rPr>
          <w:rFonts w:ascii="Times New Roman" w:hAnsi="Times New Roman" w:cs="Times New Roman"/>
        </w:rPr>
        <w:t>3. Хроническая фаза: ежедневное похмелье, распад личности, помутнение памяти, сбивчивость мысли. Человек пьет суррогаты алкоголя, технические жидкости, одеколон. У него развиваются безосновательные страхи, белая горячка, другие алкогольные психозы.</w:t>
      </w:r>
    </w:p>
    <w:p w:rsidR="00B2550D" w:rsidRPr="00B2550D" w:rsidRDefault="00B2550D" w:rsidP="00B2550D">
      <w:pPr>
        <w:pStyle w:val="a3"/>
        <w:ind w:firstLine="426"/>
        <w:jc w:val="both"/>
        <w:rPr>
          <w:rFonts w:ascii="Times New Roman" w:hAnsi="Times New Roman" w:cs="Times New Roman"/>
        </w:rPr>
      </w:pPr>
      <w:r w:rsidRPr="00B2550D">
        <w:rPr>
          <w:rFonts w:ascii="Times New Roman" w:hAnsi="Times New Roman" w:cs="Times New Roman"/>
        </w:rPr>
        <w:t>Одним из характерных осложнений во время запоя является белая горячка.</w:t>
      </w:r>
    </w:p>
    <w:p w:rsidR="00B2550D" w:rsidRPr="00B2550D" w:rsidRDefault="00B2550D" w:rsidP="00B2550D">
      <w:pPr>
        <w:pStyle w:val="a3"/>
        <w:ind w:firstLine="426"/>
        <w:jc w:val="both"/>
        <w:rPr>
          <w:rFonts w:ascii="Times New Roman" w:hAnsi="Times New Roman" w:cs="Times New Roman"/>
        </w:rPr>
      </w:pPr>
      <w:r w:rsidRPr="00B2550D">
        <w:rPr>
          <w:rFonts w:ascii="Times New Roman" w:hAnsi="Times New Roman" w:cs="Times New Roman"/>
        </w:rPr>
        <w:t>Белая горячка – наиболее часто встречающийся алкогольный психоз. Она возникает обычно в состоянии похмелья, когда у пьяницы появляются безотчетный страх, бессонница, дрожание рук, кошмары (погони, нападения и т.п.)</w:t>
      </w:r>
      <w:proofErr w:type="gramStart"/>
      <w:r w:rsidRPr="00B2550D">
        <w:rPr>
          <w:rFonts w:ascii="Times New Roman" w:hAnsi="Times New Roman" w:cs="Times New Roman"/>
        </w:rPr>
        <w:t xml:space="preserve"> ,</w:t>
      </w:r>
      <w:proofErr w:type="gramEnd"/>
      <w:r w:rsidRPr="00B2550D">
        <w:rPr>
          <w:rFonts w:ascii="Times New Roman" w:hAnsi="Times New Roman" w:cs="Times New Roman"/>
        </w:rPr>
        <w:t xml:space="preserve"> слуховые и зрительные обманы в виде шумов, звонков, движения теней. Симптомы белой горячки особенно выражены ночью. У больного начинаются яркие переживания устрашающего характера. Он видит ползающих вокруг насекомых, крыс, нападающих на него чудовищ, бандитов, ощущает боль от укусов, ударов, слышит угрозы. Он бурно реагирует на свои галлюцинации: обороняется или бежит, спасаясь от преследования. Днем галлюцинации несколько затухают, хотя больной остается возбужденным, у него трясутся руки, он суетлив и не может спокойно сидеть на одном месте.</w:t>
      </w:r>
    </w:p>
    <w:p w:rsidR="00B2550D" w:rsidRPr="00B2550D" w:rsidRDefault="00B2550D" w:rsidP="00B2550D">
      <w:pPr>
        <w:pStyle w:val="a3"/>
        <w:ind w:firstLine="426"/>
        <w:jc w:val="both"/>
        <w:rPr>
          <w:rFonts w:ascii="Times New Roman" w:hAnsi="Times New Roman" w:cs="Times New Roman"/>
        </w:rPr>
      </w:pPr>
      <w:r w:rsidRPr="00B2550D">
        <w:rPr>
          <w:rFonts w:ascii="Times New Roman" w:hAnsi="Times New Roman" w:cs="Times New Roman"/>
        </w:rPr>
        <w:t xml:space="preserve">Другой формой психоза является алкогольный бред. Он возникает и после кратковременного пьянства, но в отличие от белой горячки не сопровождается галлюцинациями. Таких больных преследуют навязчивые мысли. Чаще всего это бред подозрительности, преследования, ревности. </w:t>
      </w:r>
      <w:proofErr w:type="gramStart"/>
      <w:r w:rsidRPr="00B2550D">
        <w:rPr>
          <w:rFonts w:ascii="Times New Roman" w:hAnsi="Times New Roman" w:cs="Times New Roman"/>
        </w:rPr>
        <w:t>Пьянице</w:t>
      </w:r>
      <w:proofErr w:type="gramEnd"/>
      <w:r w:rsidRPr="00B2550D">
        <w:rPr>
          <w:rFonts w:ascii="Times New Roman" w:hAnsi="Times New Roman" w:cs="Times New Roman"/>
        </w:rPr>
        <w:t>, например, кажется, что против него устроен заговор. Не видя выхода из создавшегося положения, он мож</w:t>
      </w:r>
      <w:r>
        <w:rPr>
          <w:rFonts w:ascii="Times New Roman" w:hAnsi="Times New Roman" w:cs="Times New Roman"/>
        </w:rPr>
        <w:t>ет кончить жизнь самоубийством.</w:t>
      </w:r>
    </w:p>
    <w:p w:rsidR="00B2550D" w:rsidRPr="00B2550D" w:rsidRDefault="00B2550D" w:rsidP="00B2550D">
      <w:pPr>
        <w:pStyle w:val="a3"/>
        <w:ind w:firstLine="426"/>
        <w:jc w:val="both"/>
        <w:rPr>
          <w:rFonts w:ascii="Times New Roman" w:hAnsi="Times New Roman" w:cs="Times New Roman"/>
          <w:b/>
        </w:rPr>
      </w:pPr>
      <w:r>
        <w:rPr>
          <w:rFonts w:ascii="Times New Roman" w:hAnsi="Times New Roman" w:cs="Times New Roman"/>
          <w:b/>
        </w:rPr>
        <w:t>Подростковый алкоголизм</w:t>
      </w:r>
    </w:p>
    <w:p w:rsidR="00B2550D" w:rsidRPr="00B2550D" w:rsidRDefault="00B2550D" w:rsidP="00B2550D">
      <w:pPr>
        <w:pStyle w:val="a3"/>
        <w:ind w:firstLine="426"/>
        <w:jc w:val="both"/>
        <w:rPr>
          <w:rFonts w:ascii="Times New Roman" w:hAnsi="Times New Roman" w:cs="Times New Roman"/>
        </w:rPr>
      </w:pPr>
      <w:r w:rsidRPr="00B2550D">
        <w:rPr>
          <w:rFonts w:ascii="Times New Roman" w:hAnsi="Times New Roman" w:cs="Times New Roman"/>
        </w:rPr>
        <w:t xml:space="preserve">Иногда уже первое знакомство с алкоголем подростки оценивают как «новый стиль жизни», отсюда и «культивирование» состояния опьянения. Первоначальная устойчивость подростков к действию алкоголя невелика (50–100 мл водки), и чем моложе возраст, в котором произошло первое опьянение, тем она меньше. При регулярном употреблении алкоголя (до 2–3 раз в месяц) устойчивость подростка к действию алкоголя начинает возрастать. Это воспринимается в компании сверстников как признак особой «силы и крепости», отличающий лидера. Стиль жизни, принятый в «алкогольной» компании, ошибочно воспринимается как естественный и нормальный. Нормой поведения считается употребление спиртных напитков перед танцами, в выходные дни, при встрече с друзьями и т.д. Круг активной социальной жизни ограничивается проблемами и интересами «алкогольной» компании, в которой иногда можно встретить лиц, ранее судимых, состоящих на учете в инспекции по делам несовершеннолетних. Новый член такого </w:t>
      </w:r>
      <w:proofErr w:type="spellStart"/>
      <w:r w:rsidRPr="00B2550D">
        <w:rPr>
          <w:rFonts w:ascii="Times New Roman" w:hAnsi="Times New Roman" w:cs="Times New Roman"/>
        </w:rPr>
        <w:t>микроколлектива</w:t>
      </w:r>
      <w:proofErr w:type="spellEnd"/>
      <w:r w:rsidRPr="00B2550D">
        <w:rPr>
          <w:rFonts w:ascii="Times New Roman" w:hAnsi="Times New Roman" w:cs="Times New Roman"/>
        </w:rPr>
        <w:t xml:space="preserve"> почти обречен на прохождение «обязательной программы», начинающейся с хулиганских действий в состоянии опьянения, а заканчивающейся нередко серьезным правонарушением.</w:t>
      </w:r>
    </w:p>
    <w:p w:rsidR="00B2550D" w:rsidRPr="00B2550D" w:rsidRDefault="00B2550D" w:rsidP="00B2550D">
      <w:pPr>
        <w:pStyle w:val="a3"/>
        <w:ind w:firstLine="426"/>
        <w:jc w:val="both"/>
        <w:rPr>
          <w:rFonts w:ascii="Times New Roman" w:hAnsi="Times New Roman" w:cs="Times New Roman"/>
        </w:rPr>
      </w:pPr>
      <w:r w:rsidRPr="00B2550D">
        <w:rPr>
          <w:rFonts w:ascii="Times New Roman" w:hAnsi="Times New Roman" w:cs="Times New Roman"/>
        </w:rPr>
        <w:t>Употребление спиртного становится патологически необходимым атрибутом времяпрепровождения, расширяется спектр поводов и мотивов пьянства: «пью для повышения настроения», чтобы «развеселиться», «приятно пить» и т.д. Употребление алкоголя становится чуть ли не основным смыслом жизни. Складывается такой стереотип поведения, когда все жизненные проблемы решаются и порождаются употреблением спиртного. Пьют для того, «чтобы отключиться», «забыть неприятности» и т.д.</w:t>
      </w:r>
    </w:p>
    <w:p w:rsidR="00B2550D" w:rsidRPr="00B2550D" w:rsidRDefault="00B2550D" w:rsidP="00B2550D">
      <w:pPr>
        <w:pStyle w:val="a3"/>
        <w:ind w:firstLine="426"/>
        <w:jc w:val="both"/>
        <w:rPr>
          <w:rFonts w:ascii="Times New Roman" w:hAnsi="Times New Roman" w:cs="Times New Roman"/>
        </w:rPr>
      </w:pPr>
      <w:r w:rsidRPr="00B2550D">
        <w:rPr>
          <w:rFonts w:ascii="Times New Roman" w:hAnsi="Times New Roman" w:cs="Times New Roman"/>
        </w:rPr>
        <w:t>Самостоятельно или по совету старших подростки открывают для себя возможность приемом небольших доз спиртного снять на время неприятные явления алкогольной интоксикации (состояния похмелья). Некоторые из юношей, опять-таки усваивая алкогольные обычаи, принятые в компании, рано знакомятся с различными суррогатами алкоголя.</w:t>
      </w:r>
    </w:p>
    <w:p w:rsidR="00B2550D" w:rsidRPr="00B2550D" w:rsidRDefault="00B2550D" w:rsidP="00B2550D">
      <w:pPr>
        <w:pStyle w:val="a3"/>
        <w:ind w:firstLine="426"/>
        <w:jc w:val="both"/>
        <w:rPr>
          <w:rFonts w:ascii="Times New Roman" w:hAnsi="Times New Roman" w:cs="Times New Roman"/>
          <w:b/>
        </w:rPr>
      </w:pPr>
      <w:r w:rsidRPr="00B2550D">
        <w:rPr>
          <w:rFonts w:ascii="Times New Roman" w:hAnsi="Times New Roman" w:cs="Times New Roman"/>
        </w:rPr>
        <w:t xml:space="preserve">         </w:t>
      </w:r>
      <w:r>
        <w:rPr>
          <w:rFonts w:ascii="Times New Roman" w:hAnsi="Times New Roman" w:cs="Times New Roman"/>
          <w:b/>
        </w:rPr>
        <w:t>Алкоголизм и общество.</w:t>
      </w:r>
    </w:p>
    <w:p w:rsidR="00B2550D" w:rsidRPr="00B2550D" w:rsidRDefault="00B2550D" w:rsidP="00B2550D">
      <w:pPr>
        <w:pStyle w:val="a3"/>
        <w:ind w:firstLine="426"/>
        <w:jc w:val="both"/>
        <w:rPr>
          <w:rFonts w:ascii="Times New Roman" w:hAnsi="Times New Roman" w:cs="Times New Roman"/>
        </w:rPr>
      </w:pPr>
      <w:r w:rsidRPr="00B2550D">
        <w:rPr>
          <w:rFonts w:ascii="Times New Roman" w:hAnsi="Times New Roman" w:cs="Times New Roman"/>
        </w:rPr>
        <w:t>Алкоголь “бьет” не только самого пьющего, но и людей, окружающих его. Часто мужчины или женщины, склонные к алкоголизму, пренебрегают своими обязанностями, друзьями, семьей и детьми, для того, чтобы удовлетворить свою потребность. Пристрастие к алкоголю – причина различных преступлений. Известно, что 50 процентов всех преступлений связано с употреблением алкоголя.</w:t>
      </w:r>
    </w:p>
    <w:p w:rsidR="00B2550D" w:rsidRPr="00B2550D" w:rsidRDefault="00B2550D" w:rsidP="00B2550D">
      <w:pPr>
        <w:pStyle w:val="a3"/>
        <w:ind w:firstLine="426"/>
        <w:jc w:val="both"/>
        <w:rPr>
          <w:rFonts w:ascii="Times New Roman" w:hAnsi="Times New Roman" w:cs="Times New Roman"/>
        </w:rPr>
      </w:pPr>
      <w:r w:rsidRPr="00B2550D">
        <w:rPr>
          <w:rFonts w:ascii="Times New Roman" w:hAnsi="Times New Roman" w:cs="Times New Roman"/>
        </w:rPr>
        <w:t>За алкоголизм родителей часто расплачиваются дети. Исследования нервнобольных детей показали, что причиной их болезни часто является алкоголизм родителей.</w:t>
      </w:r>
    </w:p>
    <w:p w:rsidR="00955B97" w:rsidRPr="00B2550D" w:rsidRDefault="00B2550D" w:rsidP="00B2550D">
      <w:pPr>
        <w:pStyle w:val="a3"/>
        <w:ind w:firstLine="426"/>
        <w:jc w:val="both"/>
        <w:rPr>
          <w:rFonts w:ascii="Times New Roman" w:hAnsi="Times New Roman" w:cs="Times New Roman"/>
        </w:rPr>
      </w:pPr>
      <w:r w:rsidRPr="00B2550D">
        <w:rPr>
          <w:rFonts w:ascii="Times New Roman" w:hAnsi="Times New Roman" w:cs="Times New Roman"/>
        </w:rPr>
        <w:t xml:space="preserve">Борьба с алкоголизмом – крупнейшая социальная и медицинская проблема любого государства. Вред </w:t>
      </w:r>
      <w:proofErr w:type="spellStart"/>
      <w:r w:rsidRPr="00B2550D">
        <w:rPr>
          <w:rFonts w:ascii="Times New Roman" w:hAnsi="Times New Roman" w:cs="Times New Roman"/>
        </w:rPr>
        <w:t>алкоголан</w:t>
      </w:r>
      <w:proofErr w:type="spellEnd"/>
      <w:r w:rsidRPr="00B2550D">
        <w:rPr>
          <w:rFonts w:ascii="Times New Roman" w:hAnsi="Times New Roman" w:cs="Times New Roman"/>
        </w:rPr>
        <w:t>. Даже малые дозы его могут стать причиной больших неприятностей или несчастий: травм, автокатастроф, лишения работоспособности, распада семьи, утраты духовных потребностей и волевых черт человеком.</w:t>
      </w:r>
    </w:p>
    <w:sectPr w:rsidR="00955B97" w:rsidRPr="00B2550D" w:rsidSect="00B2550D">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50D"/>
    <w:rsid w:val="000D0129"/>
    <w:rsid w:val="00554E19"/>
    <w:rsid w:val="00955B97"/>
    <w:rsid w:val="00A61EA6"/>
    <w:rsid w:val="00B2550D"/>
    <w:rsid w:val="00D73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2550D"/>
    <w:pPr>
      <w:spacing w:after="0" w:line="240" w:lineRule="auto"/>
    </w:pPr>
  </w:style>
  <w:style w:type="paragraph" w:styleId="a4">
    <w:name w:val="Normal (Web)"/>
    <w:basedOn w:val="a"/>
    <w:uiPriority w:val="99"/>
    <w:semiHidden/>
    <w:unhideWhenUsed/>
    <w:rsid w:val="00B2550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554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54E1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54E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2550D"/>
    <w:pPr>
      <w:spacing w:after="0" w:line="240" w:lineRule="auto"/>
    </w:pPr>
  </w:style>
  <w:style w:type="paragraph" w:styleId="a4">
    <w:name w:val="Normal (Web)"/>
    <w:basedOn w:val="a"/>
    <w:uiPriority w:val="99"/>
    <w:semiHidden/>
    <w:unhideWhenUsed/>
    <w:rsid w:val="00B2550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554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54E1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54E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0060">
      <w:bodyDiv w:val="1"/>
      <w:marLeft w:val="0"/>
      <w:marRight w:val="0"/>
      <w:marTop w:val="0"/>
      <w:marBottom w:val="0"/>
      <w:divBdr>
        <w:top w:val="none" w:sz="0" w:space="0" w:color="auto"/>
        <w:left w:val="none" w:sz="0" w:space="0" w:color="auto"/>
        <w:bottom w:val="none" w:sz="0" w:space="0" w:color="auto"/>
        <w:right w:val="none" w:sz="0" w:space="0" w:color="auto"/>
      </w:divBdr>
    </w:div>
    <w:div w:id="2137948102">
      <w:bodyDiv w:val="1"/>
      <w:marLeft w:val="0"/>
      <w:marRight w:val="0"/>
      <w:marTop w:val="0"/>
      <w:marBottom w:val="0"/>
      <w:divBdr>
        <w:top w:val="none" w:sz="0" w:space="0" w:color="auto"/>
        <w:left w:val="none" w:sz="0" w:space="0" w:color="auto"/>
        <w:bottom w:val="none" w:sz="0" w:space="0" w:color="auto"/>
        <w:right w:val="none" w:sz="0" w:space="0" w:color="auto"/>
      </w:divBdr>
      <w:divsChild>
        <w:div w:id="754084540">
          <w:marLeft w:val="0"/>
          <w:marRight w:val="0"/>
          <w:marTop w:val="0"/>
          <w:marBottom w:val="0"/>
          <w:divBdr>
            <w:top w:val="none" w:sz="0" w:space="0" w:color="auto"/>
            <w:left w:val="none" w:sz="0" w:space="0" w:color="auto"/>
            <w:bottom w:val="none" w:sz="0" w:space="0" w:color="auto"/>
            <w:right w:val="none" w:sz="0" w:space="0" w:color="auto"/>
          </w:divBdr>
        </w:div>
        <w:div w:id="1720669088">
          <w:marLeft w:val="0"/>
          <w:marRight w:val="0"/>
          <w:marTop w:val="0"/>
          <w:marBottom w:val="0"/>
          <w:divBdr>
            <w:top w:val="none" w:sz="0" w:space="0" w:color="auto"/>
            <w:left w:val="none" w:sz="0" w:space="0" w:color="auto"/>
            <w:bottom w:val="none" w:sz="0" w:space="0" w:color="auto"/>
            <w:right w:val="none" w:sz="0" w:space="0" w:color="auto"/>
          </w:divBdr>
        </w:div>
        <w:div w:id="1101143398">
          <w:marLeft w:val="0"/>
          <w:marRight w:val="0"/>
          <w:marTop w:val="0"/>
          <w:marBottom w:val="0"/>
          <w:divBdr>
            <w:top w:val="none" w:sz="0" w:space="0" w:color="auto"/>
            <w:left w:val="none" w:sz="0" w:space="0" w:color="auto"/>
            <w:bottom w:val="none" w:sz="0" w:space="0" w:color="auto"/>
            <w:right w:val="none" w:sz="0" w:space="0" w:color="auto"/>
          </w:divBdr>
        </w:div>
        <w:div w:id="1846746545">
          <w:marLeft w:val="0"/>
          <w:marRight w:val="0"/>
          <w:marTop w:val="0"/>
          <w:marBottom w:val="0"/>
          <w:divBdr>
            <w:top w:val="none" w:sz="0" w:space="0" w:color="auto"/>
            <w:left w:val="none" w:sz="0" w:space="0" w:color="auto"/>
            <w:bottom w:val="none" w:sz="0" w:space="0" w:color="auto"/>
            <w:right w:val="none" w:sz="0" w:space="0" w:color="auto"/>
          </w:divBdr>
        </w:div>
        <w:div w:id="702948773">
          <w:marLeft w:val="0"/>
          <w:marRight w:val="0"/>
          <w:marTop w:val="0"/>
          <w:marBottom w:val="0"/>
          <w:divBdr>
            <w:top w:val="none" w:sz="0" w:space="0" w:color="auto"/>
            <w:left w:val="none" w:sz="0" w:space="0" w:color="auto"/>
            <w:bottom w:val="none" w:sz="0" w:space="0" w:color="auto"/>
            <w:right w:val="none" w:sz="0" w:space="0" w:color="auto"/>
          </w:divBdr>
        </w:div>
        <w:div w:id="1339649602">
          <w:marLeft w:val="0"/>
          <w:marRight w:val="0"/>
          <w:marTop w:val="0"/>
          <w:marBottom w:val="0"/>
          <w:divBdr>
            <w:top w:val="none" w:sz="0" w:space="0" w:color="auto"/>
            <w:left w:val="none" w:sz="0" w:space="0" w:color="auto"/>
            <w:bottom w:val="none" w:sz="0" w:space="0" w:color="auto"/>
            <w:right w:val="none" w:sz="0" w:space="0" w:color="auto"/>
          </w:divBdr>
        </w:div>
        <w:div w:id="1927961446">
          <w:marLeft w:val="0"/>
          <w:marRight w:val="0"/>
          <w:marTop w:val="0"/>
          <w:marBottom w:val="0"/>
          <w:divBdr>
            <w:top w:val="none" w:sz="0" w:space="0" w:color="auto"/>
            <w:left w:val="none" w:sz="0" w:space="0" w:color="auto"/>
            <w:bottom w:val="none" w:sz="0" w:space="0" w:color="auto"/>
            <w:right w:val="none" w:sz="0" w:space="0" w:color="auto"/>
          </w:divBdr>
        </w:div>
        <w:div w:id="2096437409">
          <w:marLeft w:val="0"/>
          <w:marRight w:val="0"/>
          <w:marTop w:val="0"/>
          <w:marBottom w:val="0"/>
          <w:divBdr>
            <w:top w:val="none" w:sz="0" w:space="0" w:color="auto"/>
            <w:left w:val="none" w:sz="0" w:space="0" w:color="auto"/>
            <w:bottom w:val="none" w:sz="0" w:space="0" w:color="auto"/>
            <w:right w:val="none" w:sz="0" w:space="0" w:color="auto"/>
          </w:divBdr>
        </w:div>
        <w:div w:id="1949576397">
          <w:marLeft w:val="0"/>
          <w:marRight w:val="0"/>
          <w:marTop w:val="0"/>
          <w:marBottom w:val="0"/>
          <w:divBdr>
            <w:top w:val="none" w:sz="0" w:space="0" w:color="auto"/>
            <w:left w:val="none" w:sz="0" w:space="0" w:color="auto"/>
            <w:bottom w:val="none" w:sz="0" w:space="0" w:color="auto"/>
            <w:right w:val="none" w:sz="0" w:space="0" w:color="auto"/>
          </w:divBdr>
        </w:div>
        <w:div w:id="1414812148">
          <w:marLeft w:val="0"/>
          <w:marRight w:val="0"/>
          <w:marTop w:val="0"/>
          <w:marBottom w:val="0"/>
          <w:divBdr>
            <w:top w:val="none" w:sz="0" w:space="0" w:color="auto"/>
            <w:left w:val="none" w:sz="0" w:space="0" w:color="auto"/>
            <w:bottom w:val="none" w:sz="0" w:space="0" w:color="auto"/>
            <w:right w:val="none" w:sz="0" w:space="0" w:color="auto"/>
          </w:divBdr>
        </w:div>
        <w:div w:id="646860687">
          <w:marLeft w:val="0"/>
          <w:marRight w:val="0"/>
          <w:marTop w:val="0"/>
          <w:marBottom w:val="0"/>
          <w:divBdr>
            <w:top w:val="none" w:sz="0" w:space="0" w:color="auto"/>
            <w:left w:val="none" w:sz="0" w:space="0" w:color="auto"/>
            <w:bottom w:val="none" w:sz="0" w:space="0" w:color="auto"/>
            <w:right w:val="none" w:sz="0" w:space="0" w:color="auto"/>
          </w:divBdr>
        </w:div>
        <w:div w:id="1273172009">
          <w:marLeft w:val="0"/>
          <w:marRight w:val="0"/>
          <w:marTop w:val="0"/>
          <w:marBottom w:val="0"/>
          <w:divBdr>
            <w:top w:val="none" w:sz="0" w:space="0" w:color="auto"/>
            <w:left w:val="none" w:sz="0" w:space="0" w:color="auto"/>
            <w:bottom w:val="none" w:sz="0" w:space="0" w:color="auto"/>
            <w:right w:val="none" w:sz="0" w:space="0" w:color="auto"/>
          </w:divBdr>
        </w:div>
        <w:div w:id="1936400022">
          <w:marLeft w:val="0"/>
          <w:marRight w:val="0"/>
          <w:marTop w:val="0"/>
          <w:marBottom w:val="0"/>
          <w:divBdr>
            <w:top w:val="none" w:sz="0" w:space="0" w:color="auto"/>
            <w:left w:val="none" w:sz="0" w:space="0" w:color="auto"/>
            <w:bottom w:val="none" w:sz="0" w:space="0" w:color="auto"/>
            <w:right w:val="none" w:sz="0" w:space="0" w:color="auto"/>
          </w:divBdr>
        </w:div>
        <w:div w:id="1739476407">
          <w:marLeft w:val="0"/>
          <w:marRight w:val="0"/>
          <w:marTop w:val="0"/>
          <w:marBottom w:val="0"/>
          <w:divBdr>
            <w:top w:val="none" w:sz="0" w:space="0" w:color="auto"/>
            <w:left w:val="none" w:sz="0" w:space="0" w:color="auto"/>
            <w:bottom w:val="none" w:sz="0" w:space="0" w:color="auto"/>
            <w:right w:val="none" w:sz="0" w:space="0" w:color="auto"/>
          </w:divBdr>
        </w:div>
        <w:div w:id="2117171511">
          <w:marLeft w:val="0"/>
          <w:marRight w:val="0"/>
          <w:marTop w:val="0"/>
          <w:marBottom w:val="0"/>
          <w:divBdr>
            <w:top w:val="none" w:sz="0" w:space="0" w:color="auto"/>
            <w:left w:val="none" w:sz="0" w:space="0" w:color="auto"/>
            <w:bottom w:val="none" w:sz="0" w:space="0" w:color="auto"/>
            <w:right w:val="none" w:sz="0" w:space="0" w:color="auto"/>
          </w:divBdr>
        </w:div>
        <w:div w:id="1526824359">
          <w:marLeft w:val="0"/>
          <w:marRight w:val="0"/>
          <w:marTop w:val="0"/>
          <w:marBottom w:val="0"/>
          <w:divBdr>
            <w:top w:val="none" w:sz="0" w:space="0" w:color="auto"/>
            <w:left w:val="none" w:sz="0" w:space="0" w:color="auto"/>
            <w:bottom w:val="none" w:sz="0" w:space="0" w:color="auto"/>
            <w:right w:val="none" w:sz="0" w:space="0" w:color="auto"/>
          </w:divBdr>
        </w:div>
        <w:div w:id="210312376">
          <w:marLeft w:val="0"/>
          <w:marRight w:val="0"/>
          <w:marTop w:val="0"/>
          <w:marBottom w:val="0"/>
          <w:divBdr>
            <w:top w:val="none" w:sz="0" w:space="0" w:color="auto"/>
            <w:left w:val="none" w:sz="0" w:space="0" w:color="auto"/>
            <w:bottom w:val="none" w:sz="0" w:space="0" w:color="auto"/>
            <w:right w:val="none" w:sz="0" w:space="0" w:color="auto"/>
          </w:divBdr>
        </w:div>
        <w:div w:id="1061245057">
          <w:marLeft w:val="0"/>
          <w:marRight w:val="0"/>
          <w:marTop w:val="0"/>
          <w:marBottom w:val="0"/>
          <w:divBdr>
            <w:top w:val="none" w:sz="0" w:space="0" w:color="auto"/>
            <w:left w:val="none" w:sz="0" w:space="0" w:color="auto"/>
            <w:bottom w:val="none" w:sz="0" w:space="0" w:color="auto"/>
            <w:right w:val="none" w:sz="0" w:space="0" w:color="auto"/>
          </w:divBdr>
        </w:div>
        <w:div w:id="55398446">
          <w:marLeft w:val="0"/>
          <w:marRight w:val="0"/>
          <w:marTop w:val="0"/>
          <w:marBottom w:val="0"/>
          <w:divBdr>
            <w:top w:val="none" w:sz="0" w:space="0" w:color="auto"/>
            <w:left w:val="none" w:sz="0" w:space="0" w:color="auto"/>
            <w:bottom w:val="none" w:sz="0" w:space="0" w:color="auto"/>
            <w:right w:val="none" w:sz="0" w:space="0" w:color="auto"/>
          </w:divBdr>
        </w:div>
        <w:div w:id="356539425">
          <w:marLeft w:val="0"/>
          <w:marRight w:val="0"/>
          <w:marTop w:val="0"/>
          <w:marBottom w:val="0"/>
          <w:divBdr>
            <w:top w:val="none" w:sz="0" w:space="0" w:color="auto"/>
            <w:left w:val="none" w:sz="0" w:space="0" w:color="auto"/>
            <w:bottom w:val="none" w:sz="0" w:space="0" w:color="auto"/>
            <w:right w:val="none" w:sz="0" w:space="0" w:color="auto"/>
          </w:divBdr>
        </w:div>
        <w:div w:id="1970893738">
          <w:marLeft w:val="0"/>
          <w:marRight w:val="0"/>
          <w:marTop w:val="0"/>
          <w:marBottom w:val="0"/>
          <w:divBdr>
            <w:top w:val="none" w:sz="0" w:space="0" w:color="auto"/>
            <w:left w:val="none" w:sz="0" w:space="0" w:color="auto"/>
            <w:bottom w:val="none" w:sz="0" w:space="0" w:color="auto"/>
            <w:right w:val="none" w:sz="0" w:space="0" w:color="auto"/>
          </w:divBdr>
        </w:div>
        <w:div w:id="1882938844">
          <w:marLeft w:val="0"/>
          <w:marRight w:val="0"/>
          <w:marTop w:val="0"/>
          <w:marBottom w:val="0"/>
          <w:divBdr>
            <w:top w:val="none" w:sz="0" w:space="0" w:color="auto"/>
            <w:left w:val="none" w:sz="0" w:space="0" w:color="auto"/>
            <w:bottom w:val="none" w:sz="0" w:space="0" w:color="auto"/>
            <w:right w:val="none" w:sz="0" w:space="0" w:color="auto"/>
          </w:divBdr>
        </w:div>
        <w:div w:id="1825078992">
          <w:marLeft w:val="0"/>
          <w:marRight w:val="0"/>
          <w:marTop w:val="0"/>
          <w:marBottom w:val="0"/>
          <w:divBdr>
            <w:top w:val="none" w:sz="0" w:space="0" w:color="auto"/>
            <w:left w:val="none" w:sz="0" w:space="0" w:color="auto"/>
            <w:bottom w:val="none" w:sz="0" w:space="0" w:color="auto"/>
            <w:right w:val="none" w:sz="0" w:space="0" w:color="auto"/>
          </w:divBdr>
        </w:div>
        <w:div w:id="556355974">
          <w:marLeft w:val="0"/>
          <w:marRight w:val="0"/>
          <w:marTop w:val="0"/>
          <w:marBottom w:val="0"/>
          <w:divBdr>
            <w:top w:val="none" w:sz="0" w:space="0" w:color="auto"/>
            <w:left w:val="none" w:sz="0" w:space="0" w:color="auto"/>
            <w:bottom w:val="none" w:sz="0" w:space="0" w:color="auto"/>
            <w:right w:val="none" w:sz="0" w:space="0" w:color="auto"/>
          </w:divBdr>
        </w:div>
        <w:div w:id="772827221">
          <w:marLeft w:val="0"/>
          <w:marRight w:val="0"/>
          <w:marTop w:val="0"/>
          <w:marBottom w:val="0"/>
          <w:divBdr>
            <w:top w:val="none" w:sz="0" w:space="0" w:color="auto"/>
            <w:left w:val="none" w:sz="0" w:space="0" w:color="auto"/>
            <w:bottom w:val="none" w:sz="0" w:space="0" w:color="auto"/>
            <w:right w:val="none" w:sz="0" w:space="0" w:color="auto"/>
          </w:divBdr>
        </w:div>
        <w:div w:id="1031805434">
          <w:marLeft w:val="0"/>
          <w:marRight w:val="0"/>
          <w:marTop w:val="0"/>
          <w:marBottom w:val="0"/>
          <w:divBdr>
            <w:top w:val="none" w:sz="0" w:space="0" w:color="auto"/>
            <w:left w:val="none" w:sz="0" w:space="0" w:color="auto"/>
            <w:bottom w:val="none" w:sz="0" w:space="0" w:color="auto"/>
            <w:right w:val="none" w:sz="0" w:space="0" w:color="auto"/>
          </w:divBdr>
        </w:div>
        <w:div w:id="285043967">
          <w:marLeft w:val="0"/>
          <w:marRight w:val="0"/>
          <w:marTop w:val="0"/>
          <w:marBottom w:val="0"/>
          <w:divBdr>
            <w:top w:val="none" w:sz="0" w:space="0" w:color="auto"/>
            <w:left w:val="none" w:sz="0" w:space="0" w:color="auto"/>
            <w:bottom w:val="none" w:sz="0" w:space="0" w:color="auto"/>
            <w:right w:val="none" w:sz="0" w:space="0" w:color="auto"/>
          </w:divBdr>
        </w:div>
        <w:div w:id="668676101">
          <w:marLeft w:val="0"/>
          <w:marRight w:val="0"/>
          <w:marTop w:val="0"/>
          <w:marBottom w:val="0"/>
          <w:divBdr>
            <w:top w:val="none" w:sz="0" w:space="0" w:color="auto"/>
            <w:left w:val="none" w:sz="0" w:space="0" w:color="auto"/>
            <w:bottom w:val="none" w:sz="0" w:space="0" w:color="auto"/>
            <w:right w:val="none" w:sz="0" w:space="0" w:color="auto"/>
          </w:divBdr>
        </w:div>
        <w:div w:id="1221940030">
          <w:marLeft w:val="0"/>
          <w:marRight w:val="0"/>
          <w:marTop w:val="0"/>
          <w:marBottom w:val="0"/>
          <w:divBdr>
            <w:top w:val="none" w:sz="0" w:space="0" w:color="auto"/>
            <w:left w:val="none" w:sz="0" w:space="0" w:color="auto"/>
            <w:bottom w:val="none" w:sz="0" w:space="0" w:color="auto"/>
            <w:right w:val="none" w:sz="0" w:space="0" w:color="auto"/>
          </w:divBdr>
        </w:div>
        <w:div w:id="98456227">
          <w:marLeft w:val="0"/>
          <w:marRight w:val="0"/>
          <w:marTop w:val="0"/>
          <w:marBottom w:val="0"/>
          <w:divBdr>
            <w:top w:val="none" w:sz="0" w:space="0" w:color="auto"/>
            <w:left w:val="none" w:sz="0" w:space="0" w:color="auto"/>
            <w:bottom w:val="none" w:sz="0" w:space="0" w:color="auto"/>
            <w:right w:val="none" w:sz="0" w:space="0" w:color="auto"/>
          </w:divBdr>
        </w:div>
        <w:div w:id="1376924021">
          <w:marLeft w:val="0"/>
          <w:marRight w:val="0"/>
          <w:marTop w:val="0"/>
          <w:marBottom w:val="0"/>
          <w:divBdr>
            <w:top w:val="none" w:sz="0" w:space="0" w:color="auto"/>
            <w:left w:val="none" w:sz="0" w:space="0" w:color="auto"/>
            <w:bottom w:val="none" w:sz="0" w:space="0" w:color="auto"/>
            <w:right w:val="none" w:sz="0" w:space="0" w:color="auto"/>
          </w:divBdr>
        </w:div>
        <w:div w:id="1807121211">
          <w:marLeft w:val="0"/>
          <w:marRight w:val="0"/>
          <w:marTop w:val="0"/>
          <w:marBottom w:val="0"/>
          <w:divBdr>
            <w:top w:val="none" w:sz="0" w:space="0" w:color="auto"/>
            <w:left w:val="none" w:sz="0" w:space="0" w:color="auto"/>
            <w:bottom w:val="none" w:sz="0" w:space="0" w:color="auto"/>
            <w:right w:val="none" w:sz="0" w:space="0" w:color="auto"/>
          </w:divBdr>
        </w:div>
        <w:div w:id="603458942">
          <w:marLeft w:val="0"/>
          <w:marRight w:val="0"/>
          <w:marTop w:val="0"/>
          <w:marBottom w:val="0"/>
          <w:divBdr>
            <w:top w:val="none" w:sz="0" w:space="0" w:color="auto"/>
            <w:left w:val="none" w:sz="0" w:space="0" w:color="auto"/>
            <w:bottom w:val="none" w:sz="0" w:space="0" w:color="auto"/>
            <w:right w:val="none" w:sz="0" w:space="0" w:color="auto"/>
          </w:divBdr>
        </w:div>
        <w:div w:id="645360314">
          <w:marLeft w:val="0"/>
          <w:marRight w:val="0"/>
          <w:marTop w:val="0"/>
          <w:marBottom w:val="0"/>
          <w:divBdr>
            <w:top w:val="none" w:sz="0" w:space="0" w:color="auto"/>
            <w:left w:val="none" w:sz="0" w:space="0" w:color="auto"/>
            <w:bottom w:val="none" w:sz="0" w:space="0" w:color="auto"/>
            <w:right w:val="none" w:sz="0" w:space="0" w:color="auto"/>
          </w:divBdr>
        </w:div>
        <w:div w:id="1995405719">
          <w:marLeft w:val="0"/>
          <w:marRight w:val="0"/>
          <w:marTop w:val="0"/>
          <w:marBottom w:val="0"/>
          <w:divBdr>
            <w:top w:val="none" w:sz="0" w:space="0" w:color="auto"/>
            <w:left w:val="none" w:sz="0" w:space="0" w:color="auto"/>
            <w:bottom w:val="none" w:sz="0" w:space="0" w:color="auto"/>
            <w:right w:val="none" w:sz="0" w:space="0" w:color="auto"/>
          </w:divBdr>
        </w:div>
        <w:div w:id="1393389569">
          <w:marLeft w:val="0"/>
          <w:marRight w:val="0"/>
          <w:marTop w:val="0"/>
          <w:marBottom w:val="0"/>
          <w:divBdr>
            <w:top w:val="none" w:sz="0" w:space="0" w:color="auto"/>
            <w:left w:val="none" w:sz="0" w:space="0" w:color="auto"/>
            <w:bottom w:val="none" w:sz="0" w:space="0" w:color="auto"/>
            <w:right w:val="none" w:sz="0" w:space="0" w:color="auto"/>
          </w:divBdr>
        </w:div>
        <w:div w:id="1917670476">
          <w:marLeft w:val="0"/>
          <w:marRight w:val="0"/>
          <w:marTop w:val="0"/>
          <w:marBottom w:val="0"/>
          <w:divBdr>
            <w:top w:val="none" w:sz="0" w:space="0" w:color="auto"/>
            <w:left w:val="none" w:sz="0" w:space="0" w:color="auto"/>
            <w:bottom w:val="none" w:sz="0" w:space="0" w:color="auto"/>
            <w:right w:val="none" w:sz="0" w:space="0" w:color="auto"/>
          </w:divBdr>
        </w:div>
        <w:div w:id="2076775447">
          <w:marLeft w:val="0"/>
          <w:marRight w:val="0"/>
          <w:marTop w:val="0"/>
          <w:marBottom w:val="0"/>
          <w:divBdr>
            <w:top w:val="none" w:sz="0" w:space="0" w:color="auto"/>
            <w:left w:val="none" w:sz="0" w:space="0" w:color="auto"/>
            <w:bottom w:val="none" w:sz="0" w:space="0" w:color="auto"/>
            <w:right w:val="none" w:sz="0" w:space="0" w:color="auto"/>
          </w:divBdr>
        </w:div>
        <w:div w:id="1320117039">
          <w:marLeft w:val="0"/>
          <w:marRight w:val="0"/>
          <w:marTop w:val="0"/>
          <w:marBottom w:val="0"/>
          <w:divBdr>
            <w:top w:val="none" w:sz="0" w:space="0" w:color="auto"/>
            <w:left w:val="none" w:sz="0" w:space="0" w:color="auto"/>
            <w:bottom w:val="none" w:sz="0" w:space="0" w:color="auto"/>
            <w:right w:val="none" w:sz="0" w:space="0" w:color="auto"/>
          </w:divBdr>
        </w:div>
        <w:div w:id="544635218">
          <w:marLeft w:val="0"/>
          <w:marRight w:val="0"/>
          <w:marTop w:val="0"/>
          <w:marBottom w:val="0"/>
          <w:divBdr>
            <w:top w:val="none" w:sz="0" w:space="0" w:color="auto"/>
            <w:left w:val="none" w:sz="0" w:space="0" w:color="auto"/>
            <w:bottom w:val="none" w:sz="0" w:space="0" w:color="auto"/>
            <w:right w:val="none" w:sz="0" w:space="0" w:color="auto"/>
          </w:divBdr>
        </w:div>
        <w:div w:id="1938322107">
          <w:marLeft w:val="0"/>
          <w:marRight w:val="0"/>
          <w:marTop w:val="0"/>
          <w:marBottom w:val="0"/>
          <w:divBdr>
            <w:top w:val="none" w:sz="0" w:space="0" w:color="auto"/>
            <w:left w:val="none" w:sz="0" w:space="0" w:color="auto"/>
            <w:bottom w:val="none" w:sz="0" w:space="0" w:color="auto"/>
            <w:right w:val="none" w:sz="0" w:space="0" w:color="auto"/>
          </w:divBdr>
        </w:div>
        <w:div w:id="258369328">
          <w:marLeft w:val="0"/>
          <w:marRight w:val="0"/>
          <w:marTop w:val="0"/>
          <w:marBottom w:val="0"/>
          <w:divBdr>
            <w:top w:val="none" w:sz="0" w:space="0" w:color="auto"/>
            <w:left w:val="none" w:sz="0" w:space="0" w:color="auto"/>
            <w:bottom w:val="none" w:sz="0" w:space="0" w:color="auto"/>
            <w:right w:val="none" w:sz="0" w:space="0" w:color="auto"/>
          </w:divBdr>
        </w:div>
        <w:div w:id="940526589">
          <w:marLeft w:val="0"/>
          <w:marRight w:val="0"/>
          <w:marTop w:val="0"/>
          <w:marBottom w:val="0"/>
          <w:divBdr>
            <w:top w:val="none" w:sz="0" w:space="0" w:color="auto"/>
            <w:left w:val="none" w:sz="0" w:space="0" w:color="auto"/>
            <w:bottom w:val="none" w:sz="0" w:space="0" w:color="auto"/>
            <w:right w:val="none" w:sz="0" w:space="0" w:color="auto"/>
          </w:divBdr>
        </w:div>
        <w:div w:id="1201821251">
          <w:marLeft w:val="0"/>
          <w:marRight w:val="0"/>
          <w:marTop w:val="0"/>
          <w:marBottom w:val="0"/>
          <w:divBdr>
            <w:top w:val="none" w:sz="0" w:space="0" w:color="auto"/>
            <w:left w:val="none" w:sz="0" w:space="0" w:color="auto"/>
            <w:bottom w:val="none" w:sz="0" w:space="0" w:color="auto"/>
            <w:right w:val="none" w:sz="0" w:space="0" w:color="auto"/>
          </w:divBdr>
        </w:div>
        <w:div w:id="1468931223">
          <w:marLeft w:val="0"/>
          <w:marRight w:val="0"/>
          <w:marTop w:val="0"/>
          <w:marBottom w:val="0"/>
          <w:divBdr>
            <w:top w:val="none" w:sz="0" w:space="0" w:color="auto"/>
            <w:left w:val="none" w:sz="0" w:space="0" w:color="auto"/>
            <w:bottom w:val="none" w:sz="0" w:space="0" w:color="auto"/>
            <w:right w:val="none" w:sz="0" w:space="0" w:color="auto"/>
          </w:divBdr>
        </w:div>
        <w:div w:id="1814709308">
          <w:marLeft w:val="0"/>
          <w:marRight w:val="0"/>
          <w:marTop w:val="0"/>
          <w:marBottom w:val="0"/>
          <w:divBdr>
            <w:top w:val="none" w:sz="0" w:space="0" w:color="auto"/>
            <w:left w:val="none" w:sz="0" w:space="0" w:color="auto"/>
            <w:bottom w:val="none" w:sz="0" w:space="0" w:color="auto"/>
            <w:right w:val="none" w:sz="0" w:space="0" w:color="auto"/>
          </w:divBdr>
        </w:div>
        <w:div w:id="1048992675">
          <w:marLeft w:val="0"/>
          <w:marRight w:val="0"/>
          <w:marTop w:val="0"/>
          <w:marBottom w:val="0"/>
          <w:divBdr>
            <w:top w:val="none" w:sz="0" w:space="0" w:color="auto"/>
            <w:left w:val="none" w:sz="0" w:space="0" w:color="auto"/>
            <w:bottom w:val="none" w:sz="0" w:space="0" w:color="auto"/>
            <w:right w:val="none" w:sz="0" w:space="0" w:color="auto"/>
          </w:divBdr>
        </w:div>
        <w:div w:id="797183122">
          <w:marLeft w:val="0"/>
          <w:marRight w:val="0"/>
          <w:marTop w:val="0"/>
          <w:marBottom w:val="0"/>
          <w:divBdr>
            <w:top w:val="none" w:sz="0" w:space="0" w:color="auto"/>
            <w:left w:val="none" w:sz="0" w:space="0" w:color="auto"/>
            <w:bottom w:val="none" w:sz="0" w:space="0" w:color="auto"/>
            <w:right w:val="none" w:sz="0" w:space="0" w:color="auto"/>
          </w:divBdr>
        </w:div>
        <w:div w:id="1393315151">
          <w:marLeft w:val="0"/>
          <w:marRight w:val="0"/>
          <w:marTop w:val="0"/>
          <w:marBottom w:val="0"/>
          <w:divBdr>
            <w:top w:val="none" w:sz="0" w:space="0" w:color="auto"/>
            <w:left w:val="none" w:sz="0" w:space="0" w:color="auto"/>
            <w:bottom w:val="none" w:sz="0" w:space="0" w:color="auto"/>
            <w:right w:val="none" w:sz="0" w:space="0" w:color="auto"/>
          </w:divBdr>
        </w:div>
        <w:div w:id="1818568521">
          <w:marLeft w:val="0"/>
          <w:marRight w:val="0"/>
          <w:marTop w:val="0"/>
          <w:marBottom w:val="0"/>
          <w:divBdr>
            <w:top w:val="none" w:sz="0" w:space="0" w:color="auto"/>
            <w:left w:val="none" w:sz="0" w:space="0" w:color="auto"/>
            <w:bottom w:val="none" w:sz="0" w:space="0" w:color="auto"/>
            <w:right w:val="none" w:sz="0" w:space="0" w:color="auto"/>
          </w:divBdr>
        </w:div>
        <w:div w:id="703023915">
          <w:marLeft w:val="0"/>
          <w:marRight w:val="0"/>
          <w:marTop w:val="0"/>
          <w:marBottom w:val="0"/>
          <w:divBdr>
            <w:top w:val="none" w:sz="0" w:space="0" w:color="auto"/>
            <w:left w:val="none" w:sz="0" w:space="0" w:color="auto"/>
            <w:bottom w:val="none" w:sz="0" w:space="0" w:color="auto"/>
            <w:right w:val="none" w:sz="0" w:space="0" w:color="auto"/>
          </w:divBdr>
        </w:div>
        <w:div w:id="1579752498">
          <w:marLeft w:val="0"/>
          <w:marRight w:val="0"/>
          <w:marTop w:val="0"/>
          <w:marBottom w:val="0"/>
          <w:divBdr>
            <w:top w:val="none" w:sz="0" w:space="0" w:color="auto"/>
            <w:left w:val="none" w:sz="0" w:space="0" w:color="auto"/>
            <w:bottom w:val="none" w:sz="0" w:space="0" w:color="auto"/>
            <w:right w:val="none" w:sz="0" w:space="0" w:color="auto"/>
          </w:divBdr>
        </w:div>
        <w:div w:id="701905884">
          <w:marLeft w:val="0"/>
          <w:marRight w:val="0"/>
          <w:marTop w:val="0"/>
          <w:marBottom w:val="0"/>
          <w:divBdr>
            <w:top w:val="none" w:sz="0" w:space="0" w:color="auto"/>
            <w:left w:val="none" w:sz="0" w:space="0" w:color="auto"/>
            <w:bottom w:val="none" w:sz="0" w:space="0" w:color="auto"/>
            <w:right w:val="none" w:sz="0" w:space="0" w:color="auto"/>
          </w:divBdr>
        </w:div>
        <w:div w:id="175581636">
          <w:marLeft w:val="0"/>
          <w:marRight w:val="0"/>
          <w:marTop w:val="0"/>
          <w:marBottom w:val="0"/>
          <w:divBdr>
            <w:top w:val="none" w:sz="0" w:space="0" w:color="auto"/>
            <w:left w:val="none" w:sz="0" w:space="0" w:color="auto"/>
            <w:bottom w:val="none" w:sz="0" w:space="0" w:color="auto"/>
            <w:right w:val="none" w:sz="0" w:space="0" w:color="auto"/>
          </w:divBdr>
        </w:div>
        <w:div w:id="1593200881">
          <w:marLeft w:val="0"/>
          <w:marRight w:val="0"/>
          <w:marTop w:val="0"/>
          <w:marBottom w:val="0"/>
          <w:divBdr>
            <w:top w:val="none" w:sz="0" w:space="0" w:color="auto"/>
            <w:left w:val="none" w:sz="0" w:space="0" w:color="auto"/>
            <w:bottom w:val="none" w:sz="0" w:space="0" w:color="auto"/>
            <w:right w:val="none" w:sz="0" w:space="0" w:color="auto"/>
          </w:divBdr>
        </w:div>
        <w:div w:id="1404257200">
          <w:marLeft w:val="0"/>
          <w:marRight w:val="0"/>
          <w:marTop w:val="0"/>
          <w:marBottom w:val="0"/>
          <w:divBdr>
            <w:top w:val="none" w:sz="0" w:space="0" w:color="auto"/>
            <w:left w:val="none" w:sz="0" w:space="0" w:color="auto"/>
            <w:bottom w:val="none" w:sz="0" w:space="0" w:color="auto"/>
            <w:right w:val="none" w:sz="0" w:space="0" w:color="auto"/>
          </w:divBdr>
        </w:div>
        <w:div w:id="1512647980">
          <w:marLeft w:val="0"/>
          <w:marRight w:val="0"/>
          <w:marTop w:val="0"/>
          <w:marBottom w:val="0"/>
          <w:divBdr>
            <w:top w:val="none" w:sz="0" w:space="0" w:color="auto"/>
            <w:left w:val="none" w:sz="0" w:space="0" w:color="auto"/>
            <w:bottom w:val="none" w:sz="0" w:space="0" w:color="auto"/>
            <w:right w:val="none" w:sz="0" w:space="0" w:color="auto"/>
          </w:divBdr>
        </w:div>
        <w:div w:id="308749366">
          <w:marLeft w:val="0"/>
          <w:marRight w:val="0"/>
          <w:marTop w:val="0"/>
          <w:marBottom w:val="0"/>
          <w:divBdr>
            <w:top w:val="none" w:sz="0" w:space="0" w:color="auto"/>
            <w:left w:val="none" w:sz="0" w:space="0" w:color="auto"/>
            <w:bottom w:val="none" w:sz="0" w:space="0" w:color="auto"/>
            <w:right w:val="none" w:sz="0" w:space="0" w:color="auto"/>
          </w:divBdr>
        </w:div>
        <w:div w:id="1367213620">
          <w:marLeft w:val="0"/>
          <w:marRight w:val="0"/>
          <w:marTop w:val="0"/>
          <w:marBottom w:val="0"/>
          <w:divBdr>
            <w:top w:val="none" w:sz="0" w:space="0" w:color="auto"/>
            <w:left w:val="none" w:sz="0" w:space="0" w:color="auto"/>
            <w:bottom w:val="none" w:sz="0" w:space="0" w:color="auto"/>
            <w:right w:val="none" w:sz="0" w:space="0" w:color="auto"/>
          </w:divBdr>
        </w:div>
        <w:div w:id="1904825213">
          <w:marLeft w:val="0"/>
          <w:marRight w:val="0"/>
          <w:marTop w:val="0"/>
          <w:marBottom w:val="0"/>
          <w:divBdr>
            <w:top w:val="none" w:sz="0" w:space="0" w:color="auto"/>
            <w:left w:val="none" w:sz="0" w:space="0" w:color="auto"/>
            <w:bottom w:val="none" w:sz="0" w:space="0" w:color="auto"/>
            <w:right w:val="none" w:sz="0" w:space="0" w:color="auto"/>
          </w:divBdr>
        </w:div>
        <w:div w:id="1992101365">
          <w:marLeft w:val="0"/>
          <w:marRight w:val="0"/>
          <w:marTop w:val="0"/>
          <w:marBottom w:val="0"/>
          <w:divBdr>
            <w:top w:val="none" w:sz="0" w:space="0" w:color="auto"/>
            <w:left w:val="none" w:sz="0" w:space="0" w:color="auto"/>
            <w:bottom w:val="none" w:sz="0" w:space="0" w:color="auto"/>
            <w:right w:val="none" w:sz="0" w:space="0" w:color="auto"/>
          </w:divBdr>
        </w:div>
        <w:div w:id="230702778">
          <w:marLeft w:val="0"/>
          <w:marRight w:val="0"/>
          <w:marTop w:val="0"/>
          <w:marBottom w:val="0"/>
          <w:divBdr>
            <w:top w:val="none" w:sz="0" w:space="0" w:color="auto"/>
            <w:left w:val="none" w:sz="0" w:space="0" w:color="auto"/>
            <w:bottom w:val="none" w:sz="0" w:space="0" w:color="auto"/>
            <w:right w:val="none" w:sz="0" w:space="0" w:color="auto"/>
          </w:divBdr>
        </w:div>
        <w:div w:id="1845590584">
          <w:marLeft w:val="0"/>
          <w:marRight w:val="0"/>
          <w:marTop w:val="0"/>
          <w:marBottom w:val="0"/>
          <w:divBdr>
            <w:top w:val="none" w:sz="0" w:space="0" w:color="auto"/>
            <w:left w:val="none" w:sz="0" w:space="0" w:color="auto"/>
            <w:bottom w:val="none" w:sz="0" w:space="0" w:color="auto"/>
            <w:right w:val="none" w:sz="0" w:space="0" w:color="auto"/>
          </w:divBdr>
        </w:div>
        <w:div w:id="1977418308">
          <w:marLeft w:val="0"/>
          <w:marRight w:val="0"/>
          <w:marTop w:val="0"/>
          <w:marBottom w:val="0"/>
          <w:divBdr>
            <w:top w:val="none" w:sz="0" w:space="0" w:color="auto"/>
            <w:left w:val="none" w:sz="0" w:space="0" w:color="auto"/>
            <w:bottom w:val="none" w:sz="0" w:space="0" w:color="auto"/>
            <w:right w:val="none" w:sz="0" w:space="0" w:color="auto"/>
          </w:divBdr>
        </w:div>
        <w:div w:id="1912350230">
          <w:marLeft w:val="0"/>
          <w:marRight w:val="0"/>
          <w:marTop w:val="0"/>
          <w:marBottom w:val="0"/>
          <w:divBdr>
            <w:top w:val="none" w:sz="0" w:space="0" w:color="auto"/>
            <w:left w:val="none" w:sz="0" w:space="0" w:color="auto"/>
            <w:bottom w:val="none" w:sz="0" w:space="0" w:color="auto"/>
            <w:right w:val="none" w:sz="0" w:space="0" w:color="auto"/>
          </w:divBdr>
        </w:div>
        <w:div w:id="1046754205">
          <w:marLeft w:val="0"/>
          <w:marRight w:val="0"/>
          <w:marTop w:val="0"/>
          <w:marBottom w:val="0"/>
          <w:divBdr>
            <w:top w:val="none" w:sz="0" w:space="0" w:color="auto"/>
            <w:left w:val="none" w:sz="0" w:space="0" w:color="auto"/>
            <w:bottom w:val="none" w:sz="0" w:space="0" w:color="auto"/>
            <w:right w:val="none" w:sz="0" w:space="0" w:color="auto"/>
          </w:divBdr>
        </w:div>
        <w:div w:id="403381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3142</Words>
  <Characters>17914</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вика</dc:creator>
  <cp:lastModifiedBy>вика</cp:lastModifiedBy>
  <cp:revision>6</cp:revision>
  <cp:lastPrinted>2018-10-30T18:44:00Z</cp:lastPrinted>
  <dcterms:created xsi:type="dcterms:W3CDTF">2018-10-12T20:29:00Z</dcterms:created>
  <dcterms:modified xsi:type="dcterms:W3CDTF">2021-03-25T04:58:00Z</dcterms:modified>
</cp:coreProperties>
</file>