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81" w:rsidRPr="00580166" w:rsidRDefault="00404E81" w:rsidP="00404E81">
      <w:pPr>
        <w:shd w:val="clear" w:color="auto" w:fill="FFFFFF"/>
        <w:spacing w:before="100" w:beforeAutospacing="1" w:after="100" w:afterAutospacing="1" w:line="330" w:lineRule="atLeast"/>
        <w:outlineLvl w:val="1"/>
        <w:rPr>
          <w:rFonts w:ascii="Times New Roman" w:eastAsia="Times New Roman" w:hAnsi="Times New Roman" w:cs="Times New Roman"/>
          <w:sz w:val="32"/>
          <w:szCs w:val="32"/>
          <w:lang w:eastAsia="ru-RU"/>
        </w:rPr>
      </w:pPr>
      <w:bookmarkStart w:id="0" w:name="_GoBack"/>
      <w:r w:rsidRPr="00580166">
        <w:rPr>
          <w:rFonts w:ascii="Times New Roman" w:eastAsia="Times New Roman" w:hAnsi="Times New Roman" w:cs="Times New Roman"/>
          <w:sz w:val="32"/>
          <w:szCs w:val="32"/>
          <w:lang w:eastAsia="ru-RU"/>
        </w:rPr>
        <w:t>Что такое </w:t>
      </w:r>
      <w:r w:rsidRPr="00580166">
        <w:rPr>
          <w:rFonts w:ascii="Times New Roman" w:eastAsia="Times New Roman" w:hAnsi="Times New Roman" w:cs="Times New Roman"/>
          <w:b/>
          <w:bCs/>
          <w:sz w:val="32"/>
          <w:szCs w:val="32"/>
          <w:lang w:eastAsia="ru-RU"/>
        </w:rPr>
        <w:t>ВИЧ</w:t>
      </w:r>
      <w:r w:rsidRPr="00580166">
        <w:rPr>
          <w:rFonts w:ascii="Times New Roman" w:eastAsia="Times New Roman" w:hAnsi="Times New Roman" w:cs="Times New Roman"/>
          <w:sz w:val="32"/>
          <w:szCs w:val="32"/>
          <w:lang w:eastAsia="ru-RU"/>
        </w:rPr>
        <w:t>?</w:t>
      </w:r>
    </w:p>
    <w:p w:rsidR="00404E81" w:rsidRPr="00580166" w:rsidRDefault="00404E81" w:rsidP="00404E81">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ВИЧ - это сокращенное название вируса иммунодефицита человека, т. е. вируса, поражающего иммунную систему. Разрушая иммунную систему человека, этот вирус способствует развитию у него других инфекционных заболеваний, так как иммунная система теряет способность защитить организм от болезнетворных микроорганизмов. Человек, инфицированный ВИЧ, со временем становится более восприимчивым даже к таким микроорганизмам, которые для здоровых людей не представляют никакой опасности.</w:t>
      </w:r>
    </w:p>
    <w:p w:rsidR="00404E81" w:rsidRPr="00580166" w:rsidRDefault="00404E81" w:rsidP="00404E81">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 xml:space="preserve">Человека, заразившегося ВИЧ, называют ВИЧ-инфицированным, или </w:t>
      </w:r>
      <w:proofErr w:type="gramStart"/>
      <w:r w:rsidRPr="00580166">
        <w:rPr>
          <w:rFonts w:ascii="Times New Roman" w:eastAsia="Times New Roman" w:hAnsi="Times New Roman" w:cs="Times New Roman"/>
          <w:sz w:val="32"/>
          <w:szCs w:val="32"/>
          <w:lang w:eastAsia="ru-RU"/>
        </w:rPr>
        <w:t>ВИЧ-позитивным</w:t>
      </w:r>
      <w:proofErr w:type="gramEnd"/>
      <w:r w:rsidRPr="00580166">
        <w:rPr>
          <w:rFonts w:ascii="Times New Roman" w:eastAsia="Times New Roman" w:hAnsi="Times New Roman" w:cs="Times New Roman"/>
          <w:sz w:val="32"/>
          <w:szCs w:val="32"/>
          <w:lang w:eastAsia="ru-RU"/>
        </w:rPr>
        <w:t>, или ВИЧ-</w:t>
      </w:r>
      <w:proofErr w:type="spellStart"/>
      <w:r w:rsidRPr="00580166">
        <w:rPr>
          <w:rFonts w:ascii="Times New Roman" w:eastAsia="Times New Roman" w:hAnsi="Times New Roman" w:cs="Times New Roman"/>
          <w:sz w:val="32"/>
          <w:szCs w:val="32"/>
          <w:lang w:eastAsia="ru-RU"/>
        </w:rPr>
        <w:t>серопозитивным</w:t>
      </w:r>
      <w:proofErr w:type="spellEnd"/>
      <w:r w:rsidRPr="00580166">
        <w:rPr>
          <w:rFonts w:ascii="Times New Roman" w:eastAsia="Times New Roman" w:hAnsi="Times New Roman" w:cs="Times New Roman"/>
          <w:sz w:val="32"/>
          <w:szCs w:val="32"/>
          <w:lang w:eastAsia="ru-RU"/>
        </w:rPr>
        <w:t>.</w:t>
      </w:r>
    </w:p>
    <w:p w:rsidR="00404E81" w:rsidRPr="00580166" w:rsidRDefault="00404E81" w:rsidP="00404E81">
      <w:pPr>
        <w:shd w:val="clear" w:color="auto" w:fill="FFFFFF"/>
        <w:spacing w:before="100" w:beforeAutospacing="1" w:after="100" w:afterAutospacing="1" w:line="330" w:lineRule="atLeast"/>
        <w:outlineLvl w:val="1"/>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Как можно заразиться ВИЧ-инфекцией?</w:t>
      </w:r>
    </w:p>
    <w:p w:rsidR="00404E81" w:rsidRPr="00580166" w:rsidRDefault="00404E81" w:rsidP="00404E81">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Вирус иммунодефицита человека, или ВИЧ, передается от человека к человеку. Иными словами, заразиться ВИЧ можно только от другого человека.</w:t>
      </w:r>
    </w:p>
    <w:p w:rsidR="00404E81" w:rsidRPr="00580166" w:rsidRDefault="00404E81" w:rsidP="00404E81">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У человека, инфицированного ВИЧ, в крови, сперме, выделениях из влагалища и грудном молоке содержится большое количество вируса. При этом внешние проявления болезни поначалу могут отсутствовать. Довольно часто многие даже не знают, что заражены ВИЧ и опасны для других людей.</w:t>
      </w:r>
    </w:p>
    <w:p w:rsidR="00404E81" w:rsidRPr="00580166" w:rsidRDefault="00404E81" w:rsidP="00404E81">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Заражение ВИЧ-инфекцией происходит при попадании в организм здорового человека зараженной ВИЧ крови, спермы, выделений влагалища или материнского молока. Это может произойти при контакте этих биологических жидкостей с ранкой на коже, на половых органах или во рту.</w:t>
      </w:r>
    </w:p>
    <w:p w:rsidR="00404E81" w:rsidRPr="00580166" w:rsidRDefault="00404E81" w:rsidP="00404E81">
      <w:pPr>
        <w:shd w:val="clear" w:color="auto" w:fill="FFFFFF"/>
        <w:spacing w:before="100" w:beforeAutospacing="1" w:after="100" w:afterAutospacing="1" w:line="330" w:lineRule="atLeast"/>
        <w:outlineLvl w:val="1"/>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Группы риска</w:t>
      </w:r>
    </w:p>
    <w:p w:rsidR="00404E81" w:rsidRPr="00580166" w:rsidRDefault="00404E81" w:rsidP="00404E81">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580166">
        <w:rPr>
          <w:rFonts w:ascii="Times New Roman" w:eastAsia="Times New Roman" w:hAnsi="Times New Roman" w:cs="Times New Roman"/>
          <w:i/>
          <w:iCs/>
          <w:sz w:val="32"/>
          <w:szCs w:val="32"/>
          <w:lang w:eastAsia="ru-RU"/>
        </w:rPr>
        <w:t>При контакте с кровью больного</w:t>
      </w:r>
    </w:p>
    <w:p w:rsidR="00404E81" w:rsidRPr="00580166" w:rsidRDefault="00404E81" w:rsidP="00404E81">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ВИЧ-инфицированная кровь попадает в кровь другого человека разными </w:t>
      </w:r>
      <w:r w:rsidRPr="00580166">
        <w:rPr>
          <w:rFonts w:ascii="Times New Roman" w:eastAsia="Times New Roman" w:hAnsi="Times New Roman" w:cs="Times New Roman"/>
          <w:sz w:val="32"/>
          <w:szCs w:val="32"/>
          <w:lang w:eastAsia="ru-RU"/>
        </w:rPr>
        <w:br/>
        <w:t>путями. Такое может произойти, например:</w:t>
      </w:r>
    </w:p>
    <w:p w:rsidR="00404E81" w:rsidRPr="00580166" w:rsidRDefault="00404E81" w:rsidP="00404E81">
      <w:pPr>
        <w:numPr>
          <w:ilvl w:val="0"/>
          <w:numId w:val="1"/>
        </w:numPr>
        <w:shd w:val="clear" w:color="auto" w:fill="FFFFFF"/>
        <w:spacing w:before="100" w:beforeAutospacing="1" w:after="100" w:afterAutospacing="1" w:line="240" w:lineRule="auto"/>
        <w:ind w:left="240"/>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при переливании крови, зараженной ВИЧ. В настоящее время в России вся кровь, используемая для переливания, тестируется на наличие антител к ВИЧ, т. е. определяют, заражена она ВИЧ или нет. Но нужно помнить о том, что в течение 3-6 месяцев после заражения ВИЧ в крови донора еще нет антител к вирусу, и даже при отрицательном результате тестирования такая кровь фактически может быть зараженной;</w:t>
      </w:r>
    </w:p>
    <w:p w:rsidR="00404E81" w:rsidRPr="00580166" w:rsidRDefault="00404E81" w:rsidP="00404E81">
      <w:pPr>
        <w:numPr>
          <w:ilvl w:val="0"/>
          <w:numId w:val="1"/>
        </w:numPr>
        <w:shd w:val="clear" w:color="auto" w:fill="FFFFFF"/>
        <w:spacing w:before="100" w:beforeAutospacing="1" w:after="100" w:afterAutospacing="1" w:line="240" w:lineRule="auto"/>
        <w:ind w:left="240"/>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при совместном использовании игл, шприцев и других материалов для внутривенного введения наркотиков;</w:t>
      </w:r>
    </w:p>
    <w:p w:rsidR="00404E81" w:rsidRPr="00580166" w:rsidRDefault="00404E81" w:rsidP="00404E81">
      <w:pPr>
        <w:numPr>
          <w:ilvl w:val="0"/>
          <w:numId w:val="1"/>
        </w:numPr>
        <w:shd w:val="clear" w:color="auto" w:fill="FFFFFF"/>
        <w:spacing w:before="100" w:beforeAutospacing="1" w:after="100" w:afterAutospacing="1" w:line="240" w:lineRule="auto"/>
        <w:ind w:left="240"/>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lastRenderedPageBreak/>
        <w:t>при попадании ВИЧ из крови ВИЧ-инфицированной матери к ее ребенку во время беременности и родов.</w:t>
      </w:r>
      <w:r w:rsidRPr="00580166">
        <w:rPr>
          <w:rFonts w:ascii="Times New Roman" w:eastAsia="Times New Roman" w:hAnsi="Times New Roman" w:cs="Times New Roman"/>
          <w:sz w:val="32"/>
          <w:szCs w:val="32"/>
          <w:lang w:eastAsia="ru-RU"/>
        </w:rPr>
        <w:br/>
      </w:r>
      <w:r w:rsidRPr="00580166">
        <w:rPr>
          <w:rFonts w:ascii="Times New Roman" w:eastAsia="Times New Roman" w:hAnsi="Times New Roman" w:cs="Times New Roman"/>
          <w:i/>
          <w:iCs/>
          <w:sz w:val="32"/>
          <w:szCs w:val="32"/>
          <w:lang w:eastAsia="ru-RU"/>
        </w:rPr>
        <w:t>При контакте со спермой, выделениями влагалища больного человека</w:t>
      </w:r>
    </w:p>
    <w:p w:rsidR="00404E81" w:rsidRPr="00580166" w:rsidRDefault="00404E81" w:rsidP="00404E81">
      <w:pPr>
        <w:numPr>
          <w:ilvl w:val="0"/>
          <w:numId w:val="2"/>
        </w:numPr>
        <w:shd w:val="clear" w:color="auto" w:fill="FFFFFF"/>
        <w:spacing w:before="100" w:beforeAutospacing="1" w:after="100" w:afterAutospacing="1" w:line="240" w:lineRule="auto"/>
        <w:ind w:left="240"/>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Это может произойти во время полового акта без использования презерватива. Небольшой ранки во влагалище, в прямой кишке, на слизистой рта или на половом члене достаточно для того, чтобы произошло заражение ВИЧ в том случае, если сексуальный контакт происходит без презерватива.</w:t>
      </w:r>
      <w:r w:rsidRPr="00580166">
        <w:rPr>
          <w:rFonts w:ascii="Times New Roman" w:eastAsia="Times New Roman" w:hAnsi="Times New Roman" w:cs="Times New Roman"/>
          <w:sz w:val="32"/>
          <w:szCs w:val="32"/>
          <w:lang w:eastAsia="ru-RU"/>
        </w:rPr>
        <w:br/>
      </w:r>
      <w:r w:rsidRPr="00580166">
        <w:rPr>
          <w:rFonts w:ascii="Times New Roman" w:eastAsia="Times New Roman" w:hAnsi="Times New Roman" w:cs="Times New Roman"/>
          <w:i/>
          <w:iCs/>
          <w:sz w:val="32"/>
          <w:szCs w:val="32"/>
          <w:lang w:eastAsia="ru-RU"/>
        </w:rPr>
        <w:t>При грудном вскармливании ребенка зараженной ВИЧ женщиной.</w:t>
      </w:r>
    </w:p>
    <w:p w:rsidR="00404E81" w:rsidRPr="00580166" w:rsidRDefault="00404E81" w:rsidP="00404E81">
      <w:pPr>
        <w:numPr>
          <w:ilvl w:val="0"/>
          <w:numId w:val="3"/>
        </w:numPr>
        <w:shd w:val="clear" w:color="auto" w:fill="FFFFFF"/>
        <w:spacing w:before="100" w:beforeAutospacing="1" w:after="100" w:afterAutospacing="1" w:line="240" w:lineRule="auto"/>
        <w:ind w:left="240"/>
        <w:rPr>
          <w:rFonts w:ascii="Times New Roman" w:eastAsia="Times New Roman" w:hAnsi="Times New Roman" w:cs="Times New Roman"/>
          <w:sz w:val="32"/>
          <w:szCs w:val="32"/>
          <w:lang w:eastAsia="ru-RU"/>
        </w:rPr>
      </w:pPr>
      <w:r w:rsidRPr="00580166">
        <w:rPr>
          <w:rFonts w:ascii="Times New Roman" w:eastAsia="Times New Roman" w:hAnsi="Times New Roman" w:cs="Times New Roman"/>
          <w:sz w:val="32"/>
          <w:szCs w:val="32"/>
          <w:lang w:eastAsia="ru-RU"/>
        </w:rPr>
        <w:t>Опасность заражения возникает только при контакте с зараженной кровью, спермой, влагалищными выделениями и молоком матери. В моче, кале, рвоте, слюне, слезах и поте ВИЧ тоже присутствует, но в таком малом количестве, что опасности заражения нет. Единственное исключение - если в вышеперечисленных человеческих выделениях обнаруживается видимая кровь. ВИЧ-инфекцией нельзя заразиться при прикосновениях, рукопожатии, поцелуе, массаже, при совместном пребывании в одной постели, использовании одного постельного белья, питье из одного стакана. Также нельзя заразиться через сиденье унитаза, при кашле, чихании или при укусе комара.</w:t>
      </w:r>
    </w:p>
    <w:p w:rsidR="00404E81" w:rsidRPr="00580166" w:rsidRDefault="00404E81" w:rsidP="00404E81">
      <w:pPr>
        <w:rPr>
          <w:rFonts w:ascii="Times New Roman" w:hAnsi="Times New Roman" w:cs="Times New Roman"/>
          <w:sz w:val="32"/>
          <w:szCs w:val="32"/>
        </w:rPr>
      </w:pPr>
      <w:r w:rsidRPr="00580166">
        <w:rPr>
          <w:rFonts w:ascii="Times New Roman" w:hAnsi="Times New Roman" w:cs="Times New Roman"/>
          <w:sz w:val="32"/>
          <w:szCs w:val="32"/>
        </w:rPr>
        <w:t>Сначала человек может ничего не почувствовать</w:t>
      </w:r>
    </w:p>
    <w:p w:rsidR="00404E81" w:rsidRPr="00580166" w:rsidRDefault="00404E81" w:rsidP="00404E81">
      <w:pPr>
        <w:rPr>
          <w:rFonts w:ascii="Times New Roman" w:hAnsi="Times New Roman" w:cs="Times New Roman"/>
          <w:sz w:val="32"/>
          <w:szCs w:val="32"/>
        </w:rPr>
      </w:pPr>
      <w:r w:rsidRPr="00580166">
        <w:rPr>
          <w:rFonts w:ascii="Times New Roman" w:hAnsi="Times New Roman" w:cs="Times New Roman"/>
          <w:sz w:val="32"/>
          <w:szCs w:val="32"/>
        </w:rPr>
        <w:t>При заражении ВИЧ большинство людей не испытывают никаких ощущений. Иногда спустя несколько недель после заражения развивается состояние, похожее на грипп (повышение температуры, появление высыпаний на коже, увеличение лимфатических узлов, понос). На протяжении долгих лет после инфицирования человек может чувствовать себя здоровым. Этот период называется скрытой (латентной) стадией заболевания. Однако неверно думать, что в это время в организме ничего не происходит. Когда какой-либо возбудитель болезни, в том числе ВИЧ, проникает в организм, иммунная система формирует иммунный ответ. Она пытается обезвредить болезнетворный возбудитель и уничтожить его. Для этого иммунная система вырабатывает антитела. Антитела связывают возбудитель болезни и помогают уничтожить его. Кроме того, специальные белые клетки крови (лимфоциты) также начинают борьбу с болезнетворным агентом. К сожалению, при борьбе с ВИЧ всего этого недостаточно - иммунная система не может обезвредить ВИЧ, а ВИЧ, в свою очередь, постепенно разрушает иммунную систему.</w:t>
      </w:r>
      <w:bookmarkEnd w:id="0"/>
    </w:p>
    <w:sectPr w:rsidR="00404E81" w:rsidRPr="00580166" w:rsidSect="00404E8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3A7"/>
    <w:multiLevelType w:val="multilevel"/>
    <w:tmpl w:val="8928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2D19BC"/>
    <w:multiLevelType w:val="multilevel"/>
    <w:tmpl w:val="D89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46140"/>
    <w:multiLevelType w:val="multilevel"/>
    <w:tmpl w:val="38FA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81"/>
    <w:rsid w:val="00003692"/>
    <w:rsid w:val="0001737A"/>
    <w:rsid w:val="00025442"/>
    <w:rsid w:val="000274E6"/>
    <w:rsid w:val="00043539"/>
    <w:rsid w:val="000455DA"/>
    <w:rsid w:val="00047EEF"/>
    <w:rsid w:val="00050271"/>
    <w:rsid w:val="00056656"/>
    <w:rsid w:val="00057E73"/>
    <w:rsid w:val="00060C8B"/>
    <w:rsid w:val="00061F60"/>
    <w:rsid w:val="0007009A"/>
    <w:rsid w:val="00096957"/>
    <w:rsid w:val="000A4E71"/>
    <w:rsid w:val="00100BD0"/>
    <w:rsid w:val="001021B1"/>
    <w:rsid w:val="001029EC"/>
    <w:rsid w:val="00121C22"/>
    <w:rsid w:val="001220AD"/>
    <w:rsid w:val="00144E54"/>
    <w:rsid w:val="00154538"/>
    <w:rsid w:val="00174C80"/>
    <w:rsid w:val="001A7E1D"/>
    <w:rsid w:val="001B3719"/>
    <w:rsid w:val="001C5753"/>
    <w:rsid w:val="001E270B"/>
    <w:rsid w:val="001E674B"/>
    <w:rsid w:val="001E7AE8"/>
    <w:rsid w:val="001F31DA"/>
    <w:rsid w:val="00242F1C"/>
    <w:rsid w:val="00266273"/>
    <w:rsid w:val="002923CC"/>
    <w:rsid w:val="002C14AC"/>
    <w:rsid w:val="002D3007"/>
    <w:rsid w:val="002E4F5F"/>
    <w:rsid w:val="002F3E6C"/>
    <w:rsid w:val="002F5AC2"/>
    <w:rsid w:val="00301789"/>
    <w:rsid w:val="003104DC"/>
    <w:rsid w:val="0031385F"/>
    <w:rsid w:val="00334BB7"/>
    <w:rsid w:val="003441D0"/>
    <w:rsid w:val="0036144C"/>
    <w:rsid w:val="003709B3"/>
    <w:rsid w:val="00375ECE"/>
    <w:rsid w:val="00386127"/>
    <w:rsid w:val="003A4BE1"/>
    <w:rsid w:val="003C426D"/>
    <w:rsid w:val="003D106A"/>
    <w:rsid w:val="003D4563"/>
    <w:rsid w:val="003E605F"/>
    <w:rsid w:val="003E79D9"/>
    <w:rsid w:val="003F0C69"/>
    <w:rsid w:val="00404E81"/>
    <w:rsid w:val="00434C97"/>
    <w:rsid w:val="0044115E"/>
    <w:rsid w:val="004452FA"/>
    <w:rsid w:val="004617BA"/>
    <w:rsid w:val="0049006B"/>
    <w:rsid w:val="004B2471"/>
    <w:rsid w:val="004B7E41"/>
    <w:rsid w:val="004C0ECD"/>
    <w:rsid w:val="004D669F"/>
    <w:rsid w:val="004E48EC"/>
    <w:rsid w:val="004E5244"/>
    <w:rsid w:val="004F54B1"/>
    <w:rsid w:val="004F5812"/>
    <w:rsid w:val="00501FA4"/>
    <w:rsid w:val="00503CA2"/>
    <w:rsid w:val="005051BD"/>
    <w:rsid w:val="00505D57"/>
    <w:rsid w:val="005276D2"/>
    <w:rsid w:val="005314F2"/>
    <w:rsid w:val="005600FB"/>
    <w:rsid w:val="005604BA"/>
    <w:rsid w:val="00562107"/>
    <w:rsid w:val="00565321"/>
    <w:rsid w:val="00580166"/>
    <w:rsid w:val="00580210"/>
    <w:rsid w:val="005857B3"/>
    <w:rsid w:val="0058764E"/>
    <w:rsid w:val="00591671"/>
    <w:rsid w:val="005A2FAA"/>
    <w:rsid w:val="005C3E81"/>
    <w:rsid w:val="005C614A"/>
    <w:rsid w:val="005D2827"/>
    <w:rsid w:val="005E49E3"/>
    <w:rsid w:val="005F24E8"/>
    <w:rsid w:val="0060438E"/>
    <w:rsid w:val="00613D7E"/>
    <w:rsid w:val="00645C31"/>
    <w:rsid w:val="0065342F"/>
    <w:rsid w:val="006707CA"/>
    <w:rsid w:val="0068120C"/>
    <w:rsid w:val="00682502"/>
    <w:rsid w:val="006845F6"/>
    <w:rsid w:val="00692744"/>
    <w:rsid w:val="006A3DDC"/>
    <w:rsid w:val="006A435A"/>
    <w:rsid w:val="006B0360"/>
    <w:rsid w:val="006B3788"/>
    <w:rsid w:val="006D2937"/>
    <w:rsid w:val="006F0AFF"/>
    <w:rsid w:val="00706028"/>
    <w:rsid w:val="00716CA1"/>
    <w:rsid w:val="007259E8"/>
    <w:rsid w:val="00755DDB"/>
    <w:rsid w:val="007C6CD5"/>
    <w:rsid w:val="007E67AB"/>
    <w:rsid w:val="008025E7"/>
    <w:rsid w:val="00806F43"/>
    <w:rsid w:val="00813048"/>
    <w:rsid w:val="00835EB5"/>
    <w:rsid w:val="00860EB1"/>
    <w:rsid w:val="008820E2"/>
    <w:rsid w:val="00892CA4"/>
    <w:rsid w:val="008D1C9B"/>
    <w:rsid w:val="008F50C3"/>
    <w:rsid w:val="009033E4"/>
    <w:rsid w:val="00906988"/>
    <w:rsid w:val="009069CA"/>
    <w:rsid w:val="00912314"/>
    <w:rsid w:val="00913503"/>
    <w:rsid w:val="009202FD"/>
    <w:rsid w:val="0092568A"/>
    <w:rsid w:val="00932018"/>
    <w:rsid w:val="0094599D"/>
    <w:rsid w:val="00953202"/>
    <w:rsid w:val="00981B17"/>
    <w:rsid w:val="00982481"/>
    <w:rsid w:val="009852DE"/>
    <w:rsid w:val="00990CFE"/>
    <w:rsid w:val="00995EC1"/>
    <w:rsid w:val="009B2A3B"/>
    <w:rsid w:val="009D5246"/>
    <w:rsid w:val="009E2440"/>
    <w:rsid w:val="009E4A90"/>
    <w:rsid w:val="00A00ED7"/>
    <w:rsid w:val="00A0272C"/>
    <w:rsid w:val="00A13DB4"/>
    <w:rsid w:val="00A24BA7"/>
    <w:rsid w:val="00A46527"/>
    <w:rsid w:val="00A47467"/>
    <w:rsid w:val="00A50DBA"/>
    <w:rsid w:val="00A67873"/>
    <w:rsid w:val="00A93B0B"/>
    <w:rsid w:val="00AB1D0D"/>
    <w:rsid w:val="00AB4D4F"/>
    <w:rsid w:val="00AC63A6"/>
    <w:rsid w:val="00AC676C"/>
    <w:rsid w:val="00AE3D71"/>
    <w:rsid w:val="00AF1C60"/>
    <w:rsid w:val="00B01801"/>
    <w:rsid w:val="00B10F07"/>
    <w:rsid w:val="00B22699"/>
    <w:rsid w:val="00B36B58"/>
    <w:rsid w:val="00B40147"/>
    <w:rsid w:val="00BA4B10"/>
    <w:rsid w:val="00BB1139"/>
    <w:rsid w:val="00BB5A82"/>
    <w:rsid w:val="00BC197E"/>
    <w:rsid w:val="00BC62D4"/>
    <w:rsid w:val="00BE5832"/>
    <w:rsid w:val="00C100AB"/>
    <w:rsid w:val="00C20BB1"/>
    <w:rsid w:val="00C40833"/>
    <w:rsid w:val="00C54518"/>
    <w:rsid w:val="00C604CE"/>
    <w:rsid w:val="00C60CA0"/>
    <w:rsid w:val="00C83248"/>
    <w:rsid w:val="00C840AE"/>
    <w:rsid w:val="00C8630F"/>
    <w:rsid w:val="00CB51E7"/>
    <w:rsid w:val="00CC4BD2"/>
    <w:rsid w:val="00CD060D"/>
    <w:rsid w:val="00CE0FAA"/>
    <w:rsid w:val="00CE1687"/>
    <w:rsid w:val="00CE239D"/>
    <w:rsid w:val="00CF255F"/>
    <w:rsid w:val="00D178F5"/>
    <w:rsid w:val="00D23AEE"/>
    <w:rsid w:val="00D56648"/>
    <w:rsid w:val="00D6239B"/>
    <w:rsid w:val="00D62ED2"/>
    <w:rsid w:val="00D6487D"/>
    <w:rsid w:val="00D7200A"/>
    <w:rsid w:val="00D7290E"/>
    <w:rsid w:val="00D97175"/>
    <w:rsid w:val="00DB525E"/>
    <w:rsid w:val="00DD21A1"/>
    <w:rsid w:val="00E01025"/>
    <w:rsid w:val="00E12D5A"/>
    <w:rsid w:val="00E165BA"/>
    <w:rsid w:val="00E2591F"/>
    <w:rsid w:val="00E25CF3"/>
    <w:rsid w:val="00E2608B"/>
    <w:rsid w:val="00E27EAD"/>
    <w:rsid w:val="00E40390"/>
    <w:rsid w:val="00E4559F"/>
    <w:rsid w:val="00E613CB"/>
    <w:rsid w:val="00E62469"/>
    <w:rsid w:val="00E858D7"/>
    <w:rsid w:val="00E86631"/>
    <w:rsid w:val="00E92206"/>
    <w:rsid w:val="00ED3DBD"/>
    <w:rsid w:val="00F0526B"/>
    <w:rsid w:val="00F126D2"/>
    <w:rsid w:val="00F14CF5"/>
    <w:rsid w:val="00F15392"/>
    <w:rsid w:val="00F340A6"/>
    <w:rsid w:val="00F44460"/>
    <w:rsid w:val="00F47D90"/>
    <w:rsid w:val="00F50D12"/>
    <w:rsid w:val="00F54491"/>
    <w:rsid w:val="00F65491"/>
    <w:rsid w:val="00F8572D"/>
    <w:rsid w:val="00F9018D"/>
    <w:rsid w:val="00F93349"/>
    <w:rsid w:val="00FB0DB4"/>
    <w:rsid w:val="00FC008D"/>
    <w:rsid w:val="00FC2932"/>
    <w:rsid w:val="00FC5D3E"/>
    <w:rsid w:val="00FD719D"/>
    <w:rsid w:val="00FE783D"/>
    <w:rsid w:val="00FF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5035">
      <w:bodyDiv w:val="1"/>
      <w:marLeft w:val="0"/>
      <w:marRight w:val="0"/>
      <w:marTop w:val="0"/>
      <w:marBottom w:val="0"/>
      <w:divBdr>
        <w:top w:val="none" w:sz="0" w:space="0" w:color="auto"/>
        <w:left w:val="none" w:sz="0" w:space="0" w:color="auto"/>
        <w:bottom w:val="none" w:sz="0" w:space="0" w:color="auto"/>
        <w:right w:val="none" w:sz="0" w:space="0" w:color="auto"/>
      </w:divBdr>
    </w:div>
    <w:div w:id="752091457">
      <w:bodyDiv w:val="1"/>
      <w:marLeft w:val="0"/>
      <w:marRight w:val="0"/>
      <w:marTop w:val="0"/>
      <w:marBottom w:val="0"/>
      <w:divBdr>
        <w:top w:val="none" w:sz="0" w:space="0" w:color="auto"/>
        <w:left w:val="none" w:sz="0" w:space="0" w:color="auto"/>
        <w:bottom w:val="none" w:sz="0" w:space="0" w:color="auto"/>
        <w:right w:val="none" w:sz="0" w:space="0" w:color="auto"/>
      </w:divBdr>
    </w:div>
    <w:div w:id="1461921360">
      <w:bodyDiv w:val="1"/>
      <w:marLeft w:val="0"/>
      <w:marRight w:val="0"/>
      <w:marTop w:val="0"/>
      <w:marBottom w:val="0"/>
      <w:divBdr>
        <w:top w:val="none" w:sz="0" w:space="0" w:color="auto"/>
        <w:left w:val="none" w:sz="0" w:space="0" w:color="auto"/>
        <w:bottom w:val="none" w:sz="0" w:space="0" w:color="auto"/>
        <w:right w:val="none" w:sz="0" w:space="0" w:color="auto"/>
      </w:divBdr>
    </w:div>
    <w:div w:id="15987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3</cp:revision>
  <cp:lastPrinted>2016-05-12T18:37:00Z</cp:lastPrinted>
  <dcterms:created xsi:type="dcterms:W3CDTF">2016-05-12T18:32:00Z</dcterms:created>
  <dcterms:modified xsi:type="dcterms:W3CDTF">2021-03-25T05:45:00Z</dcterms:modified>
</cp:coreProperties>
</file>