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6F" w:rsidRDefault="00881A6F" w:rsidP="00881A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A6F" w:rsidRDefault="00881A6F" w:rsidP="00881A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080"/>
        <w:gridCol w:w="1666"/>
      </w:tblGrid>
      <w:tr w:rsidR="00881A6F" w:rsidTr="002C4A93">
        <w:tc>
          <w:tcPr>
            <w:tcW w:w="1242" w:type="dxa"/>
          </w:tcPr>
          <w:p w:rsidR="00881A6F" w:rsidRDefault="00881A6F" w:rsidP="002C4A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81A6F" w:rsidRDefault="00881A6F" w:rsidP="002C4A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81A6F" w:rsidRDefault="00881A6F" w:rsidP="002C4A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6F" w:rsidRPr="009C437B" w:rsidRDefault="00881A6F" w:rsidP="00881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 декабря - Международный день борьбы со СПИДом</w:t>
      </w:r>
    </w:p>
    <w:p w:rsidR="00881A6F" w:rsidRPr="009C437B" w:rsidRDefault="00881A6F" w:rsidP="0088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всем мире в этот день говорят о СПИДе, о том, какую угрозу существованию человечества несет глобальная эпидемия. Можно вспоминать и оплакивать тех, кто уже умер или смертельно болен, можно говорить о масштабах трагедии и о том, что только чума ХХ, а теперь уже и ХХ</w:t>
      </w:r>
      <w:proofErr w:type="gramStart"/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gramEnd"/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 угрожает существованию человечества…</w:t>
      </w:r>
    </w:p>
    <w:p w:rsidR="00881A6F" w:rsidRPr="009C437B" w:rsidRDefault="00881A6F" w:rsidP="0088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Всемирный день борьбы со СПИДом впервые отмечался 1-го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Ежегодно отмечаемый 1-го декабря Всемирный день служит делу укрепления организованных усилий по борьбе с пандемией ВИЧ-инфекции и СПИДа, распространяющейся по всем регионам мира. Организованные усилия направлены на укрепление общественной поддержки программ профилактики распространения ВИЧСПИД, на организацию обучения и предоставления информации по всем аспектам ВИЧ/СПИД.</w:t>
      </w:r>
    </w:p>
    <w:p w:rsidR="00881A6F" w:rsidRPr="009C437B" w:rsidRDefault="00881A6F" w:rsidP="0088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Понимая все возрастающие сложности, связанные с пандемией ВИЧ/СПИДа, ООН создала в 1996 году союз шести всемирных организаций. Названная Совместной программой Объединенных Наций по проблемам ВИЧ/СПИДа (ЮНЭЙДС), программа объединяет в качестве спонсоров этого совместного проекта Детский фонд ООН, Программу ООН по развитию, Фонд ООН по вопросам народонаселения; Организацию ООН по вопросам образования, науке и культуре (ЮНЕСКО), Всемирную организацию здравоохранения (ВОЗ) и Всемирный банк. ЮНЭЙДС поддерживает долгосрочные глобальные проекты по профилактике ВИЧ-инфекции и СПИДа; помогает борьбе за права человека независимо от ВИЧ-статуса, осуществляет помощь странам во всем мире посредством проведения обучения мерам профилактики, поддержки исследований по вопросам ВИЧ/СПИДа и работы с программами расширения международного фронта борьбы с ВИЧ/СПИДом.</w:t>
      </w:r>
    </w:p>
    <w:p w:rsidR="00881A6F" w:rsidRPr="009C437B" w:rsidRDefault="00881A6F" w:rsidP="0088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Всемирный день борьбы со СПИДом стал ежегодным событием в большинстве стран. Хотя 1 декабря определен как дата для проведения Дня, во многих сообществах организуется ряд мероприятий, проводимых в течение недель и дней до и после официального празднования.</w:t>
      </w:r>
    </w:p>
    <w:p w:rsidR="00881A6F" w:rsidRPr="009C437B" w:rsidRDefault="00881A6F" w:rsidP="0088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Символом борьбы со СПИДом является красная ленточка, ни одна акция в этой области не обходится сейчас без нее. Эта ленточка как символ понимания СПИДа была задумана весной 1991 года. Ее идея принадлежит художнику Франку </w:t>
      </w:r>
      <w:proofErr w:type="gramStart"/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Муру</w:t>
      </w:r>
      <w:proofErr w:type="gramEnd"/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жил в провинциальном городке штата Нью-Йорк, где соседняя семья носила желтые ленты, надеясь на благополучное возвращение своей дочери-солдата из Персидского залива.</w:t>
      </w:r>
    </w:p>
    <w:p w:rsidR="00881A6F" w:rsidRPr="009C437B" w:rsidRDefault="00881A6F" w:rsidP="00881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Ленты как символ не появились впервые во время Войны в Заливе. Зеленые ленты, похожие не перевернутую букву «</w:t>
      </w: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</w:t>
      </w: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стали символом переживаний, связанных с убийствами детей в </w:t>
      </w:r>
      <w:r w:rsidRPr="009C437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3847C2E1" wp14:editId="340BFE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4790" cy="1000125"/>
            <wp:effectExtent l="0" t="0" r="0" b="0"/>
            <wp:wrapSquare wrapText="bothSides"/>
            <wp:docPr id="3" name="Рисунок 2" descr="http://orshamed.by/images/stat/spid01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shamed.by/images/stat/spid01/clip_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2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Атланте. Художник решил, что ленточка могла быть метафорой и для СПИДа тоже.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lang w:eastAsia="ru-RU"/>
        </w:rPr>
        <w:t>Идея была принята группой «</w:t>
      </w:r>
      <w:r w:rsidRPr="009C437B">
        <w:rPr>
          <w:lang w:val="en-US" w:eastAsia="ru-RU"/>
        </w:rPr>
        <w:t>Visual</w:t>
      </w:r>
      <w:r w:rsidRPr="009C437B">
        <w:rPr>
          <w:lang w:eastAsia="ru-RU"/>
        </w:rPr>
        <w:t xml:space="preserve"> </w:t>
      </w:r>
      <w:r w:rsidRPr="009C437B">
        <w:rPr>
          <w:lang w:val="en-US" w:eastAsia="ru-RU"/>
        </w:rPr>
        <w:t>AIDS</w:t>
      </w:r>
      <w:r w:rsidRPr="009C437B">
        <w:rPr>
          <w:lang w:eastAsia="ru-RU"/>
        </w:rPr>
        <w:t xml:space="preserve">». Поскольку организация состояла из профессиональных художников и менеджеров от искусства, реклама видимого </w:t>
      </w:r>
      <w:r w:rsidRPr="009C437B">
        <w:rPr>
          <w:lang w:eastAsia="ru-RU"/>
        </w:rPr>
        <w:lastRenderedPageBreak/>
        <w:t xml:space="preserve">символа борьбы со СПИДом была сделана весьма удачно. Все началось очень просто. Вот отрывок из ранней рекламной 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листовки «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Visual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AIDS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»: «Отрежьте красную ленту 6 сантиметров длиной, затем сверните в верхней части в форме перевернутой «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». Используйте английскую булавку, чтобы прикрепить ее к одежде».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Проект «Красная ленточка» был официально начат на 45-ой ежегодной церемонии вручения наград «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Tony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Awards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» 2 июня 2000 года. Всем номинантам и участникам было предложено (и довольно успешно) надеть такие ленты. Согласно пресс-релизу анонсирующему проект «Красная ленточка»: «Красная лента (перевернутое «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») станет символом нашего сострадания, поддержки и надежды на будущее без СПИДа. Самая большая надежда, связанная с этим проектом - это то, что к 1-ому декабря, Всемирному дню борьбы со СПИДом, эти ленты будут носить во всем мире».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И красная лента завоевала огромную популярность. Даже при том, что откровенная </w:t>
      </w:r>
      <w:proofErr w:type="spell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>СПИДофобия</w:t>
      </w:r>
      <w:proofErr w:type="spell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была на пике, красные ленточки все чаще появлялись на отворотах пиджаков, полях шляп - везде, где только можно приколоть английскую булавку. За следующие несколько лет, ленты стали частью </w:t>
      </w:r>
      <w:proofErr w:type="spell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>-кода для избранных не только на церемониях Тони, но и на Оскарах и Эмми также.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В мире с начала эпидемии ВИЧ заразились почти 60 миллионов человек и 25 миллионов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человек умерли от заболеваний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связанных с ВИЧ.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Проблема ВИЧ-инфекции актуальна и для Беларуси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> Первые случаи заболевания зарегистрированы в 1987 году.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На 01.10.2013г. кумулятивное число зарегистрированных ВИЧ-инфицированных в РБ составляет 15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271 человек. За 10 месяцев 2013 года выявлено 1093 случая ВИЧ-инфекции.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По г. Орша и Оршанскому району зарегистрировано 72 случая ВИЧ-инфекции. Основной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Путь распространения ВИЧ-инфекции в стран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незащищенные половые контакты. Половой </w:t>
      </w:r>
      <w:r w:rsidRPr="009C4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B1CC14F" wp14:editId="2930D615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66850" cy="1095375"/>
            <wp:effectExtent l="0" t="0" r="0" b="9525"/>
            <wp:wrapSquare wrapText="bothSides"/>
            <wp:docPr id="4" name="Рисунок 4" descr="http://orshamed.by/images/stat/spid01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shamed.by/images/stat/spid01/clip_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путь передачи составляет 77%.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Вирус иммунодефицита человека (ВИЧ) является возбудителем хронического длительно текущего инфекционного заболевания, называемого ВИЧ-инфекцией. 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ВИЧ-</w:t>
      </w:r>
      <w:proofErr w:type="spell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>инфекцияпроходит</w:t>
      </w:r>
      <w:proofErr w:type="spell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в своем развитии несколько стадий. Поздние стадии ВИЧ-инфекции характеризуются состоянием организма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принято называть синдромом приобретенного иммунодефицита (СПИД).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Вирус иммунодефицита человека поражает только определенные клетки организма человека – в основном это клетки иммунной системы. Это в свою очередь приводит</w:t>
      </w:r>
      <w:r w:rsidRPr="009C437B">
        <w:rPr>
          <w:rFonts w:ascii="Times New Roman" w:hAnsi="Times New Roman" w:cs="Times New Roman"/>
          <w:sz w:val="28"/>
          <w:szCs w:val="28"/>
          <w:lang w:val="en-US" w:eastAsia="ru-RU"/>
        </w:rPr>
        <w:t>  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к не способности организма сопротивляться различным инфекциям.</w:t>
      </w:r>
    </w:p>
    <w:p w:rsidR="00881A6F" w:rsidRPr="009C437B" w:rsidRDefault="00881A6F" w:rsidP="00881A6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37B">
        <w:rPr>
          <w:rFonts w:ascii="Times New Roman" w:hAnsi="Times New Roman" w:cs="Times New Roman"/>
          <w:sz w:val="28"/>
          <w:szCs w:val="28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 Пока ВИЧ не перешел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стадию СПИД, инфицированный человек может чувствовать себя хорошо, выглядеть здоровым и даже не подозревать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что ЗАРАЖЕН. Установить диагноз в этот период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37B">
        <w:rPr>
          <w:rFonts w:ascii="Times New Roman" w:hAnsi="Times New Roman" w:cs="Times New Roman"/>
          <w:sz w:val="28"/>
          <w:szCs w:val="28"/>
          <w:lang w:eastAsia="ru-RU"/>
        </w:rPr>
        <w:t>только с помощью специального теста на наличие в крови антител к ВИЧ</w:t>
      </w:r>
      <w:proofErr w:type="gramStart"/>
      <w:r w:rsidRPr="009C437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1A6F" w:rsidRPr="009C437B" w:rsidRDefault="00881A6F" w:rsidP="00A800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4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r w:rsidR="00A8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Томашова Е. К. </w:t>
      </w:r>
      <w:bookmarkEnd w:id="0"/>
    </w:p>
    <w:p w:rsidR="00881A6F" w:rsidRPr="00E70BAD" w:rsidRDefault="00881A6F" w:rsidP="00881A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459" w:rsidRDefault="00C72459"/>
    <w:sectPr w:rsidR="00C72459" w:rsidSect="00E70B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6F"/>
    <w:rsid w:val="00737C22"/>
    <w:rsid w:val="00881A6F"/>
    <w:rsid w:val="00A800E6"/>
    <w:rsid w:val="00C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F"/>
    <w:pPr>
      <w:jc w:val="left"/>
    </w:p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  <w:jc w:val="center"/>
    </w:pPr>
  </w:style>
  <w:style w:type="table" w:styleId="a5">
    <w:name w:val="Table Grid"/>
    <w:basedOn w:val="a1"/>
    <w:uiPriority w:val="59"/>
    <w:rsid w:val="00881A6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F"/>
    <w:pPr>
      <w:jc w:val="left"/>
    </w:p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  <w:jc w:val="center"/>
    </w:pPr>
  </w:style>
  <w:style w:type="table" w:styleId="a5">
    <w:name w:val="Table Grid"/>
    <w:basedOn w:val="a1"/>
    <w:uiPriority w:val="59"/>
    <w:rsid w:val="00881A6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2021-03-24T18:43:00Z</dcterms:created>
  <dcterms:modified xsi:type="dcterms:W3CDTF">2021-03-24T18:44:00Z</dcterms:modified>
</cp:coreProperties>
</file>