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10" w:rsidRPr="00AE2FDB" w:rsidRDefault="00041810" w:rsidP="008710D8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2FDB">
        <w:rPr>
          <w:color w:val="000000"/>
          <w:sz w:val="28"/>
          <w:szCs w:val="28"/>
        </w:rPr>
        <w:t>Ситуационная помощь инвалидам</w:t>
      </w:r>
    </w:p>
    <w:p w:rsidR="00041810" w:rsidRPr="00AE2FDB" w:rsidRDefault="00041810" w:rsidP="00AE2F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AE2FDB">
        <w:rPr>
          <w:color w:val="000000"/>
          <w:sz w:val="28"/>
          <w:szCs w:val="28"/>
        </w:rPr>
        <w:t xml:space="preserve">В целях </w:t>
      </w:r>
      <w:r w:rsidRPr="008710D8">
        <w:rPr>
          <w:sz w:val="28"/>
          <w:szCs w:val="28"/>
        </w:rPr>
        <w:t>реализации Закона Республики Беларусь от 30 июня 2022 г. № 183-З «О правах инвалидов и их социальной интеграции», постановления Совета Министров Республики Беларусь от 18 октября 2022 г. № 701 «Об изменении постановления Совета Министров Республики Беларусь от 13 июня 2017 г. № 451», Правил обеспечения доступности для инвалидов объектов социальной, транспортной и производственной инфраструктуры, транспортных средств и оказываемых услуг, оценки уровня их доступности, утвержденных постановлением Совета Министров Республики Беларусь от 21 ноября 2022 г. № 796</w:t>
      </w:r>
      <w:r w:rsidR="00841078" w:rsidRPr="008710D8">
        <w:rPr>
          <w:sz w:val="28"/>
          <w:szCs w:val="28"/>
        </w:rPr>
        <w:t>, в г</w:t>
      </w:r>
      <w:r w:rsidRPr="008710D8">
        <w:rPr>
          <w:sz w:val="28"/>
          <w:szCs w:val="28"/>
        </w:rPr>
        <w:t xml:space="preserve">осударственном учреждении образования </w:t>
      </w:r>
      <w:r w:rsidR="00AE2FDB" w:rsidRPr="008710D8">
        <w:rPr>
          <w:sz w:val="28"/>
          <w:szCs w:val="28"/>
        </w:rPr>
        <w:t xml:space="preserve">(далее - ГУО) </w:t>
      </w:r>
      <w:r w:rsidRPr="008710D8">
        <w:rPr>
          <w:sz w:val="28"/>
          <w:szCs w:val="28"/>
        </w:rPr>
        <w:t>«</w:t>
      </w:r>
      <w:r w:rsidR="00FC5B9D" w:rsidRPr="008710D8">
        <w:rPr>
          <w:sz w:val="28"/>
          <w:szCs w:val="28"/>
        </w:rPr>
        <w:t>Гомельский</w:t>
      </w:r>
      <w:r w:rsidRPr="008710D8">
        <w:rPr>
          <w:sz w:val="28"/>
          <w:szCs w:val="28"/>
        </w:rPr>
        <w:t xml:space="preserve"> районный центр коррекционно-развивающего </w:t>
      </w:r>
      <w:r w:rsidRPr="00AE2FDB">
        <w:rPr>
          <w:color w:val="000000"/>
          <w:sz w:val="28"/>
          <w:szCs w:val="28"/>
        </w:rPr>
        <w:t xml:space="preserve">обучения и реабилитации» </w:t>
      </w:r>
      <w:r w:rsidRPr="00AE2FDB">
        <w:rPr>
          <w:sz w:val="28"/>
          <w:szCs w:val="28"/>
        </w:rPr>
        <w:t>разработан алгоритм оказания ситуацион</w:t>
      </w:r>
      <w:r w:rsidR="00646ACD" w:rsidRPr="00AE2FDB">
        <w:rPr>
          <w:sz w:val="28"/>
          <w:szCs w:val="28"/>
        </w:rPr>
        <w:t xml:space="preserve">ной помощи </w:t>
      </w:r>
      <w:r w:rsidRPr="00AE2FDB">
        <w:rPr>
          <w:sz w:val="28"/>
          <w:szCs w:val="28"/>
        </w:rPr>
        <w:t>инвалидам различных категорий работниками учреждения</w:t>
      </w:r>
      <w:r w:rsidR="00841078" w:rsidRPr="00AE2FDB">
        <w:rPr>
          <w:sz w:val="28"/>
          <w:szCs w:val="28"/>
        </w:rPr>
        <w:t>.</w:t>
      </w:r>
    </w:p>
    <w:p w:rsidR="00041810" w:rsidRPr="00AE2FDB" w:rsidRDefault="00041810" w:rsidP="00AE2F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2FDB">
        <w:rPr>
          <w:color w:val="000000"/>
          <w:sz w:val="28"/>
          <w:szCs w:val="28"/>
        </w:rPr>
        <w:t xml:space="preserve">Согласно </w:t>
      </w:r>
      <w:r w:rsidR="00646ACD" w:rsidRPr="00AE2FDB">
        <w:rPr>
          <w:color w:val="000000"/>
          <w:sz w:val="28"/>
          <w:szCs w:val="28"/>
        </w:rPr>
        <w:t>алгоритму</w:t>
      </w:r>
      <w:r w:rsidRPr="00AE2FDB">
        <w:rPr>
          <w:color w:val="000000"/>
          <w:sz w:val="28"/>
          <w:szCs w:val="28"/>
        </w:rPr>
        <w:t xml:space="preserve"> инвалиду, сопровождающему его лицу, при необходимости посещения здания </w:t>
      </w:r>
      <w:r w:rsidR="00AE2FDB" w:rsidRPr="00AE2FDB">
        <w:rPr>
          <w:color w:val="000000"/>
          <w:sz w:val="28"/>
          <w:szCs w:val="28"/>
        </w:rPr>
        <w:t>ГУО</w:t>
      </w:r>
      <w:r w:rsidRPr="00AE2FDB">
        <w:rPr>
          <w:color w:val="000000"/>
          <w:sz w:val="28"/>
          <w:szCs w:val="28"/>
        </w:rPr>
        <w:t xml:space="preserve"> «</w:t>
      </w:r>
      <w:r w:rsidR="00FC5B9D">
        <w:rPr>
          <w:color w:val="000000"/>
          <w:sz w:val="28"/>
          <w:szCs w:val="28"/>
        </w:rPr>
        <w:t>Гомельский</w:t>
      </w:r>
      <w:r w:rsidR="00FC5B9D" w:rsidRPr="00AE2FDB">
        <w:rPr>
          <w:color w:val="000000"/>
          <w:sz w:val="28"/>
          <w:szCs w:val="28"/>
        </w:rPr>
        <w:t xml:space="preserve"> районный центр коррекционно-развивающего обучения и реабилитации</w:t>
      </w:r>
      <w:r w:rsidRPr="00AE2FDB">
        <w:rPr>
          <w:color w:val="000000"/>
          <w:sz w:val="28"/>
          <w:szCs w:val="28"/>
        </w:rPr>
        <w:t>» (</w:t>
      </w:r>
      <w:r w:rsidR="00FC5B9D">
        <w:rPr>
          <w:color w:val="000000"/>
          <w:sz w:val="28"/>
          <w:szCs w:val="28"/>
        </w:rPr>
        <w:t xml:space="preserve">Гомельский район, </w:t>
      </w:r>
      <w:proofErr w:type="spellStart"/>
      <w:r w:rsidR="00FC5B9D">
        <w:rPr>
          <w:color w:val="000000"/>
          <w:sz w:val="28"/>
          <w:szCs w:val="28"/>
        </w:rPr>
        <w:t>аг.Мичуринская</w:t>
      </w:r>
      <w:proofErr w:type="spellEnd"/>
      <w:r w:rsidR="00FC5B9D">
        <w:rPr>
          <w:color w:val="000000"/>
          <w:sz w:val="28"/>
          <w:szCs w:val="28"/>
        </w:rPr>
        <w:t xml:space="preserve">, </w:t>
      </w:r>
      <w:proofErr w:type="spellStart"/>
      <w:r w:rsidR="00FC5B9D">
        <w:rPr>
          <w:color w:val="000000"/>
          <w:sz w:val="28"/>
          <w:szCs w:val="28"/>
        </w:rPr>
        <w:t>ул.Мира</w:t>
      </w:r>
      <w:proofErr w:type="spellEnd"/>
      <w:r w:rsidR="00FC5B9D">
        <w:rPr>
          <w:color w:val="000000"/>
          <w:sz w:val="28"/>
          <w:szCs w:val="28"/>
        </w:rPr>
        <w:t>, 29а</w:t>
      </w:r>
      <w:r w:rsidRPr="00AE2FDB">
        <w:rPr>
          <w:color w:val="000000"/>
          <w:sz w:val="28"/>
          <w:szCs w:val="28"/>
        </w:rPr>
        <w:t>), с целью получения какой-либо услуги или информации, предоставляемой учреждением, рекомендуется предварительно сообщить об этом работнику учреждения</w:t>
      </w:r>
      <w:r w:rsidR="00AE2FDB" w:rsidRPr="00AE2FDB">
        <w:rPr>
          <w:color w:val="000000"/>
          <w:sz w:val="28"/>
          <w:szCs w:val="28"/>
        </w:rPr>
        <w:t xml:space="preserve"> образования</w:t>
      </w:r>
      <w:r w:rsidRPr="00AE2FDB">
        <w:rPr>
          <w:color w:val="000000"/>
          <w:sz w:val="28"/>
          <w:szCs w:val="28"/>
        </w:rPr>
        <w:t>, за которым закреплены обязанности по оказанию ситуационной помощи, указав характер и объем требуемой ситуационной помощи.</w:t>
      </w:r>
    </w:p>
    <w:p w:rsidR="00041810" w:rsidRPr="00AE2FDB" w:rsidRDefault="00041810" w:rsidP="00AE2F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2FDB">
        <w:rPr>
          <w:color w:val="000000"/>
          <w:sz w:val="28"/>
          <w:szCs w:val="28"/>
        </w:rPr>
        <w:t>Контактный номер телефона работников учреждения</w:t>
      </w:r>
      <w:r w:rsidR="00FC5B9D">
        <w:rPr>
          <w:color w:val="000000"/>
          <w:sz w:val="28"/>
          <w:szCs w:val="28"/>
        </w:rPr>
        <w:t xml:space="preserve"> (дежурных администраторов)</w:t>
      </w:r>
      <w:r w:rsidRPr="00AE2FDB">
        <w:rPr>
          <w:color w:val="000000"/>
          <w:sz w:val="28"/>
          <w:szCs w:val="28"/>
        </w:rPr>
        <w:t>, за которыми закреплены обязанности по оказанию ситуационной помощи инвалидам:</w:t>
      </w:r>
    </w:p>
    <w:p w:rsidR="00041810" w:rsidRDefault="00FC5B9D" w:rsidP="00FC5B9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 (0232</w:t>
      </w:r>
      <w:r w:rsidR="00041810" w:rsidRPr="00AE2FD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96 38 21; +375 </w:t>
      </w:r>
      <w:proofErr w:type="gramStart"/>
      <w:r>
        <w:rPr>
          <w:color w:val="000000"/>
          <w:sz w:val="28"/>
          <w:szCs w:val="28"/>
        </w:rPr>
        <w:t>29  3198986</w:t>
      </w:r>
      <w:proofErr w:type="gramEnd"/>
      <w:r>
        <w:rPr>
          <w:color w:val="000000"/>
          <w:sz w:val="28"/>
          <w:szCs w:val="28"/>
        </w:rPr>
        <w:t xml:space="preserve"> - Ермакова Наталья </w:t>
      </w:r>
      <w:r>
        <w:rPr>
          <w:color w:val="000000"/>
          <w:sz w:val="28"/>
          <w:szCs w:val="28"/>
        </w:rPr>
        <w:t>Владимировна</w:t>
      </w:r>
      <w:r>
        <w:rPr>
          <w:color w:val="000000"/>
          <w:sz w:val="28"/>
          <w:szCs w:val="28"/>
        </w:rPr>
        <w:t>, директор</w:t>
      </w:r>
      <w:r w:rsidR="00494E79" w:rsidRPr="00AE2FDB">
        <w:rPr>
          <w:color w:val="000000"/>
          <w:sz w:val="28"/>
          <w:szCs w:val="28"/>
        </w:rPr>
        <w:t xml:space="preserve"> </w:t>
      </w:r>
      <w:r w:rsidR="00041810" w:rsidRPr="00AE2FDB">
        <w:rPr>
          <w:color w:val="000000"/>
          <w:sz w:val="28"/>
          <w:szCs w:val="28"/>
        </w:rPr>
        <w:t>ГУО «</w:t>
      </w:r>
      <w:r>
        <w:rPr>
          <w:color w:val="000000"/>
          <w:sz w:val="28"/>
          <w:szCs w:val="28"/>
        </w:rPr>
        <w:t>Гомельский</w:t>
      </w:r>
      <w:r w:rsidRPr="00AE2FDB">
        <w:rPr>
          <w:color w:val="000000"/>
          <w:sz w:val="28"/>
          <w:szCs w:val="28"/>
        </w:rPr>
        <w:t xml:space="preserve"> районный центр коррекционно-развивающего обучения и реабилитации</w:t>
      </w:r>
      <w:r w:rsidR="00041810" w:rsidRPr="00AE2FD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FC5B9D" w:rsidRDefault="00FC5B9D" w:rsidP="00FC5B9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 (0232</w:t>
      </w:r>
      <w:r w:rsidRPr="00AE2FD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72 40; +375 29 1428606 – Прокопенко Анна Николаевна, заместитель директора по основной деятельности </w:t>
      </w:r>
      <w:r w:rsidRPr="00AE2FDB">
        <w:rPr>
          <w:color w:val="000000"/>
          <w:sz w:val="28"/>
          <w:szCs w:val="28"/>
        </w:rPr>
        <w:t>ГУО «</w:t>
      </w:r>
      <w:r>
        <w:rPr>
          <w:color w:val="000000"/>
          <w:sz w:val="28"/>
          <w:szCs w:val="28"/>
        </w:rPr>
        <w:t>Гомельский</w:t>
      </w:r>
      <w:r w:rsidRPr="00AE2FDB">
        <w:rPr>
          <w:color w:val="000000"/>
          <w:sz w:val="28"/>
          <w:szCs w:val="28"/>
        </w:rPr>
        <w:t xml:space="preserve"> районный центр коррекционно-развивающего обучения и реабилитации»</w:t>
      </w:r>
      <w:r>
        <w:rPr>
          <w:color w:val="000000"/>
          <w:sz w:val="28"/>
          <w:szCs w:val="28"/>
        </w:rPr>
        <w:t>.</w:t>
      </w:r>
    </w:p>
    <w:p w:rsidR="00041810" w:rsidRPr="008710D8" w:rsidRDefault="00041810" w:rsidP="00AE2FD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710D8">
        <w:rPr>
          <w:rStyle w:val="a4"/>
          <w:sz w:val="28"/>
          <w:szCs w:val="28"/>
        </w:rPr>
        <w:t>АЛГОРИТМЫ ОКАЗАНИЯ СИТУАЦИОННОЙ ПОМОЩИ</w:t>
      </w:r>
    </w:p>
    <w:p w:rsidR="00041810" w:rsidRPr="008710D8" w:rsidRDefault="00041810" w:rsidP="00AE2FD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710D8">
        <w:rPr>
          <w:rStyle w:val="a4"/>
          <w:sz w:val="28"/>
          <w:szCs w:val="28"/>
        </w:rPr>
        <w:t>ИНВАЛИДАМ РАЗЛИЧНЫХ КАТЕГОРИЙ</w:t>
      </w:r>
    </w:p>
    <w:p w:rsidR="00041810" w:rsidRPr="00AE2FDB" w:rsidRDefault="00041810" w:rsidP="00B51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E2FDB">
        <w:rPr>
          <w:color w:val="111111"/>
          <w:sz w:val="28"/>
          <w:szCs w:val="28"/>
        </w:rPr>
        <w:t>Для обеспечения доступа инвалидам наравне с другим населением к социально-значимым объектам, необходимо оказывать ситуационную помощь в зависимости от вида и выраженности имеющегося у инвалида нарушения здоровья.</w:t>
      </w:r>
    </w:p>
    <w:p w:rsidR="00041810" w:rsidRPr="00AE2FDB" w:rsidRDefault="00041810" w:rsidP="00B51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E2FDB">
        <w:rPr>
          <w:color w:val="111111"/>
          <w:sz w:val="28"/>
          <w:szCs w:val="28"/>
        </w:rPr>
        <w:t>«Ситуационная помощь» — это помощь, оказываемая инвалиду в целях преодоления барьеров, препятствующих ему получать все услуги, оказываемые населению, наравне с другими лицами.</w:t>
      </w:r>
    </w:p>
    <w:p w:rsidR="00041810" w:rsidRPr="008710D8" w:rsidRDefault="00041810" w:rsidP="00AE2FD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710D8">
        <w:rPr>
          <w:rStyle w:val="a4"/>
          <w:sz w:val="28"/>
          <w:szCs w:val="28"/>
        </w:rPr>
        <w:t>ОСНОВНЫЕ КАТЕГОРИИ ИНВАЛИДОВ,</w:t>
      </w:r>
    </w:p>
    <w:p w:rsidR="00041810" w:rsidRPr="008710D8" w:rsidRDefault="00041810" w:rsidP="00AE2FD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710D8">
        <w:rPr>
          <w:rStyle w:val="a4"/>
          <w:sz w:val="28"/>
          <w:szCs w:val="28"/>
        </w:rPr>
        <w:t>НУЖДАЮЩИХСЯ В СИТУАЦИОННОЙ ПОМОЩИ</w:t>
      </w:r>
    </w:p>
    <w:tbl>
      <w:tblPr>
        <w:tblStyle w:val="a6"/>
        <w:tblW w:w="9700" w:type="dxa"/>
        <w:tblInd w:w="-289" w:type="dxa"/>
        <w:tblLook w:val="04A0" w:firstRow="1" w:lastRow="0" w:firstColumn="1" w:lastColumn="0" w:noHBand="0" w:noVBand="1"/>
      </w:tblPr>
      <w:tblGrid>
        <w:gridCol w:w="594"/>
        <w:gridCol w:w="2274"/>
        <w:gridCol w:w="4321"/>
        <w:gridCol w:w="2511"/>
      </w:tblGrid>
      <w:tr w:rsidR="00A547F1" w:rsidRPr="00AE2FDB" w:rsidTr="0030099C">
        <w:tc>
          <w:tcPr>
            <w:tcW w:w="568" w:type="dxa"/>
          </w:tcPr>
          <w:p w:rsidR="00A547F1" w:rsidRPr="00AE2FDB" w:rsidRDefault="00A547F1" w:rsidP="00AE2FDB">
            <w:pPr>
              <w:rPr>
                <w:sz w:val="28"/>
                <w:szCs w:val="28"/>
              </w:rPr>
            </w:pPr>
            <w:r w:rsidRPr="00AE2FDB">
              <w:rPr>
                <w:sz w:val="28"/>
                <w:szCs w:val="28"/>
              </w:rPr>
              <w:t>№ п\п</w:t>
            </w:r>
          </w:p>
        </w:tc>
        <w:tc>
          <w:tcPr>
            <w:tcW w:w="3069" w:type="dxa"/>
          </w:tcPr>
          <w:p w:rsidR="00A547F1" w:rsidRPr="00AE2FDB" w:rsidRDefault="00A547F1" w:rsidP="00AE2FDB">
            <w:pPr>
              <w:rPr>
                <w:sz w:val="28"/>
                <w:szCs w:val="28"/>
              </w:rPr>
            </w:pPr>
            <w:r w:rsidRPr="00AE2FDB">
              <w:rPr>
                <w:sz w:val="28"/>
                <w:szCs w:val="28"/>
              </w:rPr>
              <w:t>Категории инвалидов</w:t>
            </w:r>
          </w:p>
        </w:tc>
        <w:tc>
          <w:tcPr>
            <w:tcW w:w="3880" w:type="dxa"/>
          </w:tcPr>
          <w:p w:rsidR="00A547F1" w:rsidRPr="00AE2FDB" w:rsidRDefault="00A547F1" w:rsidP="00AE2FDB">
            <w:pPr>
              <w:rPr>
                <w:sz w:val="28"/>
                <w:szCs w:val="28"/>
              </w:rPr>
            </w:pPr>
            <w:r w:rsidRPr="00AE2FDB">
              <w:rPr>
                <w:sz w:val="28"/>
                <w:szCs w:val="28"/>
              </w:rPr>
              <w:t>Преимущественный вид помощи</w:t>
            </w:r>
          </w:p>
        </w:tc>
        <w:tc>
          <w:tcPr>
            <w:tcW w:w="2183" w:type="dxa"/>
          </w:tcPr>
          <w:p w:rsidR="00A547F1" w:rsidRPr="00AE2FDB" w:rsidRDefault="00A547F1" w:rsidP="00AE2FDB">
            <w:pPr>
              <w:rPr>
                <w:sz w:val="28"/>
                <w:szCs w:val="28"/>
              </w:rPr>
            </w:pPr>
            <w:r w:rsidRPr="00AE2FDB">
              <w:rPr>
                <w:sz w:val="28"/>
                <w:szCs w:val="28"/>
              </w:rPr>
              <w:t>Ситуационная помощь</w:t>
            </w:r>
          </w:p>
        </w:tc>
      </w:tr>
      <w:tr w:rsidR="00A547F1" w:rsidRPr="00AE2FDB" w:rsidTr="0030099C">
        <w:tc>
          <w:tcPr>
            <w:tcW w:w="568" w:type="dxa"/>
          </w:tcPr>
          <w:p w:rsidR="00A547F1" w:rsidRPr="00AE2FDB" w:rsidRDefault="00A547F1" w:rsidP="00AE2FDB">
            <w:pPr>
              <w:rPr>
                <w:sz w:val="28"/>
                <w:szCs w:val="28"/>
              </w:rPr>
            </w:pPr>
            <w:r w:rsidRPr="00AE2FDB">
              <w:rPr>
                <w:sz w:val="28"/>
                <w:szCs w:val="28"/>
              </w:rPr>
              <w:t>1.</w:t>
            </w:r>
          </w:p>
        </w:tc>
        <w:tc>
          <w:tcPr>
            <w:tcW w:w="3069" w:type="dxa"/>
          </w:tcPr>
          <w:p w:rsidR="00A547F1" w:rsidRPr="00AE2FDB" w:rsidRDefault="00A547F1" w:rsidP="00B513ED">
            <w:pPr>
              <w:rPr>
                <w:sz w:val="28"/>
                <w:szCs w:val="28"/>
              </w:rPr>
            </w:pPr>
            <w:r w:rsidRPr="00AE2FDB">
              <w:rPr>
                <w:b/>
                <w:sz w:val="28"/>
                <w:szCs w:val="28"/>
              </w:rPr>
              <w:t xml:space="preserve">К </w:t>
            </w:r>
            <w:r w:rsidRPr="00AE2FDB">
              <w:rPr>
                <w:sz w:val="28"/>
                <w:szCs w:val="28"/>
              </w:rPr>
              <w:t xml:space="preserve">-инвалид       передвигается в      </w:t>
            </w:r>
            <w:r w:rsidRPr="00AE2FDB">
              <w:rPr>
                <w:sz w:val="28"/>
                <w:szCs w:val="28"/>
              </w:rPr>
              <w:lastRenderedPageBreak/>
              <w:t>коляске</w:t>
            </w:r>
          </w:p>
        </w:tc>
        <w:tc>
          <w:tcPr>
            <w:tcW w:w="3880" w:type="dxa"/>
          </w:tcPr>
          <w:p w:rsidR="00A547F1" w:rsidRPr="00AE2FDB" w:rsidRDefault="00A547F1" w:rsidP="00B513ED">
            <w:pPr>
              <w:jc w:val="both"/>
              <w:rPr>
                <w:sz w:val="28"/>
                <w:szCs w:val="28"/>
              </w:rPr>
            </w:pPr>
            <w:r w:rsidRPr="00AE2FDB">
              <w:rPr>
                <w:sz w:val="28"/>
                <w:szCs w:val="28"/>
              </w:rPr>
              <w:lastRenderedPageBreak/>
              <w:t xml:space="preserve">Нуждается в частичном постороннем уходе и помощи, в </w:t>
            </w:r>
            <w:r w:rsidRPr="00AE2FDB">
              <w:rPr>
                <w:sz w:val="28"/>
                <w:szCs w:val="28"/>
              </w:rPr>
              <w:lastRenderedPageBreak/>
              <w:t>т.ч. вне дома, в связи с выраженным ограничением способности к мобильности.</w:t>
            </w:r>
          </w:p>
        </w:tc>
        <w:tc>
          <w:tcPr>
            <w:tcW w:w="2183" w:type="dxa"/>
          </w:tcPr>
          <w:p w:rsidR="00A547F1" w:rsidRPr="00AE2FDB" w:rsidRDefault="00A547F1" w:rsidP="00B513ED">
            <w:pPr>
              <w:jc w:val="both"/>
              <w:rPr>
                <w:sz w:val="28"/>
                <w:szCs w:val="28"/>
              </w:rPr>
            </w:pPr>
            <w:r w:rsidRPr="00AE2FDB">
              <w:rPr>
                <w:sz w:val="28"/>
                <w:szCs w:val="28"/>
              </w:rPr>
              <w:lastRenderedPageBreak/>
              <w:t xml:space="preserve">Нуждается в помощи </w:t>
            </w:r>
            <w:r w:rsidRPr="00AE2FDB">
              <w:rPr>
                <w:sz w:val="28"/>
                <w:szCs w:val="28"/>
              </w:rPr>
              <w:lastRenderedPageBreak/>
              <w:t xml:space="preserve">сотрудников учреждения при передвижении по территории учреждения. </w:t>
            </w:r>
          </w:p>
        </w:tc>
      </w:tr>
      <w:tr w:rsidR="00A547F1" w:rsidRPr="00AE2FDB" w:rsidTr="0030099C">
        <w:tc>
          <w:tcPr>
            <w:tcW w:w="568" w:type="dxa"/>
          </w:tcPr>
          <w:p w:rsidR="00A547F1" w:rsidRPr="00AE2FDB" w:rsidRDefault="00A547F1" w:rsidP="00AE2FDB">
            <w:pPr>
              <w:rPr>
                <w:sz w:val="28"/>
                <w:szCs w:val="28"/>
              </w:rPr>
            </w:pPr>
            <w:r w:rsidRPr="00AE2FD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069" w:type="dxa"/>
          </w:tcPr>
          <w:p w:rsidR="00A547F1" w:rsidRPr="00AE2FDB" w:rsidRDefault="00A547F1" w:rsidP="00AE2FDB">
            <w:pPr>
              <w:rPr>
                <w:sz w:val="28"/>
                <w:szCs w:val="28"/>
              </w:rPr>
            </w:pPr>
            <w:r w:rsidRPr="00AE2FDB">
              <w:rPr>
                <w:b/>
                <w:sz w:val="28"/>
                <w:szCs w:val="28"/>
              </w:rPr>
              <w:t xml:space="preserve">О </w:t>
            </w:r>
            <w:r w:rsidRPr="00AE2FDB">
              <w:rPr>
                <w:sz w:val="28"/>
                <w:szCs w:val="28"/>
              </w:rPr>
              <w:t xml:space="preserve">–с </w:t>
            </w:r>
            <w:r w:rsidR="00AE2FDB" w:rsidRPr="00AE2FDB">
              <w:rPr>
                <w:sz w:val="28"/>
                <w:szCs w:val="28"/>
              </w:rPr>
              <w:t>нарушениями функций</w:t>
            </w:r>
            <w:r w:rsidRPr="00AE2FDB">
              <w:rPr>
                <w:sz w:val="28"/>
                <w:szCs w:val="28"/>
              </w:rPr>
              <w:t xml:space="preserve"> опорно-</w:t>
            </w:r>
            <w:r w:rsidR="0030099C" w:rsidRPr="00AE2FDB">
              <w:rPr>
                <w:sz w:val="28"/>
                <w:szCs w:val="28"/>
              </w:rPr>
              <w:t>д</w:t>
            </w:r>
            <w:r w:rsidRPr="00AE2FDB">
              <w:rPr>
                <w:sz w:val="28"/>
                <w:szCs w:val="28"/>
              </w:rPr>
              <w:t>вигательного аппарата</w:t>
            </w:r>
          </w:p>
        </w:tc>
        <w:tc>
          <w:tcPr>
            <w:tcW w:w="3880" w:type="dxa"/>
          </w:tcPr>
          <w:p w:rsidR="00A547F1" w:rsidRPr="00AE2FDB" w:rsidRDefault="00A547F1" w:rsidP="00B513ED">
            <w:pPr>
              <w:jc w:val="both"/>
              <w:rPr>
                <w:sz w:val="28"/>
                <w:szCs w:val="28"/>
              </w:rPr>
            </w:pPr>
            <w:r w:rsidRPr="00AE2FDB">
              <w:rPr>
                <w:sz w:val="28"/>
                <w:szCs w:val="28"/>
              </w:rPr>
              <w:t>Нуждается в частичном постороннем уходе и помощи, в т.ч. вне дома, в связи с выраженным ограничением способности к самообслуживанию и бытовой жизни.</w:t>
            </w:r>
          </w:p>
        </w:tc>
        <w:tc>
          <w:tcPr>
            <w:tcW w:w="2183" w:type="dxa"/>
          </w:tcPr>
          <w:p w:rsidR="00A547F1" w:rsidRPr="00AE2FDB" w:rsidRDefault="00A547F1" w:rsidP="00B513ED">
            <w:pPr>
              <w:jc w:val="both"/>
              <w:rPr>
                <w:sz w:val="28"/>
                <w:szCs w:val="28"/>
              </w:rPr>
            </w:pPr>
            <w:r w:rsidRPr="00AE2FDB">
              <w:rPr>
                <w:sz w:val="28"/>
                <w:szCs w:val="28"/>
              </w:rPr>
              <w:t>Нуждается в помощи (сопровождени</w:t>
            </w:r>
            <w:r w:rsidR="00494E79" w:rsidRPr="00AE2FDB">
              <w:rPr>
                <w:sz w:val="28"/>
                <w:szCs w:val="28"/>
              </w:rPr>
              <w:t>и</w:t>
            </w:r>
            <w:r w:rsidRPr="00AE2FDB">
              <w:rPr>
                <w:sz w:val="28"/>
                <w:szCs w:val="28"/>
              </w:rPr>
              <w:t>) сотрудников учреждения по территории учреждения.</w:t>
            </w:r>
          </w:p>
        </w:tc>
      </w:tr>
      <w:tr w:rsidR="00A547F1" w:rsidRPr="00AE2FDB" w:rsidTr="0030099C">
        <w:tc>
          <w:tcPr>
            <w:tcW w:w="568" w:type="dxa"/>
          </w:tcPr>
          <w:p w:rsidR="00A547F1" w:rsidRPr="00AE2FDB" w:rsidRDefault="00A547F1" w:rsidP="00AE2FDB">
            <w:pPr>
              <w:rPr>
                <w:sz w:val="28"/>
                <w:szCs w:val="28"/>
              </w:rPr>
            </w:pPr>
            <w:r w:rsidRPr="00AE2FDB">
              <w:rPr>
                <w:sz w:val="28"/>
                <w:szCs w:val="28"/>
              </w:rPr>
              <w:t>3.</w:t>
            </w:r>
          </w:p>
        </w:tc>
        <w:tc>
          <w:tcPr>
            <w:tcW w:w="3069" w:type="dxa"/>
          </w:tcPr>
          <w:p w:rsidR="00A547F1" w:rsidRPr="00AE2FDB" w:rsidRDefault="00A547F1" w:rsidP="00AE2FDB">
            <w:pPr>
              <w:rPr>
                <w:sz w:val="28"/>
                <w:szCs w:val="28"/>
              </w:rPr>
            </w:pPr>
            <w:r w:rsidRPr="00AE2FDB">
              <w:rPr>
                <w:b/>
                <w:sz w:val="28"/>
                <w:szCs w:val="28"/>
              </w:rPr>
              <w:t xml:space="preserve">С </w:t>
            </w:r>
            <w:r w:rsidRPr="00AE2FDB">
              <w:rPr>
                <w:sz w:val="28"/>
                <w:szCs w:val="28"/>
              </w:rPr>
              <w:t>-</w:t>
            </w:r>
            <w:r w:rsidR="00B513ED">
              <w:rPr>
                <w:sz w:val="28"/>
                <w:szCs w:val="28"/>
              </w:rPr>
              <w:t xml:space="preserve"> </w:t>
            </w:r>
            <w:r w:rsidRPr="00AE2FDB">
              <w:rPr>
                <w:sz w:val="28"/>
                <w:szCs w:val="28"/>
              </w:rPr>
              <w:t xml:space="preserve">инвалид </w:t>
            </w:r>
            <w:r w:rsidR="00AE2FDB" w:rsidRPr="00AE2FDB">
              <w:rPr>
                <w:sz w:val="28"/>
                <w:szCs w:val="28"/>
              </w:rPr>
              <w:t>невидящий</w:t>
            </w:r>
            <w:r w:rsidRPr="00AE2FDB">
              <w:rPr>
                <w:sz w:val="28"/>
                <w:szCs w:val="28"/>
              </w:rPr>
              <w:t xml:space="preserve"> или   </w:t>
            </w:r>
            <w:r w:rsidR="00B513ED">
              <w:rPr>
                <w:sz w:val="28"/>
                <w:szCs w:val="28"/>
              </w:rPr>
              <w:t>с</w:t>
            </w:r>
            <w:r w:rsidRPr="00AE2FDB">
              <w:rPr>
                <w:sz w:val="28"/>
                <w:szCs w:val="28"/>
              </w:rPr>
              <w:t xml:space="preserve">лабовидящий, </w:t>
            </w:r>
          </w:p>
          <w:p w:rsidR="00A547F1" w:rsidRPr="00AE2FDB" w:rsidRDefault="00A547F1" w:rsidP="00B513ED">
            <w:pPr>
              <w:ind w:hanging="447"/>
              <w:rPr>
                <w:sz w:val="28"/>
                <w:szCs w:val="28"/>
              </w:rPr>
            </w:pPr>
            <w:r w:rsidRPr="00AE2FDB">
              <w:rPr>
                <w:sz w:val="28"/>
                <w:szCs w:val="28"/>
              </w:rPr>
              <w:t xml:space="preserve">     ограничен в   </w:t>
            </w:r>
          </w:p>
          <w:p w:rsidR="00A547F1" w:rsidRPr="00AE2FDB" w:rsidRDefault="00A547F1" w:rsidP="00B513ED">
            <w:pPr>
              <w:ind w:hanging="447"/>
              <w:rPr>
                <w:sz w:val="28"/>
                <w:szCs w:val="28"/>
              </w:rPr>
            </w:pPr>
            <w:r w:rsidRPr="00AE2FDB">
              <w:rPr>
                <w:sz w:val="28"/>
                <w:szCs w:val="28"/>
              </w:rPr>
              <w:t xml:space="preserve">     ориентации</w:t>
            </w:r>
          </w:p>
        </w:tc>
        <w:tc>
          <w:tcPr>
            <w:tcW w:w="3880" w:type="dxa"/>
          </w:tcPr>
          <w:p w:rsidR="00A547F1" w:rsidRPr="00AE2FDB" w:rsidRDefault="00A547F1" w:rsidP="00B513ED">
            <w:pPr>
              <w:jc w:val="both"/>
              <w:rPr>
                <w:sz w:val="28"/>
                <w:szCs w:val="28"/>
              </w:rPr>
            </w:pPr>
            <w:r w:rsidRPr="00AE2FDB">
              <w:rPr>
                <w:sz w:val="28"/>
                <w:szCs w:val="28"/>
              </w:rPr>
              <w:t>Нуждается в частичном постороннем уходе и помощи и сопровождении, в т.ч. вне дома, в связи со значительно выраженным и выраженным ограничением способности к ориентации (</w:t>
            </w:r>
            <w:r w:rsidR="00AE2FDB">
              <w:rPr>
                <w:sz w:val="28"/>
                <w:szCs w:val="28"/>
              </w:rPr>
              <w:t>невидящие</w:t>
            </w:r>
            <w:r w:rsidRPr="00AE2FDB">
              <w:rPr>
                <w:sz w:val="28"/>
                <w:szCs w:val="28"/>
              </w:rPr>
              <w:t xml:space="preserve"> и</w:t>
            </w:r>
            <w:r w:rsidR="0030099C" w:rsidRPr="00AE2FDB">
              <w:rPr>
                <w:sz w:val="28"/>
                <w:szCs w:val="28"/>
              </w:rPr>
              <w:t>ли</w:t>
            </w:r>
            <w:r w:rsidRPr="00AE2FDB">
              <w:rPr>
                <w:sz w:val="28"/>
                <w:szCs w:val="28"/>
              </w:rPr>
              <w:t xml:space="preserve"> слабовидящие).</w:t>
            </w:r>
          </w:p>
        </w:tc>
        <w:tc>
          <w:tcPr>
            <w:tcW w:w="2183" w:type="dxa"/>
          </w:tcPr>
          <w:p w:rsidR="00A547F1" w:rsidRPr="00AE2FDB" w:rsidRDefault="00494E79" w:rsidP="00B513ED">
            <w:pPr>
              <w:jc w:val="both"/>
              <w:rPr>
                <w:sz w:val="28"/>
                <w:szCs w:val="28"/>
              </w:rPr>
            </w:pPr>
            <w:r w:rsidRPr="00AE2FDB">
              <w:rPr>
                <w:sz w:val="28"/>
                <w:szCs w:val="28"/>
              </w:rPr>
              <w:t xml:space="preserve">Инвалид по зрению </w:t>
            </w:r>
            <w:r w:rsidR="00A547F1" w:rsidRPr="00AE2FDB">
              <w:rPr>
                <w:sz w:val="28"/>
                <w:szCs w:val="28"/>
              </w:rPr>
              <w:t>нуждается в помощи (сопровождени</w:t>
            </w:r>
            <w:r w:rsidRPr="00AE2FDB">
              <w:rPr>
                <w:sz w:val="28"/>
                <w:szCs w:val="28"/>
              </w:rPr>
              <w:t>и</w:t>
            </w:r>
            <w:r w:rsidR="00A547F1" w:rsidRPr="00AE2FDB">
              <w:rPr>
                <w:sz w:val="28"/>
                <w:szCs w:val="28"/>
              </w:rPr>
              <w:t>) сотрудников учреждения по территории учреждения.</w:t>
            </w:r>
          </w:p>
        </w:tc>
      </w:tr>
      <w:tr w:rsidR="00A547F1" w:rsidRPr="00AE2FDB" w:rsidTr="0030099C">
        <w:tc>
          <w:tcPr>
            <w:tcW w:w="568" w:type="dxa"/>
          </w:tcPr>
          <w:p w:rsidR="00A547F1" w:rsidRPr="00AE2FDB" w:rsidRDefault="00A547F1" w:rsidP="00AE2FDB">
            <w:pPr>
              <w:rPr>
                <w:sz w:val="28"/>
                <w:szCs w:val="28"/>
              </w:rPr>
            </w:pPr>
            <w:r w:rsidRPr="00AE2FDB">
              <w:rPr>
                <w:sz w:val="28"/>
                <w:szCs w:val="28"/>
              </w:rPr>
              <w:t>4.</w:t>
            </w:r>
          </w:p>
        </w:tc>
        <w:tc>
          <w:tcPr>
            <w:tcW w:w="3069" w:type="dxa"/>
          </w:tcPr>
          <w:p w:rsidR="00A547F1" w:rsidRPr="00AE2FDB" w:rsidRDefault="00A547F1" w:rsidP="00B513ED">
            <w:pPr>
              <w:rPr>
                <w:sz w:val="28"/>
                <w:szCs w:val="28"/>
              </w:rPr>
            </w:pPr>
            <w:r w:rsidRPr="00AE2FDB">
              <w:rPr>
                <w:b/>
                <w:sz w:val="28"/>
                <w:szCs w:val="28"/>
              </w:rPr>
              <w:t xml:space="preserve">Г </w:t>
            </w:r>
            <w:r w:rsidRPr="00AE2FDB">
              <w:rPr>
                <w:sz w:val="28"/>
                <w:szCs w:val="28"/>
              </w:rPr>
              <w:t>-</w:t>
            </w:r>
            <w:r w:rsidR="00B513ED">
              <w:rPr>
                <w:sz w:val="28"/>
                <w:szCs w:val="28"/>
              </w:rPr>
              <w:t xml:space="preserve"> </w:t>
            </w:r>
            <w:r w:rsidRPr="00AE2FDB">
              <w:rPr>
                <w:sz w:val="28"/>
                <w:szCs w:val="28"/>
              </w:rPr>
              <w:t xml:space="preserve">инвалид </w:t>
            </w:r>
            <w:proofErr w:type="spellStart"/>
            <w:r w:rsidR="00AE2FDB" w:rsidRPr="00AE2FDB">
              <w:rPr>
                <w:sz w:val="28"/>
                <w:szCs w:val="28"/>
              </w:rPr>
              <w:t>неслышащий</w:t>
            </w:r>
            <w:proofErr w:type="spellEnd"/>
            <w:r w:rsidR="00AE2FDB" w:rsidRPr="00AE2FDB">
              <w:rPr>
                <w:sz w:val="28"/>
                <w:szCs w:val="28"/>
              </w:rPr>
              <w:t xml:space="preserve"> </w:t>
            </w:r>
            <w:r w:rsidRPr="00AE2FDB">
              <w:rPr>
                <w:sz w:val="28"/>
                <w:szCs w:val="28"/>
              </w:rPr>
              <w:t>или     слабослышащий</w:t>
            </w:r>
          </w:p>
        </w:tc>
        <w:tc>
          <w:tcPr>
            <w:tcW w:w="3880" w:type="dxa"/>
          </w:tcPr>
          <w:p w:rsidR="00A547F1" w:rsidRPr="00AE2FDB" w:rsidRDefault="00A547F1" w:rsidP="00B513ED">
            <w:pPr>
              <w:jc w:val="both"/>
              <w:rPr>
                <w:sz w:val="28"/>
                <w:szCs w:val="28"/>
              </w:rPr>
            </w:pPr>
            <w:r w:rsidRPr="00AE2FDB">
              <w:rPr>
                <w:sz w:val="28"/>
                <w:szCs w:val="28"/>
              </w:rPr>
              <w:t>Нуждается в специализированной помощи (</w:t>
            </w:r>
            <w:proofErr w:type="spellStart"/>
            <w:r w:rsidRPr="00AE2FDB">
              <w:rPr>
                <w:sz w:val="28"/>
                <w:szCs w:val="28"/>
              </w:rPr>
              <w:t>сурдопереводчика</w:t>
            </w:r>
            <w:proofErr w:type="spellEnd"/>
            <w:r w:rsidRPr="00AE2FDB">
              <w:rPr>
                <w:sz w:val="28"/>
                <w:szCs w:val="28"/>
              </w:rPr>
              <w:t xml:space="preserve">) при формальных взаимоотношениях (преимущественно вне дома) в </w:t>
            </w:r>
            <w:proofErr w:type="gramStart"/>
            <w:r w:rsidRPr="00AE2FDB">
              <w:rPr>
                <w:sz w:val="28"/>
                <w:szCs w:val="28"/>
              </w:rPr>
              <w:t>связи  со</w:t>
            </w:r>
            <w:proofErr w:type="gramEnd"/>
            <w:r w:rsidRPr="00AE2FDB">
              <w:rPr>
                <w:sz w:val="28"/>
                <w:szCs w:val="28"/>
              </w:rPr>
              <w:t xml:space="preserve"> значительно выраженными выраженным ограничением способности к общению и межличностному взаимодействию(</w:t>
            </w:r>
            <w:r w:rsidR="0030099C" w:rsidRPr="00AE2FDB">
              <w:rPr>
                <w:sz w:val="28"/>
                <w:szCs w:val="28"/>
              </w:rPr>
              <w:t>слабослышащие</w:t>
            </w:r>
            <w:r w:rsidRPr="00AE2FDB">
              <w:rPr>
                <w:sz w:val="28"/>
                <w:szCs w:val="28"/>
              </w:rPr>
              <w:t xml:space="preserve">, </w:t>
            </w:r>
            <w:proofErr w:type="spellStart"/>
            <w:r w:rsidR="00AE2FDB">
              <w:rPr>
                <w:sz w:val="28"/>
                <w:szCs w:val="28"/>
              </w:rPr>
              <w:t>неслышащие</w:t>
            </w:r>
            <w:proofErr w:type="spellEnd"/>
            <w:r w:rsidRPr="00AE2FDB">
              <w:rPr>
                <w:sz w:val="28"/>
                <w:szCs w:val="28"/>
              </w:rPr>
              <w:t>).</w:t>
            </w:r>
          </w:p>
        </w:tc>
        <w:tc>
          <w:tcPr>
            <w:tcW w:w="2183" w:type="dxa"/>
          </w:tcPr>
          <w:p w:rsidR="00A547F1" w:rsidRPr="00AE2FDB" w:rsidRDefault="00A547F1" w:rsidP="00B513ED">
            <w:pPr>
              <w:jc w:val="both"/>
              <w:rPr>
                <w:sz w:val="28"/>
                <w:szCs w:val="28"/>
              </w:rPr>
            </w:pPr>
            <w:r w:rsidRPr="00AE2FDB">
              <w:rPr>
                <w:sz w:val="28"/>
                <w:szCs w:val="28"/>
              </w:rPr>
              <w:t xml:space="preserve">При формальных взаимоотношениях с сотрудником учреждения нуждается в услугах </w:t>
            </w:r>
            <w:proofErr w:type="spellStart"/>
            <w:r w:rsidRPr="00AE2FDB">
              <w:rPr>
                <w:sz w:val="28"/>
                <w:szCs w:val="28"/>
              </w:rPr>
              <w:t>сурдопереводчика</w:t>
            </w:r>
            <w:proofErr w:type="spellEnd"/>
            <w:r w:rsidRPr="00AE2FDB">
              <w:rPr>
                <w:sz w:val="28"/>
                <w:szCs w:val="28"/>
              </w:rPr>
              <w:t>.</w:t>
            </w:r>
          </w:p>
        </w:tc>
      </w:tr>
      <w:tr w:rsidR="00A547F1" w:rsidRPr="00AE2FDB" w:rsidTr="0030099C">
        <w:tc>
          <w:tcPr>
            <w:tcW w:w="568" w:type="dxa"/>
          </w:tcPr>
          <w:p w:rsidR="00A547F1" w:rsidRPr="00AE2FDB" w:rsidRDefault="00A547F1" w:rsidP="00AE2FDB">
            <w:pPr>
              <w:rPr>
                <w:sz w:val="28"/>
                <w:szCs w:val="28"/>
              </w:rPr>
            </w:pPr>
            <w:r w:rsidRPr="00AE2FDB">
              <w:rPr>
                <w:sz w:val="28"/>
                <w:szCs w:val="28"/>
              </w:rPr>
              <w:t>5.</w:t>
            </w:r>
          </w:p>
        </w:tc>
        <w:tc>
          <w:tcPr>
            <w:tcW w:w="3069" w:type="dxa"/>
          </w:tcPr>
          <w:p w:rsidR="00A547F1" w:rsidRPr="00AE2FDB" w:rsidRDefault="00A547F1" w:rsidP="00AE2FDB">
            <w:pPr>
              <w:rPr>
                <w:sz w:val="28"/>
                <w:szCs w:val="28"/>
              </w:rPr>
            </w:pPr>
            <w:r w:rsidRPr="00AE2FDB">
              <w:rPr>
                <w:b/>
                <w:sz w:val="28"/>
                <w:szCs w:val="28"/>
              </w:rPr>
              <w:t>У</w:t>
            </w:r>
            <w:r w:rsidRPr="00AE2FDB">
              <w:rPr>
                <w:sz w:val="28"/>
                <w:szCs w:val="28"/>
              </w:rPr>
              <w:t xml:space="preserve">-инвалид ограничен в  </w:t>
            </w:r>
          </w:p>
          <w:p w:rsidR="00A547F1" w:rsidRPr="00AE2FDB" w:rsidRDefault="00A547F1" w:rsidP="00AE2FDB">
            <w:pPr>
              <w:rPr>
                <w:sz w:val="28"/>
                <w:szCs w:val="28"/>
              </w:rPr>
            </w:pPr>
            <w:r w:rsidRPr="00AE2FDB">
              <w:rPr>
                <w:sz w:val="28"/>
                <w:szCs w:val="28"/>
              </w:rPr>
              <w:t xml:space="preserve">    общении и контроле за своим поведением</w:t>
            </w:r>
          </w:p>
        </w:tc>
        <w:tc>
          <w:tcPr>
            <w:tcW w:w="3880" w:type="dxa"/>
          </w:tcPr>
          <w:p w:rsidR="00A547F1" w:rsidRPr="00AE2FDB" w:rsidRDefault="00A547F1" w:rsidP="00B513ED">
            <w:pPr>
              <w:jc w:val="both"/>
              <w:rPr>
                <w:sz w:val="28"/>
                <w:szCs w:val="28"/>
              </w:rPr>
            </w:pPr>
            <w:r w:rsidRPr="00AE2FDB">
              <w:rPr>
                <w:sz w:val="28"/>
                <w:szCs w:val="28"/>
              </w:rPr>
              <w:t xml:space="preserve">Составляют инвалиды с </w:t>
            </w:r>
            <w:r w:rsidR="0030099C" w:rsidRPr="00AE2FDB">
              <w:rPr>
                <w:sz w:val="28"/>
                <w:szCs w:val="28"/>
              </w:rPr>
              <w:t>интеллектуальными нарушениями</w:t>
            </w:r>
            <w:r w:rsidRPr="00AE2FDB">
              <w:rPr>
                <w:sz w:val="28"/>
                <w:szCs w:val="28"/>
              </w:rPr>
              <w:t xml:space="preserve">. При посещении </w:t>
            </w:r>
            <w:r w:rsidR="0030099C" w:rsidRPr="00AE2FDB">
              <w:rPr>
                <w:sz w:val="28"/>
                <w:szCs w:val="28"/>
              </w:rPr>
              <w:t xml:space="preserve">учреждения </w:t>
            </w:r>
            <w:r w:rsidRPr="00AE2FDB">
              <w:rPr>
                <w:sz w:val="28"/>
                <w:szCs w:val="28"/>
              </w:rPr>
              <w:t xml:space="preserve">инвалидом с кодом «У» ситуационная помощь оказывается сопровождающим их лицам сотрудником </w:t>
            </w:r>
            <w:r w:rsidR="0030099C" w:rsidRPr="00AE2FDB">
              <w:rPr>
                <w:sz w:val="28"/>
                <w:szCs w:val="28"/>
              </w:rPr>
              <w:t>учреждения</w:t>
            </w:r>
            <w:r w:rsidRPr="00AE2FDB">
              <w:rPr>
                <w:sz w:val="28"/>
                <w:szCs w:val="28"/>
              </w:rPr>
              <w:t xml:space="preserve"> при возникающих затруднениях. </w:t>
            </w:r>
          </w:p>
        </w:tc>
        <w:tc>
          <w:tcPr>
            <w:tcW w:w="2183" w:type="dxa"/>
          </w:tcPr>
          <w:p w:rsidR="00A547F1" w:rsidRPr="00AE2FDB" w:rsidRDefault="00A547F1" w:rsidP="00B513ED">
            <w:pPr>
              <w:jc w:val="both"/>
              <w:rPr>
                <w:sz w:val="28"/>
                <w:szCs w:val="28"/>
              </w:rPr>
            </w:pPr>
            <w:r w:rsidRPr="00AE2FDB">
              <w:rPr>
                <w:sz w:val="28"/>
                <w:szCs w:val="28"/>
              </w:rPr>
              <w:t>1.Сопровождение и помощь в ориентации (вход /выход).</w:t>
            </w:r>
          </w:p>
          <w:p w:rsidR="00A547F1" w:rsidRPr="00AE2FDB" w:rsidRDefault="00A547F1" w:rsidP="00B513ED">
            <w:pPr>
              <w:jc w:val="both"/>
              <w:rPr>
                <w:sz w:val="28"/>
                <w:szCs w:val="28"/>
              </w:rPr>
            </w:pPr>
            <w:r w:rsidRPr="00AE2FDB">
              <w:rPr>
                <w:sz w:val="28"/>
                <w:szCs w:val="28"/>
              </w:rPr>
              <w:t>2.Ознакомление с расположенной в учреждении информацией. 3.Помощь в заполнении  документов (уточнить информацию)</w:t>
            </w:r>
          </w:p>
        </w:tc>
      </w:tr>
    </w:tbl>
    <w:p w:rsidR="008710D8" w:rsidRDefault="008710D8" w:rsidP="00AE2FD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</w:rPr>
      </w:pPr>
    </w:p>
    <w:p w:rsidR="008710D8" w:rsidRDefault="008710D8" w:rsidP="00AE2FD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</w:rPr>
      </w:pPr>
    </w:p>
    <w:p w:rsidR="00041810" w:rsidRPr="00AE2FDB" w:rsidRDefault="00041810" w:rsidP="00AE2FD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AE2FDB">
        <w:rPr>
          <w:rStyle w:val="a4"/>
          <w:color w:val="111111"/>
          <w:sz w:val="28"/>
          <w:szCs w:val="28"/>
        </w:rPr>
        <w:t>АЛГОРИТМЫ ОКАЗАНИЯ</w:t>
      </w:r>
    </w:p>
    <w:p w:rsidR="00041810" w:rsidRPr="00AE2FDB" w:rsidRDefault="00041810" w:rsidP="00AE2FD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AE2FDB">
        <w:rPr>
          <w:rStyle w:val="a4"/>
          <w:color w:val="111111"/>
          <w:sz w:val="28"/>
          <w:szCs w:val="28"/>
        </w:rPr>
        <w:t>СИТУАЦИОННОЙ ПОМОЩИ ИНВАЛИДАМ</w:t>
      </w:r>
    </w:p>
    <w:p w:rsidR="00041810" w:rsidRPr="00AE2FDB" w:rsidRDefault="00041810" w:rsidP="00AE2F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E2FDB">
        <w:rPr>
          <w:rStyle w:val="a4"/>
          <w:color w:val="111111"/>
          <w:sz w:val="28"/>
          <w:szCs w:val="28"/>
        </w:rPr>
        <w:lastRenderedPageBreak/>
        <w:t>Ситуационная помощь инвалиду с кодом «К»: (инвалид передвигается на коляске, костылях).</w:t>
      </w:r>
    </w:p>
    <w:p w:rsidR="00041810" w:rsidRPr="00AE2FDB" w:rsidRDefault="00041810" w:rsidP="00AE2F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E2FDB">
        <w:rPr>
          <w:rStyle w:val="a4"/>
          <w:i/>
          <w:iCs/>
          <w:color w:val="000000"/>
          <w:sz w:val="28"/>
          <w:szCs w:val="28"/>
        </w:rPr>
        <w:t>Дежурный администратор ГУО «</w:t>
      </w:r>
      <w:r w:rsidR="008710D8">
        <w:rPr>
          <w:rStyle w:val="a4"/>
          <w:i/>
          <w:iCs/>
          <w:color w:val="000000"/>
          <w:sz w:val="28"/>
          <w:szCs w:val="28"/>
        </w:rPr>
        <w:t>Гомельский районный центр коррекционно-развивающего обучения и реабилитации</w:t>
      </w:r>
      <w:r w:rsidRPr="00AE2FDB">
        <w:rPr>
          <w:rStyle w:val="a4"/>
          <w:i/>
          <w:iCs/>
          <w:color w:val="000000"/>
          <w:sz w:val="28"/>
          <w:szCs w:val="28"/>
        </w:rPr>
        <w:t>»:</w:t>
      </w:r>
    </w:p>
    <w:p w:rsidR="00041810" w:rsidRPr="00AE2FDB" w:rsidRDefault="00041810" w:rsidP="00AE2F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выходит на улицу, открывает входные двери;</w:t>
      </w:r>
    </w:p>
    <w:p w:rsidR="00041810" w:rsidRPr="00AE2FDB" w:rsidRDefault="00041810" w:rsidP="00AE2F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инвалиду на костылях предоставляет кресло-коляску при входе в здание, оказывает помощь при перемещении в кресло-коляску;</w:t>
      </w:r>
    </w:p>
    <w:p w:rsidR="00041810" w:rsidRPr="00AE2FDB" w:rsidRDefault="00041810" w:rsidP="00AE2F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оказывает помощь при входе в здание;</w:t>
      </w:r>
    </w:p>
    <w:p w:rsidR="00041810" w:rsidRPr="00AE2FDB" w:rsidRDefault="00041810" w:rsidP="00AE2F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уточняет в какой помощи нуждается получатель социальных услуг, узнает цель посещения</w:t>
      </w:r>
    </w:p>
    <w:p w:rsidR="00041810" w:rsidRPr="00AE2FDB" w:rsidRDefault="00041810" w:rsidP="00AE2F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сообщает администрации о посещении клиента с ограничением передвижения;</w:t>
      </w:r>
    </w:p>
    <w:p w:rsidR="00041810" w:rsidRPr="00AE2FDB" w:rsidRDefault="00041810" w:rsidP="00AE2F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помогает раздеться;</w:t>
      </w:r>
    </w:p>
    <w:p w:rsidR="00041810" w:rsidRPr="00AE2FDB" w:rsidRDefault="00041810" w:rsidP="00AE2F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узнает о цели посещения;</w:t>
      </w:r>
    </w:p>
    <w:p w:rsidR="00041810" w:rsidRPr="00AE2FDB" w:rsidRDefault="00041810" w:rsidP="00AE2F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если получатель социальных услуг предварительно записан, сопровождает до кабинета;</w:t>
      </w:r>
    </w:p>
    <w:p w:rsidR="00041810" w:rsidRPr="00AE2FDB" w:rsidRDefault="00041810" w:rsidP="00AE2F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при обращении без записи, сообщает специалистам о получателе социальных услуг, сопровождает до кабинета. сопровождает в кабинет для решения вопроса;</w:t>
      </w:r>
    </w:p>
    <w:p w:rsidR="00041810" w:rsidRPr="00AE2FDB" w:rsidRDefault="00041810" w:rsidP="00AE2F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сопровождает получателя услуг до выхода;</w:t>
      </w:r>
    </w:p>
    <w:p w:rsidR="00041810" w:rsidRDefault="00041810" w:rsidP="00AE2F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оказывает помощь при выходе из учреждения.</w:t>
      </w:r>
    </w:p>
    <w:p w:rsidR="008710D8" w:rsidRPr="00AE2FDB" w:rsidRDefault="008710D8" w:rsidP="008710D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041810" w:rsidRPr="00AE2FDB" w:rsidRDefault="00041810" w:rsidP="00AE2F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E2FDB">
        <w:rPr>
          <w:rStyle w:val="a4"/>
          <w:color w:val="111111"/>
          <w:sz w:val="28"/>
          <w:szCs w:val="28"/>
        </w:rPr>
        <w:t xml:space="preserve">Ситуационная помощь инвалиду с кодом «С» (инвалид </w:t>
      </w:r>
      <w:r w:rsidR="00AE2FDB" w:rsidRPr="00AE2FDB">
        <w:rPr>
          <w:rStyle w:val="a4"/>
          <w:color w:val="111111"/>
          <w:sz w:val="28"/>
          <w:szCs w:val="28"/>
        </w:rPr>
        <w:t>невидящий</w:t>
      </w:r>
      <w:r w:rsidRPr="00AE2FDB">
        <w:rPr>
          <w:rStyle w:val="a4"/>
          <w:color w:val="111111"/>
          <w:sz w:val="28"/>
          <w:szCs w:val="28"/>
        </w:rPr>
        <w:t xml:space="preserve"> и</w:t>
      </w:r>
      <w:r w:rsidR="00841078" w:rsidRPr="00AE2FDB">
        <w:rPr>
          <w:rStyle w:val="a4"/>
          <w:color w:val="111111"/>
          <w:sz w:val="28"/>
          <w:szCs w:val="28"/>
        </w:rPr>
        <w:t>ли</w:t>
      </w:r>
      <w:r w:rsidRPr="00AE2FDB">
        <w:rPr>
          <w:rStyle w:val="a4"/>
          <w:color w:val="111111"/>
          <w:sz w:val="28"/>
          <w:szCs w:val="28"/>
        </w:rPr>
        <w:t xml:space="preserve"> слабовидящий</w:t>
      </w:r>
      <w:r w:rsidR="00646ACD" w:rsidRPr="00AE2FDB">
        <w:rPr>
          <w:rStyle w:val="a4"/>
          <w:color w:val="111111"/>
          <w:sz w:val="28"/>
          <w:szCs w:val="28"/>
        </w:rPr>
        <w:t>,</w:t>
      </w:r>
      <w:r w:rsidRPr="00AE2FDB">
        <w:rPr>
          <w:rStyle w:val="a4"/>
          <w:color w:val="111111"/>
          <w:sz w:val="28"/>
          <w:szCs w:val="28"/>
        </w:rPr>
        <w:t xml:space="preserve"> ограничен в ориентации).</w:t>
      </w:r>
    </w:p>
    <w:p w:rsidR="00041810" w:rsidRPr="00AE2FDB" w:rsidRDefault="008710D8" w:rsidP="00AE2F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</w:rPr>
        <w:t xml:space="preserve">Дежурный администратор ГУО </w:t>
      </w:r>
      <w:r w:rsidRPr="00AE2FDB">
        <w:rPr>
          <w:rStyle w:val="a4"/>
          <w:i/>
          <w:iCs/>
          <w:color w:val="000000"/>
          <w:sz w:val="28"/>
          <w:szCs w:val="28"/>
        </w:rPr>
        <w:t>«</w:t>
      </w:r>
      <w:r>
        <w:rPr>
          <w:rStyle w:val="a4"/>
          <w:i/>
          <w:iCs/>
          <w:color w:val="000000"/>
          <w:sz w:val="28"/>
          <w:szCs w:val="28"/>
        </w:rPr>
        <w:t>Гомельский районный центр коррекционно-развивающего обучения и реабилитации</w:t>
      </w:r>
      <w:r w:rsidRPr="00AE2FDB">
        <w:rPr>
          <w:rStyle w:val="a4"/>
          <w:i/>
          <w:iCs/>
          <w:color w:val="000000"/>
          <w:sz w:val="28"/>
          <w:szCs w:val="28"/>
        </w:rPr>
        <w:t>»:</w:t>
      </w:r>
    </w:p>
    <w:p w:rsidR="00041810" w:rsidRPr="00AE2FDB" w:rsidRDefault="00041810" w:rsidP="00AE2FD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встречает слепого инвалида на улице (на входе в здание);</w:t>
      </w:r>
    </w:p>
    <w:p w:rsidR="00041810" w:rsidRPr="00AE2FDB" w:rsidRDefault="00041810" w:rsidP="00AE2FD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открывает входные двери;</w:t>
      </w:r>
    </w:p>
    <w:p w:rsidR="00041810" w:rsidRPr="00AE2FDB" w:rsidRDefault="00041810" w:rsidP="00AE2FD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помогает войти в здание;</w:t>
      </w:r>
    </w:p>
    <w:p w:rsidR="00041810" w:rsidRPr="00AE2FDB" w:rsidRDefault="00041810" w:rsidP="00AE2FD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узнает цель посещения;</w:t>
      </w:r>
    </w:p>
    <w:p w:rsidR="00041810" w:rsidRPr="00AE2FDB" w:rsidRDefault="00041810" w:rsidP="00AE2FD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помогает раздеться в гардеробе;</w:t>
      </w:r>
    </w:p>
    <w:p w:rsidR="00041810" w:rsidRPr="00AE2FDB" w:rsidRDefault="00041810" w:rsidP="00AE2FD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при необходимости знакомит со всеми надписями в учреждении;</w:t>
      </w:r>
    </w:p>
    <w:p w:rsidR="00041810" w:rsidRPr="00AE2FDB" w:rsidRDefault="00041810" w:rsidP="00AE2FD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сообщает специалисту о получателе социальных услуг;</w:t>
      </w:r>
    </w:p>
    <w:p w:rsidR="00041810" w:rsidRPr="00AE2FDB" w:rsidRDefault="00041810" w:rsidP="00AE2FD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берет получателя социальных услуг под локоть и сопровождает до кабинета специалиста;</w:t>
      </w:r>
    </w:p>
    <w:p w:rsidR="00041810" w:rsidRPr="00AE2FDB" w:rsidRDefault="00041810" w:rsidP="00AE2F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E2FDB">
        <w:rPr>
          <w:rStyle w:val="a4"/>
          <w:i/>
          <w:iCs/>
          <w:color w:val="000000"/>
          <w:sz w:val="28"/>
          <w:szCs w:val="28"/>
        </w:rPr>
        <w:t>Дежурный администратор ГУО «</w:t>
      </w:r>
      <w:r w:rsidR="008710D8">
        <w:rPr>
          <w:rStyle w:val="a4"/>
          <w:i/>
          <w:iCs/>
          <w:color w:val="000000"/>
          <w:sz w:val="28"/>
          <w:szCs w:val="28"/>
        </w:rPr>
        <w:t>Гомельский районный центр коррекционно-развивающего обучения и реабилитации</w:t>
      </w:r>
      <w:r w:rsidR="008710D8" w:rsidRPr="00AE2FDB">
        <w:rPr>
          <w:rStyle w:val="a4"/>
          <w:i/>
          <w:iCs/>
          <w:color w:val="000000"/>
          <w:sz w:val="28"/>
          <w:szCs w:val="28"/>
        </w:rPr>
        <w:t>»:</w:t>
      </w:r>
    </w:p>
    <w:p w:rsidR="00041810" w:rsidRPr="00AE2FDB" w:rsidRDefault="00041810" w:rsidP="00AE2F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AE2FDB">
        <w:rPr>
          <w:rFonts w:ascii="Times New Roman" w:hAnsi="Times New Roman" w:cs="Times New Roman"/>
          <w:color w:val="111111"/>
          <w:sz w:val="28"/>
          <w:szCs w:val="28"/>
        </w:rPr>
        <w:t>выходит</w:t>
      </w:r>
      <w:proofErr w:type="gramEnd"/>
      <w:r w:rsidRPr="00AE2FDB">
        <w:rPr>
          <w:rFonts w:ascii="Times New Roman" w:hAnsi="Times New Roman" w:cs="Times New Roman"/>
          <w:color w:val="111111"/>
          <w:sz w:val="28"/>
          <w:szCs w:val="28"/>
        </w:rPr>
        <w:t xml:space="preserve"> к получателю социальных услуг, узнает цель посещения;</w:t>
      </w:r>
    </w:p>
    <w:p w:rsidR="00041810" w:rsidRPr="00AE2FDB" w:rsidRDefault="00041810" w:rsidP="00AE2F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сопровождает в кабинет для решения вопроса (возможно с поддержкой под локоть);</w:t>
      </w:r>
    </w:p>
    <w:p w:rsidR="00041810" w:rsidRPr="00AE2FDB" w:rsidRDefault="00041810" w:rsidP="00AE2F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по необходимости оказывает помощь при ориентации в кабинете;</w:t>
      </w:r>
    </w:p>
    <w:p w:rsidR="00041810" w:rsidRPr="00AE2FDB" w:rsidRDefault="00041810" w:rsidP="00AE2F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при необходимости помогает при одевании и раздевании;</w:t>
      </w:r>
    </w:p>
    <w:p w:rsidR="00041810" w:rsidRPr="00AE2FDB" w:rsidRDefault="00041810" w:rsidP="00AE2F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при необходимости консультации другого специалиста сопровождает получателя социальных услуг в передвижении по кабинетам, поддерживая его под локоть;</w:t>
      </w:r>
    </w:p>
    <w:p w:rsidR="00041810" w:rsidRPr="00AE2FDB" w:rsidRDefault="00041810" w:rsidP="00AE2F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по окончании приема сопровождает получателя услуг при передвижении до гардероба;</w:t>
      </w:r>
    </w:p>
    <w:p w:rsidR="00041810" w:rsidRPr="00AE2FDB" w:rsidRDefault="00041810" w:rsidP="00AE2F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оказывает помощь при одевании;</w:t>
      </w:r>
    </w:p>
    <w:p w:rsidR="00041810" w:rsidRDefault="00041810" w:rsidP="00AE2F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сопровождает получателя услуг до выхода.</w:t>
      </w:r>
    </w:p>
    <w:p w:rsidR="008710D8" w:rsidRPr="00AE2FDB" w:rsidRDefault="008710D8" w:rsidP="008710D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041810" w:rsidRPr="00AE2FDB" w:rsidRDefault="00041810" w:rsidP="00AE2F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E2FDB">
        <w:rPr>
          <w:rStyle w:val="a4"/>
          <w:color w:val="111111"/>
          <w:sz w:val="28"/>
          <w:szCs w:val="28"/>
        </w:rPr>
        <w:lastRenderedPageBreak/>
        <w:t xml:space="preserve">Ситуационная помощь инвалиду с кодом «О» (инвалид с </w:t>
      </w:r>
      <w:r w:rsidR="00646ACD" w:rsidRPr="00AE2FDB">
        <w:rPr>
          <w:rStyle w:val="a4"/>
          <w:color w:val="111111"/>
          <w:sz w:val="28"/>
          <w:szCs w:val="28"/>
        </w:rPr>
        <w:t>нарушени</w:t>
      </w:r>
      <w:r w:rsidR="00AE2FDB" w:rsidRPr="00AE2FDB">
        <w:rPr>
          <w:rStyle w:val="a4"/>
          <w:color w:val="111111"/>
          <w:sz w:val="28"/>
          <w:szCs w:val="28"/>
        </w:rPr>
        <w:t>ями</w:t>
      </w:r>
      <w:r w:rsidRPr="00AE2FDB">
        <w:rPr>
          <w:rStyle w:val="a4"/>
          <w:color w:val="111111"/>
          <w:sz w:val="28"/>
          <w:szCs w:val="28"/>
        </w:rPr>
        <w:t xml:space="preserve"> </w:t>
      </w:r>
      <w:r w:rsidR="00AE2FDB" w:rsidRPr="00AE2FDB">
        <w:rPr>
          <w:rStyle w:val="a4"/>
          <w:color w:val="111111"/>
          <w:sz w:val="28"/>
          <w:szCs w:val="28"/>
        </w:rPr>
        <w:t xml:space="preserve">функций </w:t>
      </w:r>
      <w:r w:rsidRPr="00AE2FDB">
        <w:rPr>
          <w:rStyle w:val="a4"/>
          <w:color w:val="111111"/>
          <w:sz w:val="28"/>
          <w:szCs w:val="28"/>
        </w:rPr>
        <w:t>опорно-двигательного аппарата).</w:t>
      </w:r>
    </w:p>
    <w:p w:rsidR="00041810" w:rsidRPr="00AE2FDB" w:rsidRDefault="00041810" w:rsidP="00AE2F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E2FDB">
        <w:rPr>
          <w:rStyle w:val="a4"/>
          <w:i/>
          <w:iCs/>
          <w:color w:val="000000"/>
          <w:sz w:val="28"/>
          <w:szCs w:val="28"/>
        </w:rPr>
        <w:t>Дежурный администратор «</w:t>
      </w:r>
      <w:r w:rsidR="008710D8">
        <w:rPr>
          <w:rStyle w:val="a4"/>
          <w:i/>
          <w:iCs/>
          <w:color w:val="000000"/>
          <w:sz w:val="28"/>
          <w:szCs w:val="28"/>
        </w:rPr>
        <w:t>Гомельский районный центр коррекционно-развивающего обучения и реабилитации</w:t>
      </w:r>
      <w:r w:rsidRPr="00AE2FDB">
        <w:rPr>
          <w:rStyle w:val="a4"/>
          <w:i/>
          <w:iCs/>
          <w:color w:val="000000"/>
          <w:sz w:val="28"/>
          <w:szCs w:val="28"/>
        </w:rPr>
        <w:t>»:</w:t>
      </w:r>
    </w:p>
    <w:p w:rsidR="00041810" w:rsidRPr="00AE2FDB" w:rsidRDefault="00041810" w:rsidP="00AE2FD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встречает инвалида, узнает цель посещения;</w:t>
      </w:r>
    </w:p>
    <w:p w:rsidR="00041810" w:rsidRPr="00AE2FDB" w:rsidRDefault="00041810" w:rsidP="00AE2FD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открывает и закрывает входные двери;</w:t>
      </w:r>
    </w:p>
    <w:p w:rsidR="00041810" w:rsidRPr="00AE2FDB" w:rsidRDefault="00041810" w:rsidP="00AE2FD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помогает раздеться;</w:t>
      </w:r>
    </w:p>
    <w:p w:rsidR="00041810" w:rsidRPr="00AE2FDB" w:rsidRDefault="00041810" w:rsidP="00AE2FD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при обращении без записи, сообщает специалисту о получателе социальных услуг;</w:t>
      </w:r>
    </w:p>
    <w:p w:rsidR="00041810" w:rsidRPr="00AE2FDB" w:rsidRDefault="00041810" w:rsidP="00AE2FD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сопровождает до кабинета специалиста</w:t>
      </w:r>
    </w:p>
    <w:p w:rsidR="00041810" w:rsidRPr="00AE2FDB" w:rsidRDefault="00041810" w:rsidP="00AE2FD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при необходимости помогает при одевании и раздевании;</w:t>
      </w:r>
    </w:p>
    <w:p w:rsidR="00041810" w:rsidRPr="00AE2FDB" w:rsidRDefault="00041810" w:rsidP="00AE2FD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при необходимости консультации другого специалиста сопровождает получателя услуг до кабинета;</w:t>
      </w:r>
    </w:p>
    <w:p w:rsidR="00041810" w:rsidRPr="00AE2FDB" w:rsidRDefault="00041810" w:rsidP="00AE2FD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по окончании приема сопровождает получателя услуг при передвижении до гардероба;</w:t>
      </w:r>
    </w:p>
    <w:p w:rsidR="00041810" w:rsidRPr="00AE2FDB" w:rsidRDefault="00041810" w:rsidP="00AE2FD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оказывает помощь при одевании.</w:t>
      </w:r>
    </w:p>
    <w:p w:rsidR="00041810" w:rsidRDefault="00041810" w:rsidP="00AE2FD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сопровождает получателя услуг до выхода.</w:t>
      </w:r>
    </w:p>
    <w:p w:rsidR="008710D8" w:rsidRPr="00AE2FDB" w:rsidRDefault="008710D8" w:rsidP="008710D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041810" w:rsidRPr="00AE2FDB" w:rsidRDefault="00041810" w:rsidP="00AE2F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E2FDB">
        <w:rPr>
          <w:rStyle w:val="a4"/>
          <w:color w:val="111111"/>
          <w:sz w:val="28"/>
          <w:szCs w:val="28"/>
        </w:rPr>
        <w:t xml:space="preserve">Ситуационная помощь инвалиду </w:t>
      </w:r>
      <w:r w:rsidR="00646ACD" w:rsidRPr="00AE2FDB">
        <w:rPr>
          <w:rStyle w:val="a4"/>
          <w:color w:val="111111"/>
          <w:sz w:val="28"/>
          <w:szCs w:val="28"/>
        </w:rPr>
        <w:t xml:space="preserve">с кодом «Г» (инвалид </w:t>
      </w:r>
      <w:proofErr w:type="spellStart"/>
      <w:r w:rsidR="00AE2FDB" w:rsidRPr="00AE2FDB">
        <w:rPr>
          <w:rStyle w:val="a4"/>
          <w:color w:val="111111"/>
          <w:sz w:val="28"/>
          <w:szCs w:val="28"/>
        </w:rPr>
        <w:t>неслышащий</w:t>
      </w:r>
      <w:proofErr w:type="spellEnd"/>
      <w:r w:rsidR="00646ACD" w:rsidRPr="00AE2FDB">
        <w:rPr>
          <w:rStyle w:val="a4"/>
          <w:color w:val="111111"/>
          <w:sz w:val="28"/>
          <w:szCs w:val="28"/>
        </w:rPr>
        <w:t xml:space="preserve"> или слабослышащий</w:t>
      </w:r>
      <w:r w:rsidRPr="00AE2FDB">
        <w:rPr>
          <w:rStyle w:val="a4"/>
          <w:color w:val="111111"/>
          <w:sz w:val="28"/>
          <w:szCs w:val="28"/>
        </w:rPr>
        <w:t>).</w:t>
      </w:r>
    </w:p>
    <w:p w:rsidR="00041810" w:rsidRPr="00AE2FDB" w:rsidRDefault="00041810" w:rsidP="00AE2F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E2FDB">
        <w:rPr>
          <w:color w:val="111111"/>
          <w:sz w:val="28"/>
          <w:szCs w:val="28"/>
        </w:rPr>
        <w:t>При посещении учреждения инвалидом с данным кодом, ситуационная помощь оказывается сопровождающим их лицам сотрудниками учреждения при возникающих затруднениях.</w:t>
      </w:r>
    </w:p>
    <w:p w:rsidR="00041810" w:rsidRPr="00AE2FDB" w:rsidRDefault="008710D8" w:rsidP="00AE2F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</w:rPr>
        <w:t xml:space="preserve">Дежурный администратор ГУО </w:t>
      </w:r>
      <w:r w:rsidRPr="00AE2FDB">
        <w:rPr>
          <w:rStyle w:val="a4"/>
          <w:i/>
          <w:iCs/>
          <w:color w:val="000000"/>
          <w:sz w:val="28"/>
          <w:szCs w:val="28"/>
        </w:rPr>
        <w:t>«</w:t>
      </w:r>
      <w:r>
        <w:rPr>
          <w:rStyle w:val="a4"/>
          <w:i/>
          <w:iCs/>
          <w:color w:val="000000"/>
          <w:sz w:val="28"/>
          <w:szCs w:val="28"/>
        </w:rPr>
        <w:t>Гомельский районный центр коррекционно-развивающего обучения и реабилитации</w:t>
      </w:r>
      <w:r w:rsidRPr="00AE2FDB">
        <w:rPr>
          <w:rStyle w:val="a4"/>
          <w:i/>
          <w:iCs/>
          <w:color w:val="000000"/>
          <w:sz w:val="28"/>
          <w:szCs w:val="28"/>
        </w:rPr>
        <w:t>»:</w:t>
      </w:r>
    </w:p>
    <w:p w:rsidR="00041810" w:rsidRPr="00AE2FDB" w:rsidRDefault="00041810" w:rsidP="00AE2FD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сопровождает и помогает ориентироваться (вход/выход);</w:t>
      </w:r>
    </w:p>
    <w:p w:rsidR="00041810" w:rsidRPr="00AE2FDB" w:rsidRDefault="00041810" w:rsidP="00AE2FD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во время пребывания инвалида в учреждении сопровождает инвалида по территории учреждения, знакомит с письменной информацией о проводимых в учреждении мероприятиях;</w:t>
      </w:r>
    </w:p>
    <w:p w:rsidR="00041810" w:rsidRPr="00AE2FDB" w:rsidRDefault="00041810" w:rsidP="00AE2FD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сопровождает в кабинет для решения вопроса;</w:t>
      </w:r>
    </w:p>
    <w:p w:rsidR="00041810" w:rsidRPr="00AE2FDB" w:rsidRDefault="00041810" w:rsidP="00AE2FD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оказывает помощь в заполнении документов;</w:t>
      </w:r>
    </w:p>
    <w:p w:rsidR="00041810" w:rsidRDefault="00041810" w:rsidP="00AE2FD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по окончании приема сопровождает получателя услуг до выхода.</w:t>
      </w:r>
    </w:p>
    <w:p w:rsidR="008710D8" w:rsidRPr="00AE2FDB" w:rsidRDefault="008710D8" w:rsidP="008710D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</w:p>
    <w:p w:rsidR="00041810" w:rsidRPr="00AE2FDB" w:rsidRDefault="00041810" w:rsidP="00AE2F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E2FDB">
        <w:rPr>
          <w:rStyle w:val="a4"/>
          <w:color w:val="111111"/>
          <w:sz w:val="28"/>
          <w:szCs w:val="28"/>
        </w:rPr>
        <w:t>Ситуационная помощь инвалиду с кодом «У» (инвалид ограничен в общении и контроле за своим поведением).</w:t>
      </w:r>
    </w:p>
    <w:p w:rsidR="00041810" w:rsidRPr="00AE2FDB" w:rsidRDefault="00041810" w:rsidP="00AE2F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E2FDB">
        <w:rPr>
          <w:color w:val="111111"/>
          <w:sz w:val="28"/>
          <w:szCs w:val="28"/>
        </w:rPr>
        <w:t>Ситуационная помощь оказывается сопровождающим их лицам сотрудниками учреждения при возникающих затруднениях.</w:t>
      </w:r>
    </w:p>
    <w:p w:rsidR="00841078" w:rsidRPr="00AE2FDB" w:rsidRDefault="00041810" w:rsidP="00AE2F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E2FDB">
        <w:rPr>
          <w:rStyle w:val="a4"/>
          <w:i/>
          <w:iCs/>
          <w:color w:val="000000"/>
          <w:sz w:val="28"/>
          <w:szCs w:val="28"/>
        </w:rPr>
        <w:t xml:space="preserve">Дежурный администратор </w:t>
      </w:r>
      <w:r w:rsidR="00841078" w:rsidRPr="00AE2FDB">
        <w:rPr>
          <w:rStyle w:val="a4"/>
          <w:i/>
          <w:iCs/>
          <w:color w:val="000000"/>
          <w:sz w:val="28"/>
          <w:szCs w:val="28"/>
        </w:rPr>
        <w:t>ГУО «</w:t>
      </w:r>
      <w:r w:rsidR="008710D8">
        <w:rPr>
          <w:rStyle w:val="a4"/>
          <w:i/>
          <w:iCs/>
          <w:color w:val="000000"/>
          <w:sz w:val="28"/>
          <w:szCs w:val="28"/>
        </w:rPr>
        <w:t>Гомельский районный центр коррекционно-развивающего обучения и реабилитации</w:t>
      </w:r>
      <w:r w:rsidR="008710D8" w:rsidRPr="00AE2FDB">
        <w:rPr>
          <w:rStyle w:val="a4"/>
          <w:i/>
          <w:iCs/>
          <w:color w:val="000000"/>
          <w:sz w:val="28"/>
          <w:szCs w:val="28"/>
        </w:rPr>
        <w:t>»:</w:t>
      </w:r>
    </w:p>
    <w:p w:rsidR="00041810" w:rsidRPr="00AE2FDB" w:rsidRDefault="00041810" w:rsidP="00AE2FD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сопровождает и помогает ориентироваться (вход/выход);</w:t>
      </w:r>
    </w:p>
    <w:p w:rsidR="00041810" w:rsidRPr="00AE2FDB" w:rsidRDefault="00041810" w:rsidP="00AE2FD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узнает цель посещения;</w:t>
      </w:r>
    </w:p>
    <w:p w:rsidR="00041810" w:rsidRPr="00AE2FDB" w:rsidRDefault="00041810" w:rsidP="00AE2FD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знакомит с расположенной в учреждении информацией о проводимых в учреждении мероприятиях, участвует в проведении реабилитационных мероприятий;</w:t>
      </w:r>
    </w:p>
    <w:p w:rsidR="00041810" w:rsidRPr="00AE2FDB" w:rsidRDefault="00041810" w:rsidP="00AE2FD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сопровождает в кабинет для решения вопроса;</w:t>
      </w:r>
    </w:p>
    <w:p w:rsidR="00041810" w:rsidRPr="00AE2FDB" w:rsidRDefault="00041810" w:rsidP="00AE2FD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оказывает помощь в заполнении документов;</w:t>
      </w:r>
    </w:p>
    <w:p w:rsidR="00041810" w:rsidRPr="00AE2FDB" w:rsidRDefault="00041810" w:rsidP="00AE2FD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по окончании приема сопровождает получателя услуг до выхода.</w:t>
      </w:r>
    </w:p>
    <w:p w:rsidR="00041810" w:rsidRPr="00AE2FDB" w:rsidRDefault="00041810" w:rsidP="00AE2FD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ознакомление с расположенной в учреждении информацией;</w:t>
      </w:r>
    </w:p>
    <w:p w:rsidR="00041810" w:rsidRPr="00AE2FDB" w:rsidRDefault="00041810" w:rsidP="00AE2FD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помощь в заполнении документов (уточнить информацию);</w:t>
      </w:r>
    </w:p>
    <w:p w:rsidR="00041810" w:rsidRPr="00AE2FDB" w:rsidRDefault="00041810" w:rsidP="00AE2FD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FDB">
        <w:rPr>
          <w:rFonts w:ascii="Times New Roman" w:hAnsi="Times New Roman" w:cs="Times New Roman"/>
          <w:color w:val="111111"/>
          <w:sz w:val="28"/>
          <w:szCs w:val="28"/>
        </w:rPr>
        <w:t>сопровождает получателя услуг до выхода.</w:t>
      </w:r>
    </w:p>
    <w:sectPr w:rsidR="00041810" w:rsidRPr="00AE2FDB" w:rsidSect="00FC5B9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B88"/>
    <w:multiLevelType w:val="multilevel"/>
    <w:tmpl w:val="76FC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11E4F"/>
    <w:multiLevelType w:val="multilevel"/>
    <w:tmpl w:val="C920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451F6"/>
    <w:multiLevelType w:val="multilevel"/>
    <w:tmpl w:val="FF84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5057E"/>
    <w:multiLevelType w:val="multilevel"/>
    <w:tmpl w:val="B6EE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50305"/>
    <w:multiLevelType w:val="multilevel"/>
    <w:tmpl w:val="F40E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DD76EF"/>
    <w:multiLevelType w:val="multilevel"/>
    <w:tmpl w:val="DC3A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10"/>
    <w:rsid w:val="00041810"/>
    <w:rsid w:val="0030099C"/>
    <w:rsid w:val="003C637C"/>
    <w:rsid w:val="00494E79"/>
    <w:rsid w:val="00600532"/>
    <w:rsid w:val="00646ACD"/>
    <w:rsid w:val="00841078"/>
    <w:rsid w:val="008710D8"/>
    <w:rsid w:val="008C3081"/>
    <w:rsid w:val="00A547F1"/>
    <w:rsid w:val="00A8069C"/>
    <w:rsid w:val="00AE2FDB"/>
    <w:rsid w:val="00B513ED"/>
    <w:rsid w:val="00D0317F"/>
    <w:rsid w:val="00F9229B"/>
    <w:rsid w:val="00FC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C5294-7589-423C-A924-DCF2679E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810"/>
  </w:style>
  <w:style w:type="paragraph" w:styleId="1">
    <w:name w:val="heading 1"/>
    <w:basedOn w:val="a"/>
    <w:link w:val="10"/>
    <w:uiPriority w:val="9"/>
    <w:qFormat/>
    <w:rsid w:val="000418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8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810"/>
    <w:rPr>
      <w:b/>
      <w:bCs/>
    </w:rPr>
  </w:style>
  <w:style w:type="character" w:styleId="a5">
    <w:name w:val="Emphasis"/>
    <w:basedOn w:val="a0"/>
    <w:uiPriority w:val="20"/>
    <w:qFormat/>
    <w:rsid w:val="00041810"/>
    <w:rPr>
      <w:i/>
      <w:iCs/>
    </w:rPr>
  </w:style>
  <w:style w:type="table" w:styleId="a6">
    <w:name w:val="Table Grid"/>
    <w:basedOn w:val="a1"/>
    <w:uiPriority w:val="39"/>
    <w:rsid w:val="00A547F1"/>
    <w:pPr>
      <w:spacing w:after="0" w:line="240" w:lineRule="auto"/>
    </w:pPr>
    <w:rPr>
      <w:rFonts w:ascii="Times New Roman" w:hAnsi="Times New Roman" w:cs="Times New Roman"/>
      <w:color w:val="1A1A1A" w:themeColor="background1" w:themeShade="1A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2B0A7-9173-429A-93E2-A9A6A164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Nikita</cp:lastModifiedBy>
  <cp:revision>5</cp:revision>
  <dcterms:created xsi:type="dcterms:W3CDTF">2023-08-25T07:50:00Z</dcterms:created>
  <dcterms:modified xsi:type="dcterms:W3CDTF">2023-10-18T12:51:00Z</dcterms:modified>
</cp:coreProperties>
</file>