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EB" w:rsidRPr="007958EB" w:rsidRDefault="007958EB" w:rsidP="007958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8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ПРИЧИНЫ ДЕТСКОЙ АГРЕССИВНОСТИ</w:t>
      </w:r>
    </w:p>
    <w:p w:rsidR="007958EB" w:rsidRDefault="007958EB" w:rsidP="00795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958EB" w:rsidRDefault="007958EB" w:rsidP="00795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958EB" w:rsidRPr="007958EB" w:rsidRDefault="007958EB" w:rsidP="00795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8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 утверждают, что агрессивность не была присуща человечеству изначально и малыши усваивают модель агрессивного поведения с первых дней жизни.</w:t>
      </w:r>
    </w:p>
    <w:p w:rsidR="007958EB" w:rsidRPr="007958EB" w:rsidRDefault="007958EB" w:rsidP="00795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8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00FF00"/>
          <w:lang w:eastAsia="ru-RU"/>
        </w:rPr>
        <w:t>Основные причины агрессивности:</w:t>
      </w:r>
    </w:p>
    <w:p w:rsidR="007958EB" w:rsidRPr="007958EB" w:rsidRDefault="007958EB" w:rsidP="00795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7958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Отвержение</w:t>
      </w:r>
      <w:r w:rsidRPr="0079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(неприятие ребёнка). Ребёнок чувствует себя покинутым, незащищённым и поэтому не принимает родительского убеждения, не имеет положительного примера, как себя вести.</w:t>
      </w:r>
    </w:p>
    <w:p w:rsidR="007958EB" w:rsidRPr="007958EB" w:rsidRDefault="007958EB" w:rsidP="00795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proofErr w:type="spellStart"/>
      <w:r w:rsidRPr="007958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Сверхтребовательность</w:t>
      </w:r>
      <w:proofErr w:type="spellEnd"/>
      <w:r w:rsidRPr="0079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(чрезмерная критика, наказание за малейшие провинности) – приводит к озлобленности, стремлению делать «исподтишка», формирует чувство неполноценности и ожидание неудач. Агрессия становится способом самоутверждения.</w:t>
      </w:r>
    </w:p>
    <w:p w:rsidR="007958EB" w:rsidRPr="007958EB" w:rsidRDefault="007958EB" w:rsidP="00795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proofErr w:type="spellStart"/>
      <w:r w:rsidRPr="007958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Гиперопека</w:t>
      </w:r>
      <w:proofErr w:type="spellEnd"/>
      <w:r w:rsidRPr="00795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(сверх заботливое отношение) – ребёнок лишается самостоятельности, инфантилен, не может противостоять стрессам, не может постоять за себя, может стать жертвой агрессии и вымещает агрессию на предметах (рвёт книги, ломает вещи, пишет на стенах или мебели).</w:t>
      </w:r>
    </w:p>
    <w:p w:rsidR="007958EB" w:rsidRPr="007958EB" w:rsidRDefault="007958EB" w:rsidP="00795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8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Агрессивность ребенок проявляет, если:</w:t>
      </w:r>
    </w:p>
    <w:p w:rsidR="007958EB" w:rsidRPr="007958EB" w:rsidRDefault="007958EB" w:rsidP="007958EB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958E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ребенка</w:t>
      </w:r>
      <w:proofErr w:type="gramEnd"/>
      <w:r w:rsidRPr="007958E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бьют;</w:t>
      </w:r>
    </w:p>
    <w:p w:rsidR="007958EB" w:rsidRPr="007958EB" w:rsidRDefault="007958EB" w:rsidP="007958EB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958E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ребенка</w:t>
      </w:r>
      <w:proofErr w:type="gramEnd"/>
      <w:r w:rsidRPr="007958E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заставляют испытывать чувство незаслуженного стыда;</w:t>
      </w:r>
    </w:p>
    <w:p w:rsidR="007958EB" w:rsidRPr="007958EB" w:rsidRDefault="007958EB" w:rsidP="007958EB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958E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родители</w:t>
      </w:r>
      <w:proofErr w:type="gramEnd"/>
      <w:r w:rsidRPr="007958E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заведомо лгут;</w:t>
      </w:r>
    </w:p>
    <w:p w:rsidR="007958EB" w:rsidRPr="007958EB" w:rsidRDefault="007958EB" w:rsidP="007958EB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958E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родители</w:t>
      </w:r>
      <w:proofErr w:type="gramEnd"/>
      <w:r w:rsidRPr="007958E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воспитывают ребенка двойной моралью;</w:t>
      </w:r>
    </w:p>
    <w:p w:rsidR="007958EB" w:rsidRPr="007958EB" w:rsidRDefault="007958EB" w:rsidP="007958EB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958E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родители</w:t>
      </w:r>
      <w:proofErr w:type="gramEnd"/>
      <w:r w:rsidRPr="007958E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не умеют любить одинаково своих детей;</w:t>
      </w:r>
    </w:p>
    <w:p w:rsidR="007958EB" w:rsidRPr="007958EB" w:rsidRDefault="007958EB" w:rsidP="007958EB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958E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родители</w:t>
      </w:r>
      <w:proofErr w:type="gramEnd"/>
      <w:r w:rsidRPr="007958E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ребенку не доверяют;</w:t>
      </w:r>
    </w:p>
    <w:p w:rsidR="007958EB" w:rsidRPr="007958EB" w:rsidRDefault="007958EB" w:rsidP="007958EB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958E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родители</w:t>
      </w:r>
      <w:proofErr w:type="gramEnd"/>
      <w:r w:rsidRPr="007958E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не общаются со своим ребенком;</w:t>
      </w:r>
    </w:p>
    <w:p w:rsidR="007958EB" w:rsidRPr="007958EB" w:rsidRDefault="007958EB" w:rsidP="007958EB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958E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вход</w:t>
      </w:r>
      <w:proofErr w:type="gramEnd"/>
      <w:r w:rsidRPr="007958E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в дом закрыт для друзей ребенка;</w:t>
      </w:r>
    </w:p>
    <w:p w:rsidR="007958EB" w:rsidRPr="007958EB" w:rsidRDefault="007958EB" w:rsidP="007958EB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958E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родители</w:t>
      </w:r>
      <w:proofErr w:type="gramEnd"/>
      <w:r w:rsidRPr="007958E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проявляют к ребенку мелочную заботу и опеку, живут своей жизнью, ребенок чувствует, что его не любят.</w:t>
      </w:r>
    </w:p>
    <w:p w:rsidR="00F43108" w:rsidRPr="007958EB" w:rsidRDefault="00F43108" w:rsidP="007958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3108" w:rsidRPr="0079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114"/>
    <w:multiLevelType w:val="multilevel"/>
    <w:tmpl w:val="11B6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EB"/>
    <w:rsid w:val="007958EB"/>
    <w:rsid w:val="00F4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2226F-471B-4105-91A9-97221F68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2017-05-06T14:01:00Z</dcterms:created>
  <dcterms:modified xsi:type="dcterms:W3CDTF">2017-05-06T14:06:00Z</dcterms:modified>
</cp:coreProperties>
</file>