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16" w:rsidRPr="00D87F16" w:rsidRDefault="00D87F16" w:rsidP="00D87F16">
      <w:pPr>
        <w:shd w:val="clear" w:color="auto" w:fill="FFFFFF"/>
        <w:spacing w:after="0" w:line="240" w:lineRule="auto"/>
        <w:ind w:firstLine="709"/>
        <w:jc w:val="center"/>
        <w:rPr>
          <w:rFonts w:ascii="Times New Roman" w:eastAsia="Times New Roman" w:hAnsi="Times New Roman" w:cs="Times New Roman"/>
          <w:color w:val="111111"/>
          <w:sz w:val="40"/>
          <w:szCs w:val="40"/>
          <w:lang w:eastAsia="ru-RU"/>
        </w:rPr>
      </w:pPr>
      <w:r w:rsidRPr="00D87F16">
        <w:rPr>
          <w:rFonts w:ascii="Times New Roman" w:eastAsia="Times New Roman" w:hAnsi="Times New Roman" w:cs="Times New Roman"/>
          <w:b/>
          <w:bCs/>
          <w:color w:val="FF0000"/>
          <w:sz w:val="40"/>
          <w:szCs w:val="40"/>
          <w:lang w:eastAsia="ru-RU"/>
        </w:rPr>
        <w:t>КАК ВОСПИТАТЬ У РЕБЕНКА ПОЛОЖИТЕЛЬНЫЕ ПРИВЫЧКИ?</w:t>
      </w:r>
    </w:p>
    <w:p w:rsidR="00D87F16" w:rsidRDefault="00D87F16" w:rsidP="00D87F16">
      <w:pPr>
        <w:shd w:val="clear" w:color="auto" w:fill="FFFFFF"/>
        <w:spacing w:after="0" w:line="240" w:lineRule="auto"/>
        <w:ind w:firstLine="709"/>
        <w:jc w:val="both"/>
        <w:rPr>
          <w:rFonts w:ascii="Times New Roman" w:eastAsia="Times New Roman" w:hAnsi="Times New Roman" w:cs="Times New Roman"/>
          <w:b/>
          <w:bCs/>
          <w:color w:val="111111"/>
          <w:sz w:val="28"/>
          <w:szCs w:val="28"/>
          <w:lang w:eastAsia="ru-RU"/>
        </w:rPr>
      </w:pPr>
    </w:p>
    <w:p w:rsidR="00D87F16" w:rsidRPr="00D87F16" w:rsidRDefault="00D87F16" w:rsidP="00D87F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87F16">
        <w:rPr>
          <w:rFonts w:ascii="Times New Roman" w:eastAsia="Times New Roman" w:hAnsi="Times New Roman" w:cs="Times New Roman"/>
          <w:b/>
          <w:bCs/>
          <w:color w:val="111111"/>
          <w:sz w:val="28"/>
          <w:szCs w:val="28"/>
          <w:lang w:eastAsia="ru-RU"/>
        </w:rPr>
        <w:t>«У каждого человека три характера: тот, который ему приписывают; тот, который он сам себе приписывает; и, наконец, тот, который есть в действительности»</w:t>
      </w:r>
    </w:p>
    <w:p w:rsidR="00D87F16" w:rsidRPr="00D87F16" w:rsidRDefault="00D87F16" w:rsidP="00D87F16">
      <w:pPr>
        <w:shd w:val="clear" w:color="auto" w:fill="FFFFFF"/>
        <w:spacing w:after="0" w:line="240" w:lineRule="auto"/>
        <w:ind w:firstLine="709"/>
        <w:jc w:val="right"/>
        <w:rPr>
          <w:rFonts w:ascii="Times New Roman" w:eastAsia="Times New Roman" w:hAnsi="Times New Roman" w:cs="Times New Roman"/>
          <w:color w:val="111111"/>
          <w:sz w:val="28"/>
          <w:szCs w:val="28"/>
          <w:lang w:eastAsia="ru-RU"/>
        </w:rPr>
      </w:pPr>
      <w:r w:rsidRPr="00D87F16">
        <w:rPr>
          <w:rFonts w:ascii="Times New Roman" w:eastAsia="Times New Roman" w:hAnsi="Times New Roman" w:cs="Times New Roman"/>
          <w:b/>
          <w:bCs/>
          <w:color w:val="111111"/>
          <w:sz w:val="28"/>
          <w:szCs w:val="28"/>
          <w:lang w:eastAsia="ru-RU"/>
        </w:rPr>
        <w:t>В. Гюго</w:t>
      </w:r>
      <w:r w:rsidRPr="00D87F16">
        <w:rPr>
          <w:rFonts w:ascii="Times New Roman" w:eastAsia="Times New Roman" w:hAnsi="Times New Roman" w:cs="Times New Roman"/>
          <w:color w:val="111111"/>
          <w:sz w:val="28"/>
          <w:szCs w:val="28"/>
          <w:lang w:eastAsia="ru-RU"/>
        </w:rPr>
        <w:t> </w:t>
      </w:r>
    </w:p>
    <w:p w:rsidR="00D87F16" w:rsidRDefault="00D87F16" w:rsidP="00D87F16">
      <w:pPr>
        <w:shd w:val="clear" w:color="auto" w:fill="FFFFFF"/>
        <w:spacing w:after="0" w:line="240" w:lineRule="auto"/>
        <w:ind w:firstLine="709"/>
        <w:jc w:val="both"/>
        <w:rPr>
          <w:rFonts w:ascii="Times New Roman" w:eastAsia="Times New Roman" w:hAnsi="Times New Roman" w:cs="Times New Roman"/>
          <w:color w:val="111111"/>
          <w:sz w:val="28"/>
          <w:szCs w:val="28"/>
          <w:shd w:val="clear" w:color="auto" w:fill="FFFF00"/>
          <w:lang w:eastAsia="ru-RU"/>
        </w:rPr>
      </w:pPr>
    </w:p>
    <w:p w:rsidR="00D87F16" w:rsidRPr="00D87F16" w:rsidRDefault="00D87F16" w:rsidP="00D87F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bookmarkStart w:id="0" w:name="_GoBack"/>
      <w:bookmarkEnd w:id="0"/>
      <w:r w:rsidRPr="00D87F16">
        <w:rPr>
          <w:rFonts w:ascii="Times New Roman" w:eastAsia="Times New Roman" w:hAnsi="Times New Roman" w:cs="Times New Roman"/>
          <w:color w:val="111111"/>
          <w:sz w:val="28"/>
          <w:szCs w:val="28"/>
          <w:shd w:val="clear" w:color="auto" w:fill="FFFF00"/>
          <w:lang w:eastAsia="ru-RU"/>
        </w:rPr>
        <w:t>Родители всегда волнуются и следят за тем, что бы их ребенок вырос воспитанным, с хорошими манерами и привычками человеком. Но как иногда тяжело дается воспитать у ребенка эти качества.</w:t>
      </w:r>
    </w:p>
    <w:p w:rsidR="00D87F16" w:rsidRPr="00D87F16" w:rsidRDefault="00D87F16" w:rsidP="00D87F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87F16">
        <w:rPr>
          <w:rFonts w:ascii="Times New Roman" w:eastAsia="Times New Roman" w:hAnsi="Times New Roman" w:cs="Times New Roman"/>
          <w:b/>
          <w:bCs/>
          <w:color w:val="111111"/>
          <w:sz w:val="28"/>
          <w:szCs w:val="28"/>
          <w:lang w:eastAsia="ru-RU"/>
        </w:rPr>
        <w:t>Придерживаясь регулярного подхода, помните, что создание привычки происходит при помощи их регулярных повторений. При этом необходимо стараться, чтобы Ваш ребенок хотя бы раз в месяц постоянно выполнял то, что Вы планируете в нем воспитать.</w:t>
      </w:r>
    </w:p>
    <w:p w:rsidR="00D87F16" w:rsidRPr="00D87F16" w:rsidRDefault="00D87F16" w:rsidP="00D87F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87F16">
        <w:rPr>
          <w:rFonts w:ascii="Times New Roman" w:eastAsia="Times New Roman" w:hAnsi="Times New Roman" w:cs="Times New Roman"/>
          <w:color w:val="111111"/>
          <w:sz w:val="28"/>
          <w:szCs w:val="28"/>
          <w:lang w:eastAsia="ru-RU"/>
        </w:rPr>
        <w:t>Все знают, что </w:t>
      </w:r>
      <w:r w:rsidRPr="00D87F16">
        <w:rPr>
          <w:rFonts w:ascii="Times New Roman" w:eastAsia="Times New Roman" w:hAnsi="Times New Roman" w:cs="Times New Roman"/>
          <w:color w:val="0000FF"/>
          <w:sz w:val="28"/>
          <w:szCs w:val="28"/>
          <w:lang w:eastAsia="ru-RU"/>
        </w:rPr>
        <w:t>ребенок не может быть идеальным</w:t>
      </w:r>
      <w:r w:rsidRPr="00D87F16">
        <w:rPr>
          <w:rFonts w:ascii="Times New Roman" w:eastAsia="Times New Roman" w:hAnsi="Times New Roman" w:cs="Times New Roman"/>
          <w:color w:val="111111"/>
          <w:sz w:val="28"/>
          <w:szCs w:val="28"/>
          <w:lang w:eastAsia="ru-RU"/>
        </w:rPr>
        <w:t>. При этом он будет совершать ошибки и потерпит поражение. Старайтесь не давить на него своим авторитетом, что бы достичь результата. Органично при этом помогая ребенку, поощряя его, но не критикуя. Зная, что на это фактически уйдет не один месяц, а скорей всего годы, до того как он научится многим хорошим привычкам.</w:t>
      </w:r>
    </w:p>
    <w:p w:rsidR="00D87F16" w:rsidRPr="00D87F16" w:rsidRDefault="00D87F16" w:rsidP="00D87F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87F16">
        <w:rPr>
          <w:rFonts w:ascii="Times New Roman" w:eastAsia="Times New Roman" w:hAnsi="Times New Roman" w:cs="Times New Roman"/>
          <w:i/>
          <w:iCs/>
          <w:color w:val="111111"/>
          <w:sz w:val="28"/>
          <w:szCs w:val="28"/>
          <w:u w:val="single"/>
          <w:lang w:eastAsia="ru-RU"/>
        </w:rPr>
        <w:t>Воспитывая</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u w:val="single"/>
          <w:lang w:eastAsia="ru-RU"/>
        </w:rPr>
        <w:t>ребенка</w:t>
      </w:r>
      <w:r w:rsidRPr="00D87F16">
        <w:rPr>
          <w:rFonts w:ascii="Times New Roman" w:eastAsia="Times New Roman" w:hAnsi="Times New Roman" w:cs="Times New Roman"/>
          <w:b/>
          <w:bCs/>
          <w:i/>
          <w:iCs/>
          <w:color w:val="111111"/>
          <w:sz w:val="28"/>
          <w:szCs w:val="28"/>
          <w:u w:val="single"/>
          <w:lang w:eastAsia="ru-RU"/>
        </w:rPr>
        <w:t>,</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b/>
          <w:bCs/>
          <w:i/>
          <w:iCs/>
          <w:color w:val="0000CD"/>
          <w:sz w:val="28"/>
          <w:szCs w:val="28"/>
          <w:u w:val="single"/>
          <w:lang w:eastAsia="ru-RU"/>
        </w:rPr>
        <w:t>старайтесь</w:t>
      </w:r>
      <w:r w:rsidRPr="00D87F16">
        <w:rPr>
          <w:rFonts w:ascii="Times New Roman" w:eastAsia="Times New Roman" w:hAnsi="Times New Roman" w:cs="Times New Roman"/>
          <w:color w:val="0000CD"/>
          <w:sz w:val="28"/>
          <w:szCs w:val="28"/>
          <w:lang w:eastAsia="ru-RU"/>
        </w:rPr>
        <w:t> </w:t>
      </w:r>
      <w:r w:rsidRPr="00D87F16">
        <w:rPr>
          <w:rFonts w:ascii="Times New Roman" w:eastAsia="Times New Roman" w:hAnsi="Times New Roman" w:cs="Times New Roman"/>
          <w:b/>
          <w:bCs/>
          <w:i/>
          <w:iCs/>
          <w:color w:val="0000CD"/>
          <w:sz w:val="28"/>
          <w:szCs w:val="28"/>
          <w:u w:val="single"/>
          <w:lang w:eastAsia="ru-RU"/>
        </w:rPr>
        <w:t>быть</w:t>
      </w:r>
      <w:r w:rsidRPr="00D87F16">
        <w:rPr>
          <w:rFonts w:ascii="Times New Roman" w:eastAsia="Times New Roman" w:hAnsi="Times New Roman" w:cs="Times New Roman"/>
          <w:color w:val="0000CD"/>
          <w:sz w:val="28"/>
          <w:szCs w:val="28"/>
          <w:lang w:eastAsia="ru-RU"/>
        </w:rPr>
        <w:t> </w:t>
      </w:r>
      <w:r w:rsidRPr="00D87F16">
        <w:rPr>
          <w:rFonts w:ascii="Times New Roman" w:eastAsia="Times New Roman" w:hAnsi="Times New Roman" w:cs="Times New Roman"/>
          <w:b/>
          <w:bCs/>
          <w:i/>
          <w:iCs/>
          <w:color w:val="0000CD"/>
          <w:sz w:val="28"/>
          <w:szCs w:val="28"/>
          <w:u w:val="single"/>
          <w:lang w:eastAsia="ru-RU"/>
        </w:rPr>
        <w:t>примером</w:t>
      </w:r>
      <w:r w:rsidRPr="00D87F16">
        <w:rPr>
          <w:rFonts w:ascii="Times New Roman" w:eastAsia="Times New Roman" w:hAnsi="Times New Roman" w:cs="Times New Roman"/>
          <w:color w:val="0000CD"/>
          <w:sz w:val="28"/>
          <w:szCs w:val="28"/>
          <w:lang w:eastAsia="ru-RU"/>
        </w:rPr>
        <w:t> </w:t>
      </w:r>
      <w:r w:rsidRPr="00D87F16">
        <w:rPr>
          <w:rFonts w:ascii="Times New Roman" w:eastAsia="Times New Roman" w:hAnsi="Times New Roman" w:cs="Times New Roman"/>
          <w:b/>
          <w:bCs/>
          <w:i/>
          <w:iCs/>
          <w:color w:val="0000CD"/>
          <w:sz w:val="28"/>
          <w:szCs w:val="28"/>
          <w:u w:val="single"/>
          <w:lang w:eastAsia="ru-RU"/>
        </w:rPr>
        <w:t>для</w:t>
      </w:r>
      <w:r w:rsidRPr="00D87F16">
        <w:rPr>
          <w:rFonts w:ascii="Times New Roman" w:eastAsia="Times New Roman" w:hAnsi="Times New Roman" w:cs="Times New Roman"/>
          <w:color w:val="0000CD"/>
          <w:sz w:val="28"/>
          <w:szCs w:val="28"/>
          <w:lang w:eastAsia="ru-RU"/>
        </w:rPr>
        <w:t> </w:t>
      </w:r>
      <w:r w:rsidRPr="00D87F16">
        <w:rPr>
          <w:rFonts w:ascii="Times New Roman" w:eastAsia="Times New Roman" w:hAnsi="Times New Roman" w:cs="Times New Roman"/>
          <w:b/>
          <w:bCs/>
          <w:i/>
          <w:iCs/>
          <w:color w:val="0000CD"/>
          <w:sz w:val="28"/>
          <w:szCs w:val="28"/>
          <w:u w:val="single"/>
          <w:lang w:eastAsia="ru-RU"/>
        </w:rPr>
        <w:t>него</w:t>
      </w:r>
      <w:r w:rsidRPr="00D87F16">
        <w:rPr>
          <w:rFonts w:ascii="Times New Roman" w:eastAsia="Times New Roman" w:hAnsi="Times New Roman" w:cs="Times New Roman"/>
          <w:b/>
          <w:bCs/>
          <w:i/>
          <w:iCs/>
          <w:color w:val="111111"/>
          <w:sz w:val="28"/>
          <w:szCs w:val="28"/>
          <w:u w:val="single"/>
          <w:lang w:eastAsia="ru-RU"/>
        </w:rPr>
        <w:t>.</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Ведь</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не</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правильновоспитывать</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других, когда</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Вы</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сами</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этого</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не</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выполняете. Когда</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Вы</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воспитываететому, что</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обман</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это</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плохо, то</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и</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Вы</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сами</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не</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можете</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обманывать</w:t>
      </w:r>
      <w:r w:rsidRPr="00D87F16">
        <w:rPr>
          <w:rFonts w:ascii="Times New Roman" w:eastAsia="Times New Roman" w:hAnsi="Times New Roman" w:cs="Times New Roman"/>
          <w:color w:val="111111"/>
          <w:sz w:val="28"/>
          <w:szCs w:val="28"/>
          <w:lang w:eastAsia="ru-RU"/>
        </w:rPr>
        <w:t> </w:t>
      </w:r>
      <w:r w:rsidRPr="00D87F16">
        <w:rPr>
          <w:rFonts w:ascii="Times New Roman" w:eastAsia="Times New Roman" w:hAnsi="Times New Roman" w:cs="Times New Roman"/>
          <w:i/>
          <w:iCs/>
          <w:color w:val="111111"/>
          <w:sz w:val="28"/>
          <w:szCs w:val="28"/>
          <w:lang w:eastAsia="ru-RU"/>
        </w:rPr>
        <w:t>других.</w:t>
      </w:r>
    </w:p>
    <w:p w:rsidR="00D87F16" w:rsidRPr="00D87F16" w:rsidRDefault="00D87F16" w:rsidP="00D87F16">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87F16">
        <w:rPr>
          <w:rFonts w:ascii="Times New Roman" w:eastAsia="Times New Roman" w:hAnsi="Times New Roman" w:cs="Times New Roman"/>
          <w:b/>
          <w:bCs/>
          <w:color w:val="111111"/>
          <w:sz w:val="28"/>
          <w:szCs w:val="28"/>
          <w:shd w:val="clear" w:color="auto" w:fill="00FFFF"/>
          <w:lang w:eastAsia="ru-RU"/>
        </w:rPr>
        <w:t>Привычка не формируется дрессировкой</w:t>
      </w:r>
      <w:r w:rsidRPr="00D87F16">
        <w:rPr>
          <w:rFonts w:ascii="Times New Roman" w:eastAsia="Times New Roman" w:hAnsi="Times New Roman" w:cs="Times New Roman"/>
          <w:b/>
          <w:bCs/>
          <w:color w:val="111111"/>
          <w:sz w:val="28"/>
          <w:szCs w:val="28"/>
          <w:lang w:eastAsia="ru-RU"/>
        </w:rPr>
        <w:t> - это навык приобретенный осознанно. Ребенок, выполняя что – то, не только должен уметь это сделать, но и понимать, зачем он это делает. При этом, получать положительный ответ на то, что он выполнил все верно. Старайтесь объяснять, зачем необходимо здороваться, прибирать на столе, благодарить и помогать родителям.</w:t>
      </w:r>
    </w:p>
    <w:p w:rsidR="00F43108" w:rsidRPr="00D87F16" w:rsidRDefault="00F43108" w:rsidP="00D87F16">
      <w:pPr>
        <w:spacing w:after="0"/>
        <w:ind w:firstLine="709"/>
        <w:jc w:val="both"/>
        <w:rPr>
          <w:rFonts w:ascii="Times New Roman" w:hAnsi="Times New Roman" w:cs="Times New Roman"/>
          <w:sz w:val="28"/>
          <w:szCs w:val="28"/>
        </w:rPr>
      </w:pPr>
    </w:p>
    <w:sectPr w:rsidR="00F43108" w:rsidRPr="00D8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16"/>
    <w:rsid w:val="00D87F16"/>
    <w:rsid w:val="00F4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B1947-68A2-4DD2-91E6-1DACFF3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2017-05-06T14:01:00Z</dcterms:created>
  <dcterms:modified xsi:type="dcterms:W3CDTF">2017-05-06T14:07:00Z</dcterms:modified>
</cp:coreProperties>
</file>