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7329"/>
        <w:gridCol w:w="2695"/>
        <w:gridCol w:w="2591"/>
        <w:gridCol w:w="2268"/>
      </w:tblGrid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9C20E8" w:rsidRDefault="0010139F" w:rsidP="00D25127">
            <w:pPr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9C20E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6.</w:t>
            </w:r>
          </w:p>
        </w:tc>
        <w:tc>
          <w:tcPr>
            <w:tcW w:w="15025" w:type="dxa"/>
            <w:gridSpan w:val="5"/>
          </w:tcPr>
          <w:p w:rsidR="0010139F" w:rsidRPr="009C20E8" w:rsidRDefault="0010139F" w:rsidP="00D25127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  <w:lang w:val="be-BY"/>
              </w:rPr>
            </w:pPr>
            <w:r w:rsidRPr="009C20E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Работа библиотеки</w:t>
            </w:r>
          </w:p>
        </w:tc>
      </w:tr>
      <w:tr w:rsidR="0010139F" w:rsidRPr="00135BA9" w:rsidTr="00D25127">
        <w:trPr>
          <w:trHeight w:val="273"/>
        </w:trPr>
        <w:tc>
          <w:tcPr>
            <w:tcW w:w="15735" w:type="dxa"/>
            <w:gridSpan w:val="6"/>
          </w:tcPr>
          <w:p w:rsidR="0010139F" w:rsidRPr="00135BA9" w:rsidRDefault="0010139F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6.1.     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Работа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пользователями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читателями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6.1.1</w:t>
            </w:r>
          </w:p>
        </w:tc>
        <w:tc>
          <w:tcPr>
            <w:tcW w:w="7471" w:type="dxa"/>
            <w:gridSpan w:val="2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Обслуживание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читателей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перерегистрация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читателей</w:t>
            </w:r>
            <w:proofErr w:type="spellEnd"/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6.1.2</w:t>
            </w:r>
          </w:p>
        </w:tc>
        <w:tc>
          <w:tcPr>
            <w:tcW w:w="7471" w:type="dxa"/>
            <w:gridSpan w:val="2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Беседы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прочитанных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книгах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6.1.3</w:t>
            </w:r>
          </w:p>
        </w:tc>
        <w:tc>
          <w:tcPr>
            <w:tcW w:w="7471" w:type="dxa"/>
            <w:gridSpan w:val="2"/>
          </w:tcPr>
          <w:p w:rsidR="0010139F" w:rsidRPr="00135BA9" w:rsidRDefault="0010139F" w:rsidP="00D25127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Книжная выставка «Добро пожаловать, новая книга!»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6.1.4</w:t>
            </w:r>
          </w:p>
        </w:tc>
        <w:tc>
          <w:tcPr>
            <w:tcW w:w="7471" w:type="dxa"/>
            <w:gridSpan w:val="2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Проведения анкетирование: «Как и какие книги, я читаю»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6.1.5</w:t>
            </w:r>
          </w:p>
        </w:tc>
        <w:tc>
          <w:tcPr>
            <w:tcW w:w="7471" w:type="dxa"/>
            <w:gridSpan w:val="2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Создание библиотечного актива. Составления плана работы.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6.1.6</w:t>
            </w:r>
          </w:p>
        </w:tc>
        <w:tc>
          <w:tcPr>
            <w:tcW w:w="7471" w:type="dxa"/>
            <w:gridSpan w:val="2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рейдов по проверке сохранности учебников.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135BA9" w:rsidTr="00D25127">
        <w:trPr>
          <w:trHeight w:val="273"/>
        </w:trPr>
        <w:tc>
          <w:tcPr>
            <w:tcW w:w="15735" w:type="dxa"/>
            <w:gridSpan w:val="6"/>
          </w:tcPr>
          <w:p w:rsidR="0010139F" w:rsidRPr="00135BA9" w:rsidRDefault="0010139F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6.2.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Культурно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досуговая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воспитательная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работа</w:t>
            </w:r>
            <w:proofErr w:type="spellEnd"/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</w:t>
            </w:r>
          </w:p>
        </w:tc>
        <w:tc>
          <w:tcPr>
            <w:tcW w:w="7471" w:type="dxa"/>
            <w:gridSpan w:val="2"/>
          </w:tcPr>
          <w:p w:rsidR="00D269E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Книжная выставка «Добро пожаловать, новая книга»</w:t>
            </w:r>
          </w:p>
          <w:p w:rsidR="0010139F" w:rsidRPr="00680A3C" w:rsidRDefault="00300715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(Ко Д</w:t>
            </w:r>
            <w:r w:rsidR="00C1179E">
              <w:rPr>
                <w:rFonts w:ascii="Times New Roman" w:hAnsi="Times New Roman"/>
                <w:sz w:val="26"/>
                <w:szCs w:val="26"/>
                <w:lang w:val="ru-RU"/>
              </w:rPr>
              <w:t>ню знаний)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6.2.3</w:t>
            </w:r>
          </w:p>
        </w:tc>
        <w:tc>
          <w:tcPr>
            <w:tcW w:w="7471" w:type="dxa"/>
            <w:gridSpan w:val="2"/>
          </w:tcPr>
          <w:p w:rsidR="0010139F" w:rsidRPr="00680A3C" w:rsidRDefault="002B53CC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Урок-экскурсия</w:t>
            </w:r>
            <w:r w:rsidR="00C1179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“Как прекрасен книжный мир”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.Знакомство с библиотекой для учащихся 1 курса.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6.2.4</w:t>
            </w:r>
          </w:p>
        </w:tc>
        <w:tc>
          <w:tcPr>
            <w:tcW w:w="7471" w:type="dxa"/>
            <w:gridSpan w:val="2"/>
          </w:tcPr>
          <w:p w:rsidR="0010139F" w:rsidRPr="00680A3C" w:rsidRDefault="002B53CC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Обзор литературы «Хорошая книга-мой спутник и друг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»(</w:t>
            </w:r>
            <w:proofErr w:type="gramEnd"/>
            <w:r w:rsidR="003007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 Д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ню библиотек)</w:t>
            </w:r>
          </w:p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6.2.5</w:t>
            </w:r>
          </w:p>
        </w:tc>
        <w:tc>
          <w:tcPr>
            <w:tcW w:w="7471" w:type="dxa"/>
            <w:gridSpan w:val="2"/>
          </w:tcPr>
          <w:p w:rsidR="0010139F" w:rsidRPr="00680A3C" w:rsidRDefault="002B53CC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Книжно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-иллюстративная полка «Женский портрет» 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>(Ко Дню Матери).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6.2.6</w:t>
            </w:r>
          </w:p>
        </w:tc>
        <w:tc>
          <w:tcPr>
            <w:tcW w:w="7471" w:type="dxa"/>
            <w:gridSpan w:val="2"/>
          </w:tcPr>
          <w:p w:rsidR="00D269E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Тематическая выставка «Алкоголизм –</w:t>
            </w:r>
            <w:r w:rsidR="00C1179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болезнь  души и тела»</w:t>
            </w:r>
          </w:p>
          <w:p w:rsidR="0010139F" w:rsidRPr="00680A3C" w:rsidRDefault="00815DF5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gramStart"/>
            <w:r w:rsidR="00300715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Всемирному  дню трезвости и борьбы с алкоголизмом)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6.2.7</w:t>
            </w:r>
          </w:p>
        </w:tc>
        <w:tc>
          <w:tcPr>
            <w:tcW w:w="7471" w:type="dxa"/>
            <w:gridSpan w:val="2"/>
          </w:tcPr>
          <w:p w:rsidR="0010139F" w:rsidRPr="00680A3C" w:rsidRDefault="00300715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Книжный-обзор-путешествие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be-BY"/>
              </w:rPr>
              <w:t>Край Беларускіх азер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Ноябрь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6.2.8</w:t>
            </w:r>
          </w:p>
        </w:tc>
        <w:tc>
          <w:tcPr>
            <w:tcW w:w="7471" w:type="dxa"/>
            <w:gridSpan w:val="2"/>
          </w:tcPr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Диспут 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>Наука – это стиль жизни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Ноябрь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CC0542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lastRenderedPageBreak/>
              <w:t>6.2.9</w:t>
            </w:r>
          </w:p>
        </w:tc>
        <w:tc>
          <w:tcPr>
            <w:tcW w:w="7471" w:type="dxa"/>
            <w:gridSpan w:val="2"/>
          </w:tcPr>
          <w:p w:rsidR="0010139F" w:rsidRPr="00680A3C" w:rsidRDefault="00815DF5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Тематическая полка</w:t>
            </w:r>
            <w:r w:rsidR="00CC05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Курение и молодежь</w:t>
            </w:r>
            <w:r w:rsidR="00CC0542">
              <w:rPr>
                <w:rFonts w:ascii="Times New Roman" w:hAnsi="Times New Roman"/>
                <w:sz w:val="26"/>
                <w:szCs w:val="26"/>
                <w:lang w:val="ru-RU"/>
              </w:rPr>
              <w:t>». Беседа «А не бросить ли курить?» (Международный день отказа от курения)</w:t>
            </w:r>
          </w:p>
        </w:tc>
        <w:tc>
          <w:tcPr>
            <w:tcW w:w="2695" w:type="dxa"/>
          </w:tcPr>
          <w:p w:rsidR="0010139F" w:rsidRPr="00CC0542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05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Ноябрь </w:t>
            </w:r>
          </w:p>
        </w:tc>
        <w:tc>
          <w:tcPr>
            <w:tcW w:w="2591" w:type="dxa"/>
          </w:tcPr>
          <w:p w:rsidR="0010139F" w:rsidRPr="00CC0542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05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CC0542" w:rsidTr="00D25127">
        <w:trPr>
          <w:trHeight w:val="273"/>
        </w:trPr>
        <w:tc>
          <w:tcPr>
            <w:tcW w:w="710" w:type="dxa"/>
          </w:tcPr>
          <w:p w:rsidR="0010139F" w:rsidRPr="00CC0542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0542">
              <w:rPr>
                <w:rFonts w:ascii="Times New Roman" w:hAnsi="Times New Roman"/>
                <w:sz w:val="26"/>
                <w:szCs w:val="26"/>
                <w:lang w:val="ru-RU"/>
              </w:rPr>
              <w:t>6.2.10</w:t>
            </w:r>
          </w:p>
        </w:tc>
        <w:tc>
          <w:tcPr>
            <w:tcW w:w="7471" w:type="dxa"/>
            <w:gridSpan w:val="2"/>
          </w:tcPr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Библиографический обзор «СМИ Беларуси о проблемах молодежи»</w:t>
            </w:r>
          </w:p>
        </w:tc>
        <w:tc>
          <w:tcPr>
            <w:tcW w:w="2695" w:type="dxa"/>
          </w:tcPr>
          <w:p w:rsidR="0010139F" w:rsidRPr="00CC0542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0542">
              <w:rPr>
                <w:rFonts w:ascii="Times New Roman" w:hAnsi="Times New Roman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2591" w:type="dxa"/>
          </w:tcPr>
          <w:p w:rsidR="0010139F" w:rsidRPr="00CC0542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0542">
              <w:rPr>
                <w:rFonts w:ascii="Times New Roman" w:hAnsi="Times New Roman"/>
                <w:sz w:val="26"/>
                <w:szCs w:val="26"/>
                <w:lang w:val="ru-RU"/>
              </w:rPr>
              <w:t>Библиотекарь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CC0542">
              <w:rPr>
                <w:rFonts w:ascii="Times New Roman" w:hAnsi="Times New Roman"/>
                <w:sz w:val="26"/>
                <w:szCs w:val="26"/>
                <w:lang w:val="ru-RU"/>
              </w:rPr>
              <w:t>6.2</w:t>
            </w:r>
            <w:r w:rsidRPr="00680A3C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7471" w:type="dxa"/>
            <w:gridSpan w:val="2"/>
          </w:tcPr>
          <w:p w:rsidR="0010139F" w:rsidRPr="00680A3C" w:rsidRDefault="00CC0542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Беседа-обсуждение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«Будущее Родины строить молодым»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6.2.12</w:t>
            </w:r>
          </w:p>
        </w:tc>
        <w:tc>
          <w:tcPr>
            <w:tcW w:w="7471" w:type="dxa"/>
            <w:gridSpan w:val="2"/>
          </w:tcPr>
          <w:p w:rsidR="0010139F" w:rsidRPr="00680A3C" w:rsidRDefault="00CC0542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Час духовного </w:t>
            </w:r>
            <w:r w:rsidR="00CA09B6">
              <w:rPr>
                <w:rFonts w:ascii="Times New Roman" w:hAnsi="Times New Roman"/>
                <w:sz w:val="26"/>
                <w:szCs w:val="26"/>
                <w:lang w:val="ru-RU"/>
              </w:rPr>
              <w:t>просвещения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«Пробуждения духовной жизни».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6.2.13</w:t>
            </w:r>
          </w:p>
        </w:tc>
        <w:tc>
          <w:tcPr>
            <w:tcW w:w="7471" w:type="dxa"/>
            <w:gridSpan w:val="2"/>
          </w:tcPr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Встреча с ксендзом Геннадием Ромашко «Рождество твое Господи славим».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6.2.14</w:t>
            </w:r>
          </w:p>
        </w:tc>
        <w:tc>
          <w:tcPr>
            <w:tcW w:w="7471" w:type="dxa"/>
            <w:gridSpan w:val="2"/>
          </w:tcPr>
          <w:p w:rsidR="0010139F" w:rsidRPr="000E7854" w:rsidRDefault="000E7854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Тематическая полка «Помнить страшно, забыть нельзя»   (Международный день памяти жертв Холокоста)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6.2.15</w:t>
            </w:r>
          </w:p>
        </w:tc>
        <w:tc>
          <w:tcPr>
            <w:tcW w:w="7471" w:type="dxa"/>
            <w:gridSpan w:val="2"/>
          </w:tcPr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>Літаратурны вечар “</w:t>
            </w:r>
            <w:r w:rsidR="00625636">
              <w:rPr>
                <w:rFonts w:ascii="Times New Roman" w:hAnsi="Times New Roman"/>
                <w:sz w:val="26"/>
                <w:szCs w:val="26"/>
                <w:lang w:val="be-BY"/>
              </w:rPr>
              <w:t>Гучы паўсюль мая родная мова” (Д</w:t>
            </w: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>а дня роднай мовы).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6.2.16</w:t>
            </w:r>
          </w:p>
        </w:tc>
        <w:tc>
          <w:tcPr>
            <w:tcW w:w="7471" w:type="dxa"/>
            <w:gridSpan w:val="2"/>
          </w:tcPr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«Войн</w:t>
            </w: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 в </w:t>
            </w:r>
            <w:r w:rsidR="000E7854">
              <w:rPr>
                <w:rFonts w:ascii="Times New Roman" w:hAnsi="Times New Roman"/>
                <w:sz w:val="26"/>
                <w:szCs w:val="26"/>
                <w:lang w:val="ru-RU"/>
              </w:rPr>
              <w:t>чужой стране» -</w:t>
            </w:r>
            <w:r w:rsidR="00D269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встреч</w:t>
            </w:r>
            <w:r w:rsidR="000E78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 с воинами интернационалистами </w:t>
            </w:r>
            <w:proofErr w:type="spellStart"/>
            <w:r w:rsidR="000E7854">
              <w:rPr>
                <w:rFonts w:ascii="Times New Roman" w:hAnsi="Times New Roman"/>
                <w:sz w:val="26"/>
                <w:szCs w:val="26"/>
                <w:lang w:val="ru-RU"/>
              </w:rPr>
              <w:t>Вороновского</w:t>
            </w:r>
            <w:proofErr w:type="spellEnd"/>
            <w:r w:rsidR="000E78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района.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9C20E8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6.2.17</w:t>
            </w:r>
          </w:p>
        </w:tc>
        <w:tc>
          <w:tcPr>
            <w:tcW w:w="7471" w:type="dxa"/>
            <w:gridSpan w:val="2"/>
          </w:tcPr>
          <w:p w:rsidR="0010139F" w:rsidRPr="00680A3C" w:rsidRDefault="0010139F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«Я будущий солдат – защитник Родины моей» - познавательная игра-викторина.</w:t>
            </w:r>
            <w:r w:rsidR="00D269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r w:rsidR="000E7854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="00625636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0E7854">
              <w:rPr>
                <w:rFonts w:ascii="Times New Roman" w:hAnsi="Times New Roman"/>
                <w:sz w:val="26"/>
                <w:szCs w:val="26"/>
                <w:lang w:val="ru-RU"/>
              </w:rPr>
              <w:t>о Дню защитника Отечества)</w:t>
            </w:r>
          </w:p>
        </w:tc>
        <w:tc>
          <w:tcPr>
            <w:tcW w:w="2695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591" w:type="dxa"/>
          </w:tcPr>
          <w:p w:rsidR="0010139F" w:rsidRPr="00135BA9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40438B" w:rsidTr="00D25127">
        <w:trPr>
          <w:trHeight w:val="273"/>
        </w:trPr>
        <w:tc>
          <w:tcPr>
            <w:tcW w:w="710" w:type="dxa"/>
          </w:tcPr>
          <w:p w:rsidR="0010139F" w:rsidRPr="00680A3C" w:rsidRDefault="0010139F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6.2.1</w:t>
            </w:r>
          </w:p>
        </w:tc>
        <w:tc>
          <w:tcPr>
            <w:tcW w:w="7471" w:type="dxa"/>
            <w:gridSpan w:val="2"/>
          </w:tcPr>
          <w:p w:rsidR="0010139F" w:rsidRPr="000E7854" w:rsidRDefault="000E7854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Книжная выставка «Женский детектив признан в мире»</w:t>
            </w:r>
            <w:r w:rsidR="004043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Обзор литературы.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="0040438B">
              <w:rPr>
                <w:rFonts w:ascii="Times New Roman" w:hAnsi="Times New Roman"/>
                <w:sz w:val="26"/>
                <w:szCs w:val="26"/>
                <w:lang w:val="ru-RU"/>
              </w:rPr>
              <w:t>К Международному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женскому дню)</w:t>
            </w:r>
            <w:r w:rsidR="0010139F" w:rsidRPr="000E78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5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591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40438B" w:rsidTr="00D25127">
        <w:trPr>
          <w:trHeight w:val="273"/>
        </w:trPr>
        <w:tc>
          <w:tcPr>
            <w:tcW w:w="710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6.2.19</w:t>
            </w:r>
          </w:p>
        </w:tc>
        <w:tc>
          <w:tcPr>
            <w:tcW w:w="7471" w:type="dxa"/>
            <w:gridSpan w:val="2"/>
          </w:tcPr>
          <w:p w:rsidR="0010139F" w:rsidRPr="0040438B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Литературный вечер «Золотая россыпь стихов» (</w:t>
            </w:r>
            <w:proofErr w:type="gramStart"/>
            <w:r w:rsidR="00625636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Всемирному дню по</w:t>
            </w:r>
            <w:r w:rsidR="00D269EB">
              <w:rPr>
                <w:rFonts w:ascii="Times New Roman" w:hAnsi="Times New Roman"/>
                <w:sz w:val="26"/>
                <w:szCs w:val="26"/>
                <w:lang w:val="ru-RU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зии)</w:t>
            </w:r>
          </w:p>
        </w:tc>
        <w:tc>
          <w:tcPr>
            <w:tcW w:w="2695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591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40438B" w:rsidTr="00D25127">
        <w:trPr>
          <w:trHeight w:val="273"/>
        </w:trPr>
        <w:tc>
          <w:tcPr>
            <w:tcW w:w="710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6.2.20</w:t>
            </w:r>
          </w:p>
        </w:tc>
        <w:tc>
          <w:tcPr>
            <w:tcW w:w="7471" w:type="dxa"/>
            <w:gridSpan w:val="2"/>
          </w:tcPr>
          <w:p w:rsidR="0010139F" w:rsidRPr="00680A3C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Тематическая полка 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«Мы – вместе!» (2 апреля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="0010139F"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ень Единения народов Беларуси и России).</w:t>
            </w:r>
          </w:p>
        </w:tc>
        <w:tc>
          <w:tcPr>
            <w:tcW w:w="2695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591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0139F" w:rsidRPr="0040438B" w:rsidTr="00D25127">
        <w:trPr>
          <w:trHeight w:val="273"/>
        </w:trPr>
        <w:tc>
          <w:tcPr>
            <w:tcW w:w="710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6.2.21</w:t>
            </w:r>
          </w:p>
        </w:tc>
        <w:tc>
          <w:tcPr>
            <w:tcW w:w="7471" w:type="dxa"/>
            <w:gridSpan w:val="2"/>
          </w:tcPr>
          <w:p w:rsidR="0010139F" w:rsidRPr="00680A3C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</w:t>
            </w:r>
            <w:r w:rsidR="00EB31D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треча с мед.спец. Вороновской ЦРБ.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.Беседа “</w:t>
            </w:r>
            <w:r w:rsidR="00EB31D2">
              <w:rPr>
                <w:rFonts w:ascii="Times New Roman" w:hAnsi="Times New Roman"/>
                <w:sz w:val="26"/>
                <w:szCs w:val="26"/>
                <w:lang w:val="be-BY"/>
              </w:rPr>
              <w:t>Подросток.Здоровье.Будущее”(Всемирный день здоровья)</w:t>
            </w:r>
          </w:p>
        </w:tc>
        <w:tc>
          <w:tcPr>
            <w:tcW w:w="2695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591" w:type="dxa"/>
          </w:tcPr>
          <w:p w:rsidR="0010139F" w:rsidRPr="0040438B" w:rsidRDefault="0010139F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10139F" w:rsidRPr="009C20E8" w:rsidRDefault="0010139F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710" w:type="dxa"/>
          </w:tcPr>
          <w:p w:rsidR="0040438B" w:rsidRPr="00EB31D2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1D2">
              <w:rPr>
                <w:rFonts w:ascii="Times New Roman" w:hAnsi="Times New Roman"/>
                <w:sz w:val="26"/>
                <w:szCs w:val="26"/>
                <w:lang w:val="ru-RU"/>
              </w:rPr>
              <w:t>6.2.22</w:t>
            </w:r>
          </w:p>
        </w:tc>
        <w:tc>
          <w:tcPr>
            <w:tcW w:w="7471" w:type="dxa"/>
            <w:gridSpan w:val="2"/>
          </w:tcPr>
          <w:p w:rsidR="0040438B" w:rsidRPr="00680A3C" w:rsidRDefault="0040438B" w:rsidP="00B51AAE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Вечер-реквием </w:t>
            </w:r>
            <w:r w:rsidRPr="00680A3C">
              <w:rPr>
                <w:rFonts w:ascii="Times New Roman" w:hAnsi="Times New Roman"/>
                <w:sz w:val="26"/>
                <w:szCs w:val="26"/>
                <w:lang w:val="be-BY"/>
              </w:rPr>
              <w:t>“Чарнобыль – пустыя вескі, лясы, лугі… Я хочацца туды вярнуцца”.</w:t>
            </w:r>
            <w:r w:rsidR="00EB31D2">
              <w:rPr>
                <w:rFonts w:ascii="Times New Roman" w:hAnsi="Times New Roman"/>
                <w:sz w:val="26"/>
                <w:szCs w:val="26"/>
                <w:lang w:val="be-BY"/>
              </w:rPr>
              <w:t>(День Чернобыльской трагедии-35 лет назад)</w:t>
            </w:r>
          </w:p>
        </w:tc>
        <w:tc>
          <w:tcPr>
            <w:tcW w:w="2695" w:type="dxa"/>
          </w:tcPr>
          <w:p w:rsidR="0040438B" w:rsidRPr="00EB31D2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1D2">
              <w:rPr>
                <w:rFonts w:ascii="Times New Roman" w:hAnsi="Times New Roman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31D2">
              <w:rPr>
                <w:rFonts w:ascii="Times New Roman" w:hAnsi="Times New Roman"/>
                <w:sz w:val="26"/>
                <w:szCs w:val="26"/>
                <w:lang w:val="ru-RU"/>
              </w:rPr>
              <w:t>Библиоте</w:t>
            </w:r>
            <w:r w:rsidRPr="00135BA9">
              <w:rPr>
                <w:rFonts w:ascii="Times New Roman" w:hAnsi="Times New Roman"/>
                <w:sz w:val="26"/>
                <w:szCs w:val="26"/>
              </w:rPr>
              <w:t>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7F2438" w:rsidTr="00D25127">
        <w:trPr>
          <w:trHeight w:val="273"/>
        </w:trPr>
        <w:tc>
          <w:tcPr>
            <w:tcW w:w="710" w:type="dxa"/>
          </w:tcPr>
          <w:p w:rsidR="0040438B" w:rsidRPr="00680A3C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</w:rPr>
              <w:t>6.2.</w:t>
            </w:r>
            <w:r w:rsidRPr="00680A3C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471" w:type="dxa"/>
            <w:gridSpan w:val="2"/>
          </w:tcPr>
          <w:p w:rsidR="0040438B" w:rsidRPr="00680A3C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Вечер – встреча «Спасибо солдатом Победы за то, что не знаем 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войны</w:t>
            </w:r>
            <w:proofErr w:type="gramStart"/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="00EB31D2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gramEnd"/>
            <w:r w:rsidR="00EB31D2">
              <w:rPr>
                <w:rFonts w:ascii="Times New Roman" w:hAnsi="Times New Roman"/>
                <w:sz w:val="26"/>
                <w:szCs w:val="26"/>
                <w:lang w:val="ru-RU"/>
              </w:rPr>
              <w:t>Ко Дню Победы).Книж</w:t>
            </w:r>
            <w:r w:rsidR="007F2438">
              <w:rPr>
                <w:rFonts w:ascii="Times New Roman" w:hAnsi="Times New Roman"/>
                <w:sz w:val="26"/>
                <w:szCs w:val="26"/>
                <w:lang w:val="ru-RU"/>
              </w:rPr>
              <w:t>ная выставка</w:t>
            </w:r>
            <w:r w:rsidR="00EB31D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="007F2438">
              <w:rPr>
                <w:rFonts w:ascii="Times New Roman" w:hAnsi="Times New Roman"/>
                <w:sz w:val="26"/>
                <w:szCs w:val="26"/>
                <w:lang w:val="ru-RU"/>
              </w:rPr>
              <w:t>…и</w:t>
            </w:r>
            <w:r w:rsidR="00EB31D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возвращались с Победой»</w:t>
            </w:r>
          </w:p>
        </w:tc>
        <w:tc>
          <w:tcPr>
            <w:tcW w:w="2695" w:type="dxa"/>
          </w:tcPr>
          <w:p w:rsidR="0040438B" w:rsidRPr="007F2438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2438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Май </w:t>
            </w:r>
          </w:p>
        </w:tc>
        <w:tc>
          <w:tcPr>
            <w:tcW w:w="2591" w:type="dxa"/>
          </w:tcPr>
          <w:p w:rsidR="0040438B" w:rsidRPr="007F2438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24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7F2438" w:rsidTr="00D25127">
        <w:trPr>
          <w:trHeight w:val="273"/>
        </w:trPr>
        <w:tc>
          <w:tcPr>
            <w:tcW w:w="710" w:type="dxa"/>
          </w:tcPr>
          <w:p w:rsidR="0040438B" w:rsidRPr="00135BA9" w:rsidRDefault="0040438B" w:rsidP="00D25127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F2438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lastRenderedPageBreak/>
              <w:t>6.2.24</w:t>
            </w:r>
          </w:p>
        </w:tc>
        <w:tc>
          <w:tcPr>
            <w:tcW w:w="7471" w:type="dxa"/>
            <w:gridSpan w:val="2"/>
          </w:tcPr>
          <w:p w:rsidR="0040438B" w:rsidRPr="00680A3C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Диспут « Как сказать </w:t>
            </w:r>
            <w:r w:rsidR="007F2438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Нет</w:t>
            </w:r>
            <w:r w:rsidR="007F2438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не потерять друзей»</w:t>
            </w:r>
            <w:proofErr w:type="gramStart"/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25636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proofErr w:type="gramEnd"/>
            <w:r w:rsidR="007F2438">
              <w:rPr>
                <w:rFonts w:ascii="Times New Roman" w:hAnsi="Times New Roman"/>
                <w:sz w:val="26"/>
                <w:szCs w:val="26"/>
                <w:lang w:val="ru-RU"/>
              </w:rPr>
              <w:t>о Всемирному дню без табака»</w:t>
            </w:r>
          </w:p>
        </w:tc>
        <w:tc>
          <w:tcPr>
            <w:tcW w:w="2695" w:type="dxa"/>
          </w:tcPr>
          <w:p w:rsidR="0040438B" w:rsidRPr="007F2438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24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Май </w:t>
            </w:r>
          </w:p>
        </w:tc>
        <w:tc>
          <w:tcPr>
            <w:tcW w:w="2591" w:type="dxa"/>
          </w:tcPr>
          <w:p w:rsidR="0040438B" w:rsidRPr="007F2438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24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Библиотекарь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710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2438">
              <w:rPr>
                <w:rFonts w:ascii="Times New Roman" w:hAnsi="Times New Roman"/>
                <w:sz w:val="26"/>
                <w:szCs w:val="26"/>
                <w:lang w:val="ru-RU"/>
              </w:rPr>
              <w:t>6.2.25</w:t>
            </w:r>
          </w:p>
        </w:tc>
        <w:tc>
          <w:tcPr>
            <w:tcW w:w="7471" w:type="dxa"/>
            <w:gridSpan w:val="2"/>
          </w:tcPr>
          <w:p w:rsidR="0040438B" w:rsidRPr="00680A3C" w:rsidRDefault="007F2438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Беседа с выпускниками колледжа</w:t>
            </w:r>
            <w:r w:rsidR="0040438B"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«Впереди вся жизнь…»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Июнь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710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6.2.26</w:t>
            </w:r>
          </w:p>
        </w:tc>
        <w:tc>
          <w:tcPr>
            <w:tcW w:w="7471" w:type="dxa"/>
            <w:gridSpan w:val="2"/>
          </w:tcPr>
          <w:p w:rsidR="0040438B" w:rsidRPr="00680A3C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«Самая короткая ночь и самый </w:t>
            </w:r>
            <w:proofErr w:type="gramStart"/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длинный день</w:t>
            </w:r>
            <w:proofErr w:type="gramEnd"/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1941года» (Ко дню</w:t>
            </w:r>
            <w:r w:rsidR="003007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начала Великой Отечественной войны</w:t>
            </w:r>
            <w:r w:rsidRPr="00680A3C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300715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Июнь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D269EB" w:rsidTr="00D25127">
        <w:trPr>
          <w:trHeight w:val="273"/>
        </w:trPr>
        <w:tc>
          <w:tcPr>
            <w:tcW w:w="15735" w:type="dxa"/>
            <w:gridSpan w:val="6"/>
          </w:tcPr>
          <w:p w:rsidR="0040438B" w:rsidRPr="00135BA9" w:rsidRDefault="0040438B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6.3.       Справочно-библиографическая и информационная работа.</w:t>
            </w: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6.3.1.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Пополнение, оформление и редактирование каталога.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6.3.2.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библиографической записи для электронного каталога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135BA9" w:rsidTr="00D25127">
        <w:trPr>
          <w:trHeight w:val="273"/>
        </w:trPr>
        <w:tc>
          <w:tcPr>
            <w:tcW w:w="15735" w:type="dxa"/>
            <w:gridSpan w:val="6"/>
          </w:tcPr>
          <w:p w:rsidR="0040438B" w:rsidRPr="00135BA9" w:rsidRDefault="0040438B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6.4. 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Работа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библиотечным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фондом</w:t>
            </w:r>
            <w:proofErr w:type="spellEnd"/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6.4.1.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Прием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регистрация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документов</w:t>
            </w:r>
            <w:proofErr w:type="spellEnd"/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6.4.2.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Оформление подписки на периодические издания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Декабрь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Июнь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6.4.3.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Расстановка новых поступлений в фонде в соответствии с таблицами ББК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поступления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6.4.4.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Подшивка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газет</w:t>
            </w:r>
            <w:proofErr w:type="spellEnd"/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Один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раз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6.4.5.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Мелкий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ремонт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книг</w:t>
            </w:r>
            <w:proofErr w:type="spellEnd"/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6.4.6.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Санитарный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день</w:t>
            </w:r>
            <w:proofErr w:type="spellEnd"/>
          </w:p>
        </w:tc>
        <w:tc>
          <w:tcPr>
            <w:tcW w:w="2695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раз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месяц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135BA9" w:rsidTr="00D25127">
        <w:trPr>
          <w:trHeight w:val="273"/>
        </w:trPr>
        <w:tc>
          <w:tcPr>
            <w:tcW w:w="15735" w:type="dxa"/>
            <w:gridSpan w:val="6"/>
          </w:tcPr>
          <w:p w:rsidR="0040438B" w:rsidRPr="00135BA9" w:rsidRDefault="0040438B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6.5. 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Работа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фондом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учебников</w:t>
            </w:r>
            <w:proofErr w:type="spellEnd"/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6.5.1.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Прием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регистрация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документов</w:t>
            </w:r>
            <w:proofErr w:type="spellEnd"/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6.5.2.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Прием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выдача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учебников</w:t>
            </w:r>
            <w:proofErr w:type="spellEnd"/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6.5.3.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Оформление заказов учебных изданий на следующий учебный </w:t>
            </w: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год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lastRenderedPageBreak/>
              <w:t>По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lastRenderedPageBreak/>
              <w:t>необходимости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lastRenderedPageBreak/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lastRenderedPageBreak/>
              <w:t>6.5.4.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Списание учебников, у которых закончился срок фондирования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135BA9" w:rsidTr="00D25127">
        <w:trPr>
          <w:trHeight w:val="273"/>
        </w:trPr>
        <w:tc>
          <w:tcPr>
            <w:tcW w:w="15735" w:type="dxa"/>
            <w:gridSpan w:val="6"/>
          </w:tcPr>
          <w:p w:rsidR="0040438B" w:rsidRPr="00135BA9" w:rsidRDefault="0040438B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6.6. 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Внедрение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новых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информационных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технологий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6.6.1.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Создание электронного каталога фонда библиотеки.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135BA9" w:rsidTr="00D25127">
        <w:trPr>
          <w:trHeight w:val="273"/>
        </w:trPr>
        <w:tc>
          <w:tcPr>
            <w:tcW w:w="15735" w:type="dxa"/>
            <w:gridSpan w:val="6"/>
          </w:tcPr>
          <w:p w:rsidR="0040438B" w:rsidRPr="00135BA9" w:rsidRDefault="0040438B" w:rsidP="00D25127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6.7. 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Реклама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библиотеки</w:t>
            </w:r>
            <w:proofErr w:type="spellEnd"/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6.7.1.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информационных объявлений о выставках и мероприятиях проводимых в библиотеке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135BA9" w:rsidTr="00D25127">
        <w:trPr>
          <w:trHeight w:val="273"/>
        </w:trPr>
        <w:tc>
          <w:tcPr>
            <w:tcW w:w="15735" w:type="dxa"/>
            <w:gridSpan w:val="6"/>
          </w:tcPr>
          <w:p w:rsidR="0040438B" w:rsidRPr="00135BA9" w:rsidRDefault="0040438B" w:rsidP="00D251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6.8.      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Повышение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квалификации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работников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библиотеки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6.8.1.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Участие в заседаниях областных МО библиотекарей.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0438B" w:rsidRPr="009C20E8" w:rsidTr="00D25127">
        <w:trPr>
          <w:trHeight w:val="273"/>
        </w:trPr>
        <w:tc>
          <w:tcPr>
            <w:tcW w:w="852" w:type="dxa"/>
            <w:gridSpan w:val="2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>6.8.2.</w:t>
            </w:r>
          </w:p>
        </w:tc>
        <w:tc>
          <w:tcPr>
            <w:tcW w:w="7329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BA9">
              <w:rPr>
                <w:rFonts w:ascii="Times New Roman" w:hAnsi="Times New Roman"/>
                <w:sz w:val="26"/>
                <w:szCs w:val="26"/>
                <w:lang w:val="ru-RU"/>
              </w:rPr>
              <w:t>Работа над темой по самообразованию: «Роль библиотеки в системе воспитательной работы современной образовательной школы»</w:t>
            </w:r>
          </w:p>
        </w:tc>
        <w:tc>
          <w:tcPr>
            <w:tcW w:w="2695" w:type="dxa"/>
          </w:tcPr>
          <w:p w:rsidR="0040438B" w:rsidRPr="00135BA9" w:rsidRDefault="0040438B" w:rsidP="00D25127">
            <w:pPr>
              <w:tabs>
                <w:tab w:val="left" w:pos="49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BA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учебного</w:t>
            </w:r>
            <w:proofErr w:type="spellEnd"/>
            <w:r w:rsidRPr="00135B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591" w:type="dxa"/>
          </w:tcPr>
          <w:p w:rsidR="0040438B" w:rsidRPr="00135BA9" w:rsidRDefault="0040438B" w:rsidP="00D251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5BA9">
              <w:rPr>
                <w:rFonts w:ascii="Times New Roman" w:hAnsi="Times New Roman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2268" w:type="dxa"/>
          </w:tcPr>
          <w:p w:rsidR="0040438B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0438B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0438B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0438B" w:rsidRPr="009C20E8" w:rsidRDefault="0040438B" w:rsidP="00D2512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E864B1" w:rsidRPr="0010139F" w:rsidRDefault="00E864B1">
      <w:pPr>
        <w:rPr>
          <w:rFonts w:ascii="Times New Roman" w:hAnsi="Times New Roman"/>
        </w:rPr>
      </w:pPr>
    </w:p>
    <w:sectPr w:rsidR="00E864B1" w:rsidRPr="0010139F" w:rsidSect="001013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9F"/>
    <w:rsid w:val="000E7854"/>
    <w:rsid w:val="000F5DBB"/>
    <w:rsid w:val="0010139F"/>
    <w:rsid w:val="001A3BC0"/>
    <w:rsid w:val="001A5F3E"/>
    <w:rsid w:val="001F5DA9"/>
    <w:rsid w:val="002044F2"/>
    <w:rsid w:val="0023507A"/>
    <w:rsid w:val="00236698"/>
    <w:rsid w:val="002410AE"/>
    <w:rsid w:val="00287ADF"/>
    <w:rsid w:val="00294AD3"/>
    <w:rsid w:val="002B53CC"/>
    <w:rsid w:val="002E1F50"/>
    <w:rsid w:val="002E4EA1"/>
    <w:rsid w:val="00300715"/>
    <w:rsid w:val="00364E31"/>
    <w:rsid w:val="00365230"/>
    <w:rsid w:val="0040438B"/>
    <w:rsid w:val="00405EDF"/>
    <w:rsid w:val="00413BD5"/>
    <w:rsid w:val="00495BD7"/>
    <w:rsid w:val="0052656E"/>
    <w:rsid w:val="00542E41"/>
    <w:rsid w:val="00562896"/>
    <w:rsid w:val="005A071E"/>
    <w:rsid w:val="00625636"/>
    <w:rsid w:val="00634161"/>
    <w:rsid w:val="006C70D5"/>
    <w:rsid w:val="006F3E50"/>
    <w:rsid w:val="00750AAA"/>
    <w:rsid w:val="00792B9B"/>
    <w:rsid w:val="007F2438"/>
    <w:rsid w:val="008119C1"/>
    <w:rsid w:val="00815DF5"/>
    <w:rsid w:val="00846610"/>
    <w:rsid w:val="008A474C"/>
    <w:rsid w:val="008D274C"/>
    <w:rsid w:val="008D28FC"/>
    <w:rsid w:val="00910F7C"/>
    <w:rsid w:val="00916BD6"/>
    <w:rsid w:val="00960C5E"/>
    <w:rsid w:val="0097272E"/>
    <w:rsid w:val="00977AF1"/>
    <w:rsid w:val="00993DDC"/>
    <w:rsid w:val="00A035AA"/>
    <w:rsid w:val="00A3536D"/>
    <w:rsid w:val="00A57086"/>
    <w:rsid w:val="00A6465C"/>
    <w:rsid w:val="00A84CCD"/>
    <w:rsid w:val="00B47FF3"/>
    <w:rsid w:val="00B565F3"/>
    <w:rsid w:val="00BE4287"/>
    <w:rsid w:val="00C1179E"/>
    <w:rsid w:val="00C57E1A"/>
    <w:rsid w:val="00C90867"/>
    <w:rsid w:val="00CA09B6"/>
    <w:rsid w:val="00CA0E5D"/>
    <w:rsid w:val="00CA6391"/>
    <w:rsid w:val="00CC0542"/>
    <w:rsid w:val="00D1547F"/>
    <w:rsid w:val="00D269EB"/>
    <w:rsid w:val="00D30997"/>
    <w:rsid w:val="00D51AF6"/>
    <w:rsid w:val="00E116B2"/>
    <w:rsid w:val="00E638E1"/>
    <w:rsid w:val="00E730DE"/>
    <w:rsid w:val="00E85C0A"/>
    <w:rsid w:val="00E864B1"/>
    <w:rsid w:val="00E93E20"/>
    <w:rsid w:val="00EB31D2"/>
    <w:rsid w:val="00F4399D"/>
    <w:rsid w:val="00F54F58"/>
    <w:rsid w:val="00F74227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dcterms:created xsi:type="dcterms:W3CDTF">2020-10-06T12:28:00Z</dcterms:created>
  <dcterms:modified xsi:type="dcterms:W3CDTF">2020-10-07T10:47:00Z</dcterms:modified>
</cp:coreProperties>
</file>