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213"/>
      </w:tblGrid>
      <w:tr w:rsidR="00225887" w:rsidRPr="00225887" w:rsidTr="0022588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614"/>
              <w:gridCol w:w="205"/>
              <w:gridCol w:w="394"/>
            </w:tblGrid>
            <w:tr w:rsidR="00225887" w:rsidRPr="00225887">
              <w:trPr>
                <w:gridAfter w:val="1"/>
                <w:wAfter w:w="144" w:type="dxa"/>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614"/>
                  </w:tblGrid>
                  <w:tr w:rsidR="00225887" w:rsidRPr="00225887" w:rsidTr="00225887">
                    <w:trPr>
                      <w:tblCellSpacing w:w="0" w:type="dxa"/>
                    </w:trPr>
                    <w:tc>
                      <w:tcPr>
                        <w:tcW w:w="0" w:type="auto"/>
                        <w:vAlign w:val="center"/>
                        <w:hideMark/>
                      </w:tcPr>
                      <w:p w:rsidR="00225887" w:rsidRPr="00225887" w:rsidRDefault="00225887" w:rsidP="00225887">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225887">
                          <w:rPr>
                            <w:rFonts w:ascii="Times New Roman" w:eastAsia="Times New Roman" w:hAnsi="Times New Roman" w:cs="Times New Roman"/>
                            <w:sz w:val="24"/>
                            <w:szCs w:val="24"/>
                          </w:rPr>
                          <w:t>ЗАКОН РЕСПУБЛИКИ БЕЛАРУСЬ</w:t>
                        </w:r>
                      </w:p>
                      <w:p w:rsidR="00225887" w:rsidRPr="00225887" w:rsidRDefault="00225887" w:rsidP="00225887">
                        <w:pPr>
                          <w:spacing w:before="100" w:beforeAutospacing="1" w:after="100" w:afterAutospacing="1" w:line="240" w:lineRule="auto"/>
                          <w:jc w:val="center"/>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22 апреля 1992 г. № 1605-XІІ</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О профессиональных союзах</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Изменения и дополнения:</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Закон Республики Беларусь от 29 ноября 1999 г. № 327-З (Национальный реестр правовых актов Республики Беларусь, 1999 г., № 95, 2/102) &lt;H19900327&gt;;</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Закон Республики Беларусь от 14 января 2000 г. № 371-З (Национальный реестр правовых актов Республики Беларусь, 2000 г., № 23, 2/146) – новая редакция &lt;H10000371&gt;;</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Закон Республики Беларусь от 14 июля 2000 г. № 416-З (Национальный реестр правовых актов Республики Беларусь, 2000 г., № 69, 2/191) &lt;H10000416&gt;;</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Закон Республики Беларусь от 10 мая 2007 г. № 226-З (Национальный реестр правовых актов Республики Беларусь, 2007 г., № 119, 2/1322) &lt;H10700226&gt;;</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Закон Республики Беларусь от 17 мая 2011 г. № 267-З (Национальный реестр правовых актов Республики Беларусь, 2011 г., № 60, 2/1819) &lt;H11100267&gt;;</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Закон Республики Беларусь от 13 декабря 2011 г. № 325-З (Национальный реестр правовых актов Республики Беларусь, 2011 г., № 140, 2/1877) &lt;H11100325&gt;</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ГЛАВА 1</w:t>
                        </w:r>
                        <w:r w:rsidRPr="00225887">
                          <w:rPr>
                            <w:rFonts w:ascii="Times New Roman" w:eastAsia="Times New Roman" w:hAnsi="Times New Roman" w:cs="Times New Roman"/>
                            <w:sz w:val="24"/>
                            <w:szCs w:val="24"/>
                          </w:rPr>
                          <w:br/>
                          <w:t>ОБЩИЕ ПОЛОЖЕНИЯ</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1. Профессиональные союзы</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Профессиональный союз (далее – профсоюз) является добровольной общественной организацией, объединяющей граждан Республики Беларусь, иностранных граждан и лиц без гражданства (далее, если не установлено иное, – граждане), в том числе обучающихся в учреждениях профессионально-технического, среднего специального, высшего образования, связанных общими интересами по роду </w:t>
                        </w:r>
                        <w:proofErr w:type="gramStart"/>
                        <w:r w:rsidRPr="00225887">
                          <w:rPr>
                            <w:rFonts w:ascii="Times New Roman" w:eastAsia="Times New Roman" w:hAnsi="Times New Roman" w:cs="Times New Roman"/>
                            <w:sz w:val="24"/>
                            <w:szCs w:val="24"/>
                          </w:rPr>
                          <w:t>деятельности</w:t>
                        </w:r>
                        <w:proofErr w:type="gramEnd"/>
                        <w:r w:rsidRPr="00225887">
                          <w:rPr>
                            <w:rFonts w:ascii="Times New Roman" w:eastAsia="Times New Roman" w:hAnsi="Times New Roman" w:cs="Times New Roman"/>
                            <w:sz w:val="24"/>
                            <w:szCs w:val="24"/>
                          </w:rPr>
                          <w:t xml:space="preserve"> как в производственной, так и непроизводственной сферах, для защиты трудовых, социально-экономических прав и интересов.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2. Право граждан на объединение в профсоюзы</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Граждане Республики Беларусь имеют право добровольно создавать по своему выбору профсоюзы, а также вступать в профсоюзы при условии </w:t>
                        </w:r>
                        <w:r w:rsidRPr="00225887">
                          <w:rPr>
                            <w:rFonts w:ascii="Times New Roman" w:eastAsia="Times New Roman" w:hAnsi="Times New Roman" w:cs="Times New Roman"/>
                            <w:sz w:val="24"/>
                            <w:szCs w:val="24"/>
                          </w:rPr>
                          <w:lastRenderedPageBreak/>
                          <w:t>соблюдения их уставов.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Иностранные граждане и лица без гражданства могут вступать в профсоюзы, созданные и действующие на территории Республики Беларусь, если это предусмотрено их уставами.</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могут создавать на добровольной основе республиканские союзы (ассоциации) и иные объединения (далее – объединения профсоюзов), обладающие правами профсоюзов, а также вступать в них.</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Республиканские объединения профсоюзов могут создавать в порядке, предусмотренном уставами, территориальные (областные, городские, районные) и иные организационные структуры, обладающие правами профсоюзов.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(объединения профсоюзов) и их организационные структуры в соответствии с законодательством Республики Беларусь и их уставами являются юридическими лицами.</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3. Независимость профсоюзов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свою деятельность осуществляют в соответствии с Конституцией Республики Беларусь, настоящим Законом и иными актами законодательства Республики Беларусь. Деятельность профсоюзов может быть ограничена в случаях, которые предусмотрены законодательными актами Республики Беларусь в интересах национальной безопасности, общественного порядка или обеспечения прав и свобод других лиц.</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самостоятельно разрабатывают и утверждают свои уставы, определяют структуру, избирают руководящие органы, организуют свою деятельность, проводят собрания, конференции, пленумы, съезды.</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(объединения профсоюзов), их символика, изменения и дополнения, вносимые в устав, подлежат государственной регистрации в порядке, установленном законодательством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в соответствии со своими уставными целями и задачами имеют право сотрудничать с профсоюзами других стран, по своему выбору вступать в международные и другие профсоюзные объединения и организации.</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4. Запрещение дискриминации граждан по признаку принадлежности к профсоюзам</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Принадлежность или непринадлежность граждан к профсоюзам не влечет каких-либо ограничений их трудовых, социально-экономических, политических, личных прав и свобод, гарантируемых законодательством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5. Прекращение или приостановление деятельности профсоюзов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lastRenderedPageBreak/>
                          <w:t>Прекращение деятельности профсоюза осуществляется по решению его членов в порядке, определяемом уставом данного профсоюза.</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proofErr w:type="gramStart"/>
                        <w:r w:rsidRPr="00225887">
                          <w:rPr>
                            <w:rFonts w:ascii="Times New Roman" w:eastAsia="Times New Roman" w:hAnsi="Times New Roman" w:cs="Times New Roman"/>
                            <w:sz w:val="24"/>
                            <w:szCs w:val="24"/>
                          </w:rPr>
                          <w:t>В случаях, когда деятельность профсоюзов (объединений профсоюзов) противоречит Конституции и иным законодательным актам Республики Беларусь, она может быть приостановлена на срок до шести месяцев или прекращена в отношении республиканских профсоюзов, их объединений решением Верховного Суда Республики Беларусь по заявлению Генерального прокурора Республики Беларусь, а территориальных профсоюзов – решением суда по заявлению прокурора данной административно-территориальной единицы.</w:t>
                        </w:r>
                        <w:proofErr w:type="gramEnd"/>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6. Взаимодействие органов государственного управления, контролирующих (надзорных) органов и профсоюзов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Совершенствование и развитие системы социального партнерства, форм и методов взаимодействия профсоюзов (объединений профсоюзов), нанимателей (их объединений) и органов государственного управления являются одной из приоритетных задач социально-экономической политики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участвуют в разработке и реализации социально-экономической политики государства.</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вправе вносить в установленном порядке в органы государственного управления предложения о принятии, изменении или отмене актов законодательства Республики Беларусь по трудовым и социально-экономическим вопросам. Нормативные правовые акты, затрагивающие трудовые и социально-экономические права и интересы граждан (за исключением нормативных правовых актов, содержащих государственные секреты), принимаются органами государственного управления с предварительным уведомлением соответствующих профсоюзов (объединений профсоюзов).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через своих полномочных представителей имеют право участвовать в работе коллегиальных органов министерств и других республиканских органов государственного управления, заседаниях местных исполнительных и распорядительных органов, органов управления организаций в порядке, установленном Советом Министров Республики Беларусь по согласованию с соответствующими профсоюзами.</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В </w:t>
                        </w:r>
                        <w:proofErr w:type="gramStart"/>
                        <w:r w:rsidRPr="00225887">
                          <w:rPr>
                            <w:rFonts w:ascii="Times New Roman" w:eastAsia="Times New Roman" w:hAnsi="Times New Roman" w:cs="Times New Roman"/>
                            <w:sz w:val="24"/>
                            <w:szCs w:val="24"/>
                          </w:rPr>
                          <w:t>республиканском</w:t>
                        </w:r>
                        <w:proofErr w:type="gramEnd"/>
                        <w:r w:rsidRPr="00225887">
                          <w:rPr>
                            <w:rFonts w:ascii="Times New Roman" w:eastAsia="Times New Roman" w:hAnsi="Times New Roman" w:cs="Times New Roman"/>
                            <w:sz w:val="24"/>
                            <w:szCs w:val="24"/>
                          </w:rPr>
                          <w:t>, местных бюджетах могут предусматриваться средства на реализацию по предложениям соответствующих республиканских, областных объединений профсоюзов общегосударственных, местных программ (образовательных, научно-исследовательских, культурно-просветительных, физкультурно-оздоровительных, информационных и др.), направленных на реализацию конституционных прав и гарантий граждан.</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Профсоюзы при осуществлении общественного контроля взаимодействуют с органами государственного управления, </w:t>
                        </w:r>
                        <w:r w:rsidRPr="00225887">
                          <w:rPr>
                            <w:rFonts w:ascii="Times New Roman" w:eastAsia="Times New Roman" w:hAnsi="Times New Roman" w:cs="Times New Roman"/>
                            <w:sz w:val="24"/>
                            <w:szCs w:val="24"/>
                          </w:rPr>
                          <w:lastRenderedPageBreak/>
                          <w:t>контролирующими (надзорными) органами и иными организациями.</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7. Представительность профсоюзов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Основаниями представительности республиканских профсоюзов (объединений профсоюзов) и их организационных структур в органах государственного управления являются:</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наличие соответствующих выборных, руководящих, исполнительных органов и их правомочность в соответствии с нормами уставов и требованиями законодательства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наличие установленной ежегодной </w:t>
                        </w:r>
                        <w:proofErr w:type="spellStart"/>
                        <w:r w:rsidRPr="00225887">
                          <w:rPr>
                            <w:rFonts w:ascii="Times New Roman" w:eastAsia="Times New Roman" w:hAnsi="Times New Roman" w:cs="Times New Roman"/>
                            <w:sz w:val="24"/>
                            <w:szCs w:val="24"/>
                          </w:rPr>
                          <w:t>внутрипрофсоюзной</w:t>
                        </w:r>
                        <w:proofErr w:type="spellEnd"/>
                        <w:r w:rsidRPr="00225887">
                          <w:rPr>
                            <w:rFonts w:ascii="Times New Roman" w:eastAsia="Times New Roman" w:hAnsi="Times New Roman" w:cs="Times New Roman"/>
                            <w:sz w:val="24"/>
                            <w:szCs w:val="24"/>
                          </w:rPr>
                          <w:t xml:space="preserve"> статистической отчетности по структуре и членству, а также сводной финансовой отчетности.</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При наличии указанных оснований республиканские профсоюзы (объединения профсоюзов) и их организационные структуры, включая первичные организации, созданные в организациях, обладают всеми полномочиями, предоставленными настоящим Законом, и на соответствующих уровнях обеспечивают защиту трудовых, социально-экономических прав и интересов членов профсоюзов.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Республиканские профсоюзы (объединения профсоюзов) и их организационные структуры, включая первичные организации, созданные в организациях, не имеющие установленных настоящим Законом оснований представительности, отстаивают интересы своих членов в пределах предоставленных законодательством Республики Беларусь полномочий, а также путем присоединения (с согласия сторон) к коллективным договорам (соглашениям), заключаемым наиболее представительными профсоюзами или их объединениями.</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8. Законодательство Республики Беларусь о профсоюзах, их правах и гарантиях их деятельности</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Законодательство Республики Беларусь о профсоюзах, их правах и гарантиях их деятельности основывается на Конституции Республики Беларусь и состоит из настоящего Закона и иных актов законодательства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Настоящий Закон распространяется на все организации, находящиеся на территории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Особенности применения настоящего Закона в Вооруженных Силах Республики Беларусь, других войсках и воинских формированиях Республики Беларусь, органах внутренних дел Республики Беларусь, Следственном комитете Республики Беларусь, органах финансовых расследований Комитета государственного контроля Республики Беларусь, органах и подразделениях по чрезвычайным ситуациям Республики Беларусь определяются соответствующим законодательством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lastRenderedPageBreak/>
                          <w:t>Статья 9. Соотношение законодательства Республики Беларусь о профсоюзах и норм международного права</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Нормы, регулирующие деятельность профсоюзов, содержащиеся в международных договорах Республики Беларусь, являются частью действующего на территории Республики Беларусь законодательства Республики Беларусь о профсоюзах,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ГЛАВА 2</w:t>
                        </w:r>
                        <w:r w:rsidRPr="00225887">
                          <w:rPr>
                            <w:rFonts w:ascii="Times New Roman" w:eastAsia="Times New Roman" w:hAnsi="Times New Roman" w:cs="Times New Roman"/>
                            <w:sz w:val="24"/>
                            <w:szCs w:val="24"/>
                          </w:rPr>
                          <w:br/>
                          <w:t>ОСНОВНЫЕ ПРАВА ПРОФСОЮЗОВ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10. Права профсоюзов по защите трудовых прав граждан</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защищают трудовые права своих членов, принимают участие в разработке государственной политики занятости, вносят предложения по социальной защите лиц, высвобождаемых из организаций, в соответствии с коллективным договором (соглашением) и законодательством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защищают трудовые права граждан – членов профсоюзов при заключении или расторжении трудовых договоров (контрактов), знакомят вновь принятых на работу с содержанием коллективного договора (соглашения) и уставом юридического лица.</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proofErr w:type="gramStart"/>
                        <w:r w:rsidRPr="00225887">
                          <w:rPr>
                            <w:rFonts w:ascii="Times New Roman" w:eastAsia="Times New Roman" w:hAnsi="Times New Roman" w:cs="Times New Roman"/>
                            <w:sz w:val="24"/>
                            <w:szCs w:val="24"/>
                          </w:rPr>
                          <w:t>При осуществлении общественного контроля в форме проведения проверок за соблюдением законодательства Республики Беларусь о труде правовые инспекторы труда профсоюзов имеют право в порядке, определяемом законодательными актами Республики Беларусь, требовать от нанимателя в интересах работника – члена профсоюза изменения условий трудового договора (контракта) в случае несоответствия трудового договора (контракта) законодательству Республики Беларусь, коллективному договору (соглашению).</w:t>
                        </w:r>
                        <w:proofErr w:type="gramEnd"/>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proofErr w:type="gramStart"/>
                        <w:r w:rsidRPr="00225887">
                          <w:rPr>
                            <w:rFonts w:ascii="Times New Roman" w:eastAsia="Times New Roman" w:hAnsi="Times New Roman" w:cs="Times New Roman"/>
                            <w:sz w:val="24"/>
                            <w:szCs w:val="24"/>
                          </w:rPr>
                          <w:t>При осуществлении общественного контроля в форме проведения мероприятий по наблюдению, анализу, оценке соблюдения трудовых и социально-экономических прав граждан (мониторинг), участия в работе коллегиальных органов, комиссий и иных формах, предусмотренных законодательством Республики Беларусь, коллективными договорами (соглашениями), не связанных с проведением проверок (далее – общественный контроль в формах, не связанных с проведением проверок), за соблюдением законодательства Республики Беларусь о труде профсоюзы вправе в</w:t>
                        </w:r>
                        <w:proofErr w:type="gramEnd"/>
                        <w:r w:rsidRPr="00225887">
                          <w:rPr>
                            <w:rFonts w:ascii="Times New Roman" w:eastAsia="Times New Roman" w:hAnsi="Times New Roman" w:cs="Times New Roman"/>
                            <w:sz w:val="24"/>
                            <w:szCs w:val="24"/>
                          </w:rPr>
                          <w:t xml:space="preserve"> </w:t>
                        </w:r>
                        <w:proofErr w:type="gramStart"/>
                        <w:r w:rsidRPr="00225887">
                          <w:rPr>
                            <w:rFonts w:ascii="Times New Roman" w:eastAsia="Times New Roman" w:hAnsi="Times New Roman" w:cs="Times New Roman"/>
                            <w:sz w:val="24"/>
                            <w:szCs w:val="24"/>
                          </w:rPr>
                          <w:t>порядке</w:t>
                        </w:r>
                        <w:proofErr w:type="gramEnd"/>
                        <w:r w:rsidRPr="00225887">
                          <w:rPr>
                            <w:rFonts w:ascii="Times New Roman" w:eastAsia="Times New Roman" w:hAnsi="Times New Roman" w:cs="Times New Roman"/>
                            <w:sz w:val="24"/>
                            <w:szCs w:val="24"/>
                          </w:rPr>
                          <w:t xml:space="preserve">, установленном республиканскими объединениями профсоюзов, выдать нанимателю рекомендацию по устранению установленных нарушений актов законодательства </w:t>
                        </w:r>
                        <w:r w:rsidRPr="00225887">
                          <w:rPr>
                            <w:rFonts w:ascii="Times New Roman" w:eastAsia="Times New Roman" w:hAnsi="Times New Roman" w:cs="Times New Roman"/>
                            <w:sz w:val="24"/>
                            <w:szCs w:val="24"/>
                          </w:rPr>
                          <w:lastRenderedPageBreak/>
                          <w:t>Республики Беларусь, коллективного договора (соглашения).</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В случаях, предусмотренных законодательством Республики Беларусь, расторжение трудового договора (контракта) по инициативе нанимателя производится после предварительного, но не </w:t>
                        </w:r>
                        <w:proofErr w:type="gramStart"/>
                        <w:r w:rsidRPr="00225887">
                          <w:rPr>
                            <w:rFonts w:ascii="Times New Roman" w:eastAsia="Times New Roman" w:hAnsi="Times New Roman" w:cs="Times New Roman"/>
                            <w:sz w:val="24"/>
                            <w:szCs w:val="24"/>
                          </w:rPr>
                          <w:t>позднее</w:t>
                        </w:r>
                        <w:proofErr w:type="gramEnd"/>
                        <w:r w:rsidRPr="00225887">
                          <w:rPr>
                            <w:rFonts w:ascii="Times New Roman" w:eastAsia="Times New Roman" w:hAnsi="Times New Roman" w:cs="Times New Roman"/>
                            <w:sz w:val="24"/>
                            <w:szCs w:val="24"/>
                          </w:rPr>
                          <w:t xml:space="preserve"> чем за две недели, уведомления соответствующего профсоюза. В случаях, предусмотренных коллективными договорами (соглашениями) расторжение трудового договора по инициативе нанимателя может производиться только с предварительного согласия соответствующего профсоюза.</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Ликвидация или реорганизация организаций, их структурных подразделений, полная или частичная приостановка производства по инициативе нанимателя, собственника или уполномоченного им органа управления, влекущие сокращение рабочих мест или ухудшение условий труда, могут осуществляться лишь при условии предварительного уведомления (не </w:t>
                        </w:r>
                        <w:proofErr w:type="gramStart"/>
                        <w:r w:rsidRPr="00225887">
                          <w:rPr>
                            <w:rFonts w:ascii="Times New Roman" w:eastAsia="Times New Roman" w:hAnsi="Times New Roman" w:cs="Times New Roman"/>
                            <w:sz w:val="24"/>
                            <w:szCs w:val="24"/>
                          </w:rPr>
                          <w:t>позднее</w:t>
                        </w:r>
                        <w:proofErr w:type="gramEnd"/>
                        <w:r w:rsidRPr="00225887">
                          <w:rPr>
                            <w:rFonts w:ascii="Times New Roman" w:eastAsia="Times New Roman" w:hAnsi="Times New Roman" w:cs="Times New Roman"/>
                            <w:sz w:val="24"/>
                            <w:szCs w:val="24"/>
                          </w:rPr>
                          <w:t xml:space="preserve"> чем за три месяца) соответствующих профсоюзов и проведения с ними переговоров по соблюдению прав и интересов граждан.</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11. Права профсоюзов по социальной защите граждан</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proofErr w:type="gramStart"/>
                        <w:r w:rsidRPr="00225887">
                          <w:rPr>
                            <w:rFonts w:ascii="Times New Roman" w:eastAsia="Times New Roman" w:hAnsi="Times New Roman" w:cs="Times New Roman"/>
                            <w:sz w:val="24"/>
                            <w:szCs w:val="24"/>
                          </w:rPr>
                          <w:t>Профсоюзы вправе в соответствии с законодательством Республики Беларусь участвовать в разработке социальных программ, направленных на создание условий, обеспечивающих достойный уровень жизни и свободное развитие личности, а также мер по социальной защите граждан, 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в решении вопросов, связанных с оздоровлением и</w:t>
                        </w:r>
                        <w:proofErr w:type="gramEnd"/>
                        <w:r w:rsidRPr="00225887">
                          <w:rPr>
                            <w:rFonts w:ascii="Times New Roman" w:eastAsia="Times New Roman" w:hAnsi="Times New Roman" w:cs="Times New Roman"/>
                            <w:sz w:val="24"/>
                            <w:szCs w:val="24"/>
                          </w:rPr>
                          <w:t xml:space="preserve"> медицинским обслуживанием граждан, и осуществлять общественный </w:t>
                        </w:r>
                        <w:proofErr w:type="gramStart"/>
                        <w:r w:rsidRPr="00225887">
                          <w:rPr>
                            <w:rFonts w:ascii="Times New Roman" w:eastAsia="Times New Roman" w:hAnsi="Times New Roman" w:cs="Times New Roman"/>
                            <w:sz w:val="24"/>
                            <w:szCs w:val="24"/>
                          </w:rPr>
                          <w:t>контроль за</w:t>
                        </w:r>
                        <w:proofErr w:type="gramEnd"/>
                        <w:r w:rsidRPr="00225887">
                          <w:rPr>
                            <w:rFonts w:ascii="Times New Roman" w:eastAsia="Times New Roman" w:hAnsi="Times New Roman" w:cs="Times New Roman"/>
                            <w:sz w:val="24"/>
                            <w:szCs w:val="24"/>
                          </w:rPr>
                          <w:t xml:space="preserve"> соблюдением законодательства Республики Беларусь по социальной защите граждан.</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в порядке, установленном законодательством Республики Беларусь, участвуют в принятии на учет граждан, нуждающихся в улучшении жилищных условий, предоставлении жилых помещений, а также в случаях, предусмотренных коллективными договорами (соглашениями), – в распределении средств, предназначенных для жилищного строительства.</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осуществляют общественный контроль в формах, не связанных с проведением проверок, за состоянием учета граждан, нуждающихся в улучшении жилищных условий, установлением очередности на улучшение жилищных условий, распределением жилых помещений в государственных органах, других организациях.</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12. Участие профсоюзов в решении вопросов приватизации государственного имущества и преобразования государственных унитарных предприятий в открытые акционерные общества</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Профсоюзы осуществляют общественный контроль в формах, не связанных с проведением проверок, за соблюдением законодательства Республики Беларусь по вопросам приватизации государственного </w:t>
                        </w:r>
                        <w:r w:rsidRPr="00225887">
                          <w:rPr>
                            <w:rFonts w:ascii="Times New Roman" w:eastAsia="Times New Roman" w:hAnsi="Times New Roman" w:cs="Times New Roman"/>
                            <w:sz w:val="24"/>
                            <w:szCs w:val="24"/>
                          </w:rPr>
                          <w:lastRenderedPageBreak/>
                          <w:t>имущества и преобразования государственных унитарных предприятий в открытые акционерные общества.</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В случаях, когда профсоюзы являются полномочными представителями работников, они вправе в порядке, установленном законодательством Республики Беларусь, участвовать в приватизации государственного имущества и преобразовании государственных унитарных предприятий в открытые акционерные общества, иметь своих представителей в создаваемых комиссиях по приватизации государственного имущества и по преобразованию государственных унитарных предприятий в открытые акционерные общества.</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13. Права профсоюзов в области охраны труда</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Профсоюзы осуществляют общественный </w:t>
                        </w:r>
                        <w:proofErr w:type="gramStart"/>
                        <w:r w:rsidRPr="00225887">
                          <w:rPr>
                            <w:rFonts w:ascii="Times New Roman" w:eastAsia="Times New Roman" w:hAnsi="Times New Roman" w:cs="Times New Roman"/>
                            <w:sz w:val="24"/>
                            <w:szCs w:val="24"/>
                          </w:rPr>
                          <w:t>контроль за</w:t>
                        </w:r>
                        <w:proofErr w:type="gramEnd"/>
                        <w:r w:rsidRPr="00225887">
                          <w:rPr>
                            <w:rFonts w:ascii="Times New Roman" w:eastAsia="Times New Roman" w:hAnsi="Times New Roman" w:cs="Times New Roman"/>
                            <w:sz w:val="24"/>
                            <w:szCs w:val="24"/>
                          </w:rPr>
                          <w:t xml:space="preserve"> соблюдением законодательства Республики Беларусь об охране труда в порядке, установленном законодательством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имеют право в порядке, установленном законодательством Республики Беларусь, участвовать в экспертизе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вправе участвовать в разработке государственных программ по вопросам охраны труда, а также нормативных правовых актов, регламентирующих вопросы охраны труда, профилактики профессиональных заболеваний и экологической безопасности.</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proofErr w:type="gramStart"/>
                        <w:r w:rsidRPr="00225887">
                          <w:rPr>
                            <w:rFonts w:ascii="Times New Roman" w:eastAsia="Times New Roman" w:hAnsi="Times New Roman" w:cs="Times New Roman"/>
                            <w:sz w:val="24"/>
                            <w:szCs w:val="24"/>
                          </w:rPr>
                          <w:t>При осуществлении общественного контроля в форме проведения проверок за соблюдением законодательства Республики Беларусь об охране труда технические инспекторы труда профсоюзов имеют право в порядке, определяемом законодательными актами Республики Беларусь, требовать от нанимателя устранения нарушений требований по охране труда, угрожающих жизни и здоровью работающих, а в случае непосредственной угрозы для их жизни и здоровья – приостановления этим нанимателем выполнения работ, в том</w:t>
                        </w:r>
                        <w:proofErr w:type="gramEnd"/>
                        <w:r w:rsidRPr="00225887">
                          <w:rPr>
                            <w:rFonts w:ascii="Times New Roman" w:eastAsia="Times New Roman" w:hAnsi="Times New Roman" w:cs="Times New Roman"/>
                            <w:sz w:val="24"/>
                            <w:szCs w:val="24"/>
                          </w:rPr>
                          <w:t xml:space="preserve"> </w:t>
                        </w:r>
                        <w:proofErr w:type="gramStart"/>
                        <w:r w:rsidRPr="00225887">
                          <w:rPr>
                            <w:rFonts w:ascii="Times New Roman" w:eastAsia="Times New Roman" w:hAnsi="Times New Roman" w:cs="Times New Roman"/>
                            <w:sz w:val="24"/>
                            <w:szCs w:val="24"/>
                          </w:rPr>
                          <w:t>числе</w:t>
                        </w:r>
                        <w:proofErr w:type="gramEnd"/>
                        <w:r w:rsidRPr="00225887">
                          <w:rPr>
                            <w:rFonts w:ascii="Times New Roman" w:eastAsia="Times New Roman" w:hAnsi="Times New Roman" w:cs="Times New Roman"/>
                            <w:sz w:val="24"/>
                            <w:szCs w:val="24"/>
                          </w:rPr>
                          <w:t xml:space="preserve"> деятельности цехов (производственных участков), оборудования, до устранения нарушений.</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При осуществлении общественного контроля в формах, не связанных с проведением проверок, за соблюдением законодательства Республики Беларусь об охране труда профсоюзы вправе в порядке, установленном республиканскими объединениями профсоюзов, выдать нанимателю рекомендацию по устранению установленных нарушений актов законодательства Республики Беларусь, коллективного договора (соглашения), требований по охране труда, угрожающих жизни и здоровью работающих.</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14. Право профсоюзов на ведение коллективных переговоров, заключение коллективных договоров (соглашений)</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Профсоюзы (объединения профсоюзов), их организационные структуры </w:t>
                        </w:r>
                        <w:r w:rsidRPr="00225887">
                          <w:rPr>
                            <w:rFonts w:ascii="Times New Roman" w:eastAsia="Times New Roman" w:hAnsi="Times New Roman" w:cs="Times New Roman"/>
                            <w:sz w:val="24"/>
                            <w:szCs w:val="24"/>
                          </w:rPr>
                          <w:lastRenderedPageBreak/>
                          <w:t>имеют право на ведение коллективных переговоров, заключение коллективных договоров (соглашений) в соответствии с законодательством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Переговоры и отчеты по выполнению заключенных коллективных договоров (соглашений) с профсоюзами ведутся гласно.</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15. Право профсоюзов на заключение соглашений в социально-трудовой сфере</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proofErr w:type="gramStart"/>
                        <w:r w:rsidRPr="00225887">
                          <w:rPr>
                            <w:rFonts w:ascii="Times New Roman" w:eastAsia="Times New Roman" w:hAnsi="Times New Roman" w:cs="Times New Roman"/>
                            <w:sz w:val="24"/>
                            <w:szCs w:val="24"/>
                          </w:rPr>
                          <w:t>Профсоюзы могут заключать с соответствующими нанимателями (их объединениями), органами государственного управления соглашения по вопросам защиты трудовых и социально-экономических прав и интересов своих членов, определения основных критериев жизненного уровня, размеров компенсаций в зависимости от роста цен, установления прожиточного минимума и своевременного пересмотра размеров пенсий, стипендий, пособий в зависимости от индекса цен, по контролю за осуществлением этих мероприятий, а также по другим</w:t>
                        </w:r>
                        <w:proofErr w:type="gramEnd"/>
                        <w:r w:rsidRPr="00225887">
                          <w:rPr>
                            <w:rFonts w:ascii="Times New Roman" w:eastAsia="Times New Roman" w:hAnsi="Times New Roman" w:cs="Times New Roman"/>
                            <w:sz w:val="24"/>
                            <w:szCs w:val="24"/>
                          </w:rPr>
                          <w:t xml:space="preserve"> вопросам в соответствии с законодательством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Статья 16. Право профсоюзов на осуществление общественного </w:t>
                        </w:r>
                        <w:proofErr w:type="gramStart"/>
                        <w:r w:rsidRPr="00225887">
                          <w:rPr>
                            <w:rFonts w:ascii="Times New Roman" w:eastAsia="Times New Roman" w:hAnsi="Times New Roman" w:cs="Times New Roman"/>
                            <w:sz w:val="24"/>
                            <w:szCs w:val="24"/>
                          </w:rPr>
                          <w:t>контроля за</w:t>
                        </w:r>
                        <w:proofErr w:type="gramEnd"/>
                        <w:r w:rsidRPr="00225887">
                          <w:rPr>
                            <w:rFonts w:ascii="Times New Roman" w:eastAsia="Times New Roman" w:hAnsi="Times New Roman" w:cs="Times New Roman"/>
                            <w:sz w:val="24"/>
                            <w:szCs w:val="24"/>
                          </w:rPr>
                          <w:t xml:space="preserve"> выполнением коллективного договора (соглашения)</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Профсоюзы осуществляют общественный </w:t>
                        </w:r>
                        <w:proofErr w:type="gramStart"/>
                        <w:r w:rsidRPr="00225887">
                          <w:rPr>
                            <w:rFonts w:ascii="Times New Roman" w:eastAsia="Times New Roman" w:hAnsi="Times New Roman" w:cs="Times New Roman"/>
                            <w:sz w:val="24"/>
                            <w:szCs w:val="24"/>
                          </w:rPr>
                          <w:t>контроль за</w:t>
                        </w:r>
                        <w:proofErr w:type="gramEnd"/>
                        <w:r w:rsidRPr="00225887">
                          <w:rPr>
                            <w:rFonts w:ascii="Times New Roman" w:eastAsia="Times New Roman" w:hAnsi="Times New Roman" w:cs="Times New Roman"/>
                            <w:sz w:val="24"/>
                            <w:szCs w:val="24"/>
                          </w:rPr>
                          <w:t xml:space="preserve"> выполнением коллективного договора (соглашения).</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При осуществлении общественного контроля в форме проведения проверок за выполнением коллективного договора (соглашения) правовые и технические инспекторы труда профсоюзов имеют право в порядке, определяемом законодательными актами Республики Беларусь, требовать от стороны коллективного договора (соглашения) устранения выявленных нарушений коллективного договора (соглашения).</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При осуществлении общественного контроля в формах, не связанных с проведением проверок, за выполнением коллективного договора (соглашения) профсоюзы вправе в порядке, установленном республиканскими объединениями профсоюзов, выдать стороне коллективного договора (соглашения) рекомендацию по устранению установленных нарушений актов законодательства Республики Беларусь, коллективного договора (соглашения).</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17. Полномочия профсоюзов в области социального обеспечения и социального страхования</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Профсоюзы вправе представлять и защищать права и интересы граждан в государственных органах по вопросам социального обеспечения и социального страхования, осуществлять общественный </w:t>
                        </w:r>
                        <w:proofErr w:type="gramStart"/>
                        <w:r w:rsidRPr="00225887">
                          <w:rPr>
                            <w:rFonts w:ascii="Times New Roman" w:eastAsia="Times New Roman" w:hAnsi="Times New Roman" w:cs="Times New Roman"/>
                            <w:sz w:val="24"/>
                            <w:szCs w:val="24"/>
                          </w:rPr>
                          <w:t>контроль за</w:t>
                        </w:r>
                        <w:proofErr w:type="gramEnd"/>
                        <w:r w:rsidRPr="00225887">
                          <w:rPr>
                            <w:rFonts w:ascii="Times New Roman" w:eastAsia="Times New Roman" w:hAnsi="Times New Roman" w:cs="Times New Roman"/>
                            <w:sz w:val="24"/>
                            <w:szCs w:val="24"/>
                          </w:rPr>
                          <w:t xml:space="preserve"> их деятельностью в соответствии с законодательством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18. Полномочия профсоюзов в области охраны здоровья</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lastRenderedPageBreak/>
                          <w:t>Профсоюзы осуществляют общественный контроль в формах, не связанных с проведением проверок, в области охраны здоровья в случаях, установленных законодательством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управляют находящимися в их собственности (ведении) санаторно-курортными и оздоровительными организациями, помогают своими денежными и другими материальными средствами в создании и организации работы принадлежащих организациям санаториев-профилакториев, баз отдыха, оздоровительных лагерей, участвуют в развитии массовой физической культуры, спорта, туризма.</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на основании соглашений, заключаемых с Советом Министров Республики Беларусь, органами государственного управления, республиканскими объединениями нанимателей, организуют за счет государственных и профсоюзных средств, прибыли нанимателей работу по улучшению санаторно-курортного лечения и развитию оздоровительных организаций, организаций физической культуры и спорта, туризма с использованием находящейся в их собственности (ведении) материально-технической базы.</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Статья 19. Право профсоюзов на осуществление общественного </w:t>
                        </w:r>
                        <w:proofErr w:type="gramStart"/>
                        <w:r w:rsidRPr="00225887">
                          <w:rPr>
                            <w:rFonts w:ascii="Times New Roman" w:eastAsia="Times New Roman" w:hAnsi="Times New Roman" w:cs="Times New Roman"/>
                            <w:sz w:val="24"/>
                            <w:szCs w:val="24"/>
                          </w:rPr>
                          <w:t>контроля за</w:t>
                        </w:r>
                        <w:proofErr w:type="gramEnd"/>
                        <w:r w:rsidRPr="00225887">
                          <w:rPr>
                            <w:rFonts w:ascii="Times New Roman" w:eastAsia="Times New Roman" w:hAnsi="Times New Roman" w:cs="Times New Roman"/>
                            <w:sz w:val="24"/>
                            <w:szCs w:val="24"/>
                          </w:rPr>
                          <w:t xml:space="preserve"> соблюдением законодательства Республики Беларусь о труде и о профсоюзах</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Правовые инспекторы труда профсоюзов имеют право в порядке, определяемом законодательными актами Республики Беларусь, осуществлять общественный контроль в форме проведения проверок за соблюдением нанимателем, собственником или уполномоченным им органом управления законодательства Республики Беларусь о труде и о профсоюзах и требовать устранения выявленных нарушений.</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При осуществлении общественного контроля в формах, не связанных с проведением проверок, за соблюдением законодательства Республики Беларусь о труде и о профсоюзах профсоюзы вправе в порядке, установленном республиканскими объединениями профсоюзов, выдать нанимателю рекомендацию по устранению установленных нарушений актов законодательства Республики Беларусь, коллективного договора (соглашения).</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вправе по просьбе своих членов и других граждан обращаться в суд с исковым заявлением в защиту их трудовых и социально-экономических прав и интересов. В этих целях профсоюзы могут создавать профсоюзные юридические службы, другие органы, компетенция которых определяется уставами профсоюзов и актами законодательства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Для защиты трудовых и социально-экономических прав и интересов своих членов профсоюзы имеют право создавать службы доверенных врачей, компетенция которых определяется актами законодательства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lastRenderedPageBreak/>
                          <w:t>Статья 20. Право профсоюзов на информацию</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вправе в соответствии с законодательством Республики Беларусь получать от нанимателей (их объединений), субъектов хозяйствования, а также от органов государственного управления информацию по вопросам, связанным с трудом и социально-экономическим развитием, в пределах установленной статистической отчетности.</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наравне с другими общественными объединениями имеют право пользоваться государственными средствами массовой информации.</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имеют право на освещение своей деятельности в средствах массовой информации в порядке, установленном законодательством Республики Беларусь, могут быть учредителями средств массовой информации, проводить социологические исследования, иметь научные, информационные и учебно-исследовательские центры.</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Право профсоюзов на информацию осуществляется в порядке, установленном законодательством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21. Права профсоюзов в сфере образования</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вправе создавать в порядке, установленном законодательством Республики Беларусь, учреждения среднего специального, высшего образования, центры повышения квалификации руководящих работников и специалистов, центры подготовки, повышения квалификации и переподготовки рабочих, реализовывать в соответствии с законодательством Республики Беларусь об образовании образовательные программы дополнительного образования взрослых.</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22. Право профсоюзов на объявление забастовок</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имеют право на организацию и проведение забастовок в соответствии с законодательством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При проведении забастовок по инициативе профсоюзов запрещается выдвижение политических требований.</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ГЛАВА 3</w:t>
                        </w:r>
                        <w:r w:rsidRPr="00225887">
                          <w:rPr>
                            <w:rFonts w:ascii="Times New Roman" w:eastAsia="Times New Roman" w:hAnsi="Times New Roman" w:cs="Times New Roman"/>
                            <w:sz w:val="24"/>
                            <w:szCs w:val="24"/>
                          </w:rPr>
                          <w:br/>
                          <w:t>ГАРАНТИИ ПРАВ ПРОФСОЮЗОВ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23. Обязанности нанимателей (их объединений), государственных органов, субъектов хозяйствования, общественных объединений и должностных лиц по отношению к профсоюзам</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Наниматели (их объединения), государственные органы, субъекты хозяйствования, общественные объединения и должностные лица обязаны соблюдать права профсоюзов. Указанные органы и лица за нарушение прав профсоюзов или воспрепятствование их законной деятельности несут ответственность в соответствии с законодательными </w:t>
                        </w:r>
                        <w:r w:rsidRPr="00225887">
                          <w:rPr>
                            <w:rFonts w:ascii="Times New Roman" w:eastAsia="Times New Roman" w:hAnsi="Times New Roman" w:cs="Times New Roman"/>
                            <w:sz w:val="24"/>
                            <w:szCs w:val="24"/>
                          </w:rPr>
                          <w:lastRenderedPageBreak/>
                          <w:t>актами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Наниматели (их объединения), государственные органы, субъекты хозяйствования, общественные объединения и должностные лица не вправе </w:t>
                        </w:r>
                        <w:proofErr w:type="gramStart"/>
                        <w:r w:rsidRPr="00225887">
                          <w:rPr>
                            <w:rFonts w:ascii="Times New Roman" w:eastAsia="Times New Roman" w:hAnsi="Times New Roman" w:cs="Times New Roman"/>
                            <w:sz w:val="24"/>
                            <w:szCs w:val="24"/>
                          </w:rPr>
                          <w:t>препятствовать представителям профсоюзов посещать</w:t>
                        </w:r>
                        <w:proofErr w:type="gramEnd"/>
                        <w:r w:rsidRPr="00225887">
                          <w:rPr>
                            <w:rFonts w:ascii="Times New Roman" w:eastAsia="Times New Roman" w:hAnsi="Times New Roman" w:cs="Times New Roman"/>
                            <w:sz w:val="24"/>
                            <w:szCs w:val="24"/>
                          </w:rPr>
                          <w:t xml:space="preserve"> организации, в которых работают члены этих профсоюзов, если иное не установлено законодательными актами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24. Гарантии прав профсоюзных работников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В случае</w:t>
                        </w:r>
                        <w:proofErr w:type="gramStart"/>
                        <w:r w:rsidRPr="00225887">
                          <w:rPr>
                            <w:rFonts w:ascii="Times New Roman" w:eastAsia="Times New Roman" w:hAnsi="Times New Roman" w:cs="Times New Roman"/>
                            <w:sz w:val="24"/>
                            <w:szCs w:val="24"/>
                          </w:rPr>
                          <w:t>,</w:t>
                        </w:r>
                        <w:proofErr w:type="gramEnd"/>
                        <w:r w:rsidRPr="00225887">
                          <w:rPr>
                            <w:rFonts w:ascii="Times New Roman" w:eastAsia="Times New Roman" w:hAnsi="Times New Roman" w:cs="Times New Roman"/>
                            <w:sz w:val="24"/>
                            <w:szCs w:val="24"/>
                          </w:rPr>
                          <w:t xml:space="preserve"> если профсоюз является участником заключенного коллективного договора (соглашения), то профсоюзным работникам этого профсоюза предоставляются следующие гарантии (если иное не предусмотрено этим договором (соглашением)):</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расторжение трудового договора по инициативе нанимателя (за исключением случаев, вызванных виновными действиями работника) с работниками, избранными в состав профсоюзных органов и не освобожденными от работы, допускается лишь с письменного предварительного уведомления (не </w:t>
                        </w:r>
                        <w:proofErr w:type="gramStart"/>
                        <w:r w:rsidRPr="00225887">
                          <w:rPr>
                            <w:rFonts w:ascii="Times New Roman" w:eastAsia="Times New Roman" w:hAnsi="Times New Roman" w:cs="Times New Roman"/>
                            <w:sz w:val="24"/>
                            <w:szCs w:val="24"/>
                          </w:rPr>
                          <w:t>позднее</w:t>
                        </w:r>
                        <w:proofErr w:type="gramEnd"/>
                        <w:r w:rsidRPr="00225887">
                          <w:rPr>
                            <w:rFonts w:ascii="Times New Roman" w:eastAsia="Times New Roman" w:hAnsi="Times New Roman" w:cs="Times New Roman"/>
                            <w:sz w:val="24"/>
                            <w:szCs w:val="24"/>
                          </w:rPr>
                          <w:t xml:space="preserve"> чем за два месяца) профсоюзного органа, членом которого они избраны;</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расторжение трудового договора по инициативе нанимателя (за исключением случаев, вызванных виновными действиями работника) с работниками, избранными руководителями профсоюзных органов и не освобожденными от работы, допускается только с предварительного согласия вышестоящего профсоюзного органа;</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лицам, избранным в состав профсоюзных органов, предоставляется преимущественное право оставления на работе при сокращении численности или штата работников при прочих равных условиях;</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работникам, освобожденным от работы вследствие избрания на выборные должности в профсоюзных органах, после окончания их полномочий предоставляется прежняя работа (должность), а при ее отсутствии с согласия работника – другая равноценная работа (должность) в той же организации;</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proofErr w:type="gramStart"/>
                        <w:r w:rsidRPr="00225887">
                          <w:rPr>
                            <w:rFonts w:ascii="Times New Roman" w:eastAsia="Times New Roman" w:hAnsi="Times New Roman" w:cs="Times New Roman"/>
                            <w:sz w:val="24"/>
                            <w:szCs w:val="24"/>
                          </w:rPr>
                          <w:t>привлечение к дисциплинарной ответственности представителей профсоюзов, уполномоченных в порядке, установленном законодательством Республики Беларусь, на осуществление общественного контроля, и работников, уполномоченных профсоюзом на участие в создаваемых в организации комиссиях по коллективным переговорам, рассмотрению трудовых споров, примирительных комиссиях, допускается только с предварительного согласия профсоюзного органа;</w:t>
                        </w:r>
                        <w:proofErr w:type="gramEnd"/>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коллективным договором (соглашением) могут предусматриваться дополнительные гарантии работникам, избранным в профсоюзные органы.</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xml:space="preserve">Освобожденные профсоюзные работники обладают такими же </w:t>
                        </w:r>
                        <w:r w:rsidRPr="00225887">
                          <w:rPr>
                            <w:rFonts w:ascii="Times New Roman" w:eastAsia="Times New Roman" w:hAnsi="Times New Roman" w:cs="Times New Roman"/>
                            <w:sz w:val="24"/>
                            <w:szCs w:val="24"/>
                          </w:rPr>
                          <w:lastRenderedPageBreak/>
                          <w:t>социальными и трудовыми правами и льготами, как и другие работники организации в соответствии с коллективным договором (соглашением).</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25. Проведение профсоюзами массовых мероприятий</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в целях осуществления своих уставных задач имеют право организовывать и проводить в соответствии с законодательством Республики Беларусь митинги, уличные шествия, демонстрации и другие коллективные действия по защите интересов своих членов.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26. Защита прав профсоюзов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Защита прав профсоюзов осуществляется в соответствии с законодательством Республики Беларусь. Незаконное ограничение прав профсоюзов и создание препятствий в реализации ими своих полномочий не допускаются.</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27. Собственность профсоюзов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владеют, пользуются и распоряжаются принадлежащими им на праве собственности имуществом и денежными средствами в соответствии с гражданским законодательством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proofErr w:type="gramStart"/>
                        <w:r w:rsidRPr="00225887">
                          <w:rPr>
                            <w:rFonts w:ascii="Times New Roman" w:eastAsia="Times New Roman" w:hAnsi="Times New Roman" w:cs="Times New Roman"/>
                            <w:sz w:val="24"/>
                            <w:szCs w:val="24"/>
                          </w:rPr>
                          <w:t>В собственности профсоюзов могут находиться капитальные строения (здания, сооружения), санаторно-курортные и оздоровительные организации, организации физической культуры и спорта, туризма, культурно-просветительные организации, учреждения среднего специального, высшего образования, центры повышения квалификации руководящих работников и специалистов, центры подготовки, повышения квалификации и переподготовки рабочих и другие организации, жилищный фонд, издательства, типографии, а также ценные бумаги и иное имущество, необходимые для обеспечения уставной деятельности профсоюзов.</w:t>
                        </w:r>
                        <w:proofErr w:type="gramEnd"/>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не отвечают по обязательствам других общественных объединений, государственных органов, органов местного самоуправления, организаций, которые в свою очередь не отвечают по обязательствам профсоюзов.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Источники, порядок формирования и использования сре</w:t>
                        </w:r>
                        <w:proofErr w:type="gramStart"/>
                        <w:r w:rsidRPr="00225887">
                          <w:rPr>
                            <w:rFonts w:ascii="Times New Roman" w:eastAsia="Times New Roman" w:hAnsi="Times New Roman" w:cs="Times New Roman"/>
                            <w:sz w:val="24"/>
                            <w:szCs w:val="24"/>
                          </w:rPr>
                          <w:t>дств пр</w:t>
                        </w:r>
                        <w:proofErr w:type="gramEnd"/>
                        <w:r w:rsidRPr="00225887">
                          <w:rPr>
                            <w:rFonts w:ascii="Times New Roman" w:eastAsia="Times New Roman" w:hAnsi="Times New Roman" w:cs="Times New Roman"/>
                            <w:sz w:val="24"/>
                            <w:szCs w:val="24"/>
                          </w:rPr>
                          <w:t>офсоюзного бюджета определяются уставами профсоюзов.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Источники доходов организаций, принадлежащих профсоюзам, размеры полученных ими средств и уплата налогов контролируются финансовыми и налоговыми органами в соответствии с законодательством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Профсоюзы в соответствии с их уставными целями и задачами имеют право в порядке, установленном законодательством Республики Беларусь, осуществлять коммерческую деятельность, формировать необходимые фонды солидарности и иные фонды.</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lastRenderedPageBreak/>
                          <w:t>Статья 28. Создание нанимателем условий для осуществления деятельности профсоюзов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Наниматель предоставляет профсоюзам, действующим в организации, в пользование необходимые для их деятельности оборудование, помещения, транспортные средства и средства связи в соответствии с договором (соглашением).</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Наниматель вправе передавать в пользование профсоюзам капитальные строения (здания, сооружения), изолированные помещения, их части, иное имущество, находящиеся у него на праве собственности, хозяйственного ведения, оперативного управления, необходимые для организации отдыха, ведения культурно-просветительной и физкультурно-оздоровительной работы с работниками и членами их семей. Содержание, ремонт, отопление, освещение, уборка, охрана, а также иное обслуживание и оборудование указанных объектов осуществляются в соответствии с договором (соглашением).</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Перечень объектов и размеры отчислений профсоюзам средств на проведение ими социально-культурной и иной работы в организации определяются в порядке и на условиях, установленных законодательством Республики Беларусь, коллективным договором (соглашением).</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Статья 29. Ответственность профсоюзов</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Профсоюз, нанесший своими незаконными действиями ущерб государству, физическим или юридическим лицам, обязан возместить его в порядке, установленном законодательством Республики Беларусь.</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w:t>
                        </w:r>
                      </w:p>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4981"/>
                          <w:gridCol w:w="2633"/>
                        </w:tblGrid>
                        <w:tr w:rsidR="00225887" w:rsidRPr="00225887" w:rsidTr="00225887">
                          <w:tc>
                            <w:tcPr>
                              <w:tcW w:w="3271" w:type="pct"/>
                              <w:tcMar>
                                <w:top w:w="0" w:type="dxa"/>
                                <w:left w:w="6" w:type="dxa"/>
                                <w:bottom w:w="0" w:type="dxa"/>
                                <w:right w:w="6" w:type="dxa"/>
                              </w:tcMar>
                              <w:vAlign w:val="bottom"/>
                              <w:hideMark/>
                            </w:tcPr>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Председатель Верховного Совета Республики Беларусь</w:t>
                              </w:r>
                            </w:p>
                          </w:tc>
                          <w:tc>
                            <w:tcPr>
                              <w:tcW w:w="1729" w:type="pct"/>
                              <w:tcMar>
                                <w:top w:w="0" w:type="dxa"/>
                                <w:left w:w="6" w:type="dxa"/>
                                <w:bottom w:w="0" w:type="dxa"/>
                                <w:right w:w="6" w:type="dxa"/>
                              </w:tcMar>
                              <w:vAlign w:val="bottom"/>
                              <w:hideMark/>
                            </w:tcPr>
                            <w:p w:rsidR="00225887" w:rsidRPr="00225887" w:rsidRDefault="00225887" w:rsidP="00225887">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225887">
                                <w:rPr>
                                  <w:rFonts w:ascii="Times New Roman" w:eastAsia="Times New Roman" w:hAnsi="Times New Roman" w:cs="Times New Roman"/>
                                  <w:sz w:val="24"/>
                                  <w:szCs w:val="24"/>
                                </w:rPr>
                                <w:t>С.Шушкевич</w:t>
                              </w:r>
                              <w:proofErr w:type="spellEnd"/>
                            </w:p>
                          </w:tc>
                        </w:tr>
                      </w:tbl>
                      <w:p w:rsidR="00225887" w:rsidRPr="00225887" w:rsidRDefault="00225887" w:rsidP="00225887">
                        <w:pPr>
                          <w:spacing w:before="100" w:beforeAutospacing="1" w:after="100" w:afterAutospacing="1"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t> </w:t>
                        </w:r>
                      </w:p>
                    </w:tc>
                  </w:tr>
                </w:tbl>
                <w:p w:rsidR="00225887" w:rsidRPr="00225887" w:rsidRDefault="00225887" w:rsidP="00225887">
                  <w:pPr>
                    <w:spacing w:after="0" w:line="240" w:lineRule="auto"/>
                    <w:rPr>
                      <w:rFonts w:ascii="Times New Roman" w:eastAsia="Times New Roman" w:hAnsi="Times New Roman" w:cs="Times New Roman"/>
                      <w:sz w:val="24"/>
                      <w:szCs w:val="24"/>
                    </w:rPr>
                  </w:pPr>
                </w:p>
              </w:tc>
              <w:tc>
                <w:tcPr>
                  <w:tcW w:w="75" w:type="dxa"/>
                  <w:vAlign w:val="center"/>
                  <w:hideMark/>
                </w:tcPr>
                <w:p w:rsidR="00225887" w:rsidRPr="00225887" w:rsidRDefault="00225887" w:rsidP="00225887">
                  <w:pPr>
                    <w:spacing w:after="0" w:line="240" w:lineRule="auto"/>
                    <w:rPr>
                      <w:rFonts w:ascii="Times New Roman" w:eastAsia="Times New Roman" w:hAnsi="Times New Roman" w:cs="Times New Roman"/>
                      <w:sz w:val="24"/>
                      <w:szCs w:val="24"/>
                    </w:rPr>
                  </w:pPr>
                </w:p>
              </w:tc>
            </w:tr>
            <w:tr w:rsidR="00225887" w:rsidRPr="00225887">
              <w:trPr>
                <w:tblCellSpacing w:w="0" w:type="dxa"/>
              </w:trPr>
              <w:tc>
                <w:tcPr>
                  <w:tcW w:w="75" w:type="dxa"/>
                  <w:vAlign w:val="center"/>
                  <w:hideMark/>
                </w:tcPr>
                <w:p w:rsidR="00225887" w:rsidRPr="00225887" w:rsidRDefault="00225887" w:rsidP="00225887">
                  <w:pPr>
                    <w:spacing w:after="0" w:line="240" w:lineRule="auto"/>
                    <w:rPr>
                      <w:rFonts w:ascii="Times New Roman" w:eastAsia="Times New Roman" w:hAnsi="Times New Roman" w:cs="Times New Roman"/>
                      <w:sz w:val="24"/>
                      <w:szCs w:val="24"/>
                    </w:rPr>
                  </w:pPr>
                </w:p>
              </w:tc>
              <w:tc>
                <w:tcPr>
                  <w:tcW w:w="0" w:type="auto"/>
                  <w:vAlign w:val="center"/>
                  <w:hideMark/>
                </w:tcPr>
                <w:p w:rsidR="00225887" w:rsidRPr="00225887" w:rsidRDefault="00225887" w:rsidP="00225887">
                  <w:pPr>
                    <w:spacing w:after="0" w:line="240" w:lineRule="auto"/>
                    <w:rPr>
                      <w:rFonts w:ascii="Times New Roman" w:eastAsia="Times New Roman" w:hAnsi="Times New Roman" w:cs="Times New Roman"/>
                      <w:sz w:val="24"/>
                      <w:szCs w:val="24"/>
                    </w:rPr>
                  </w:pPr>
                </w:p>
              </w:tc>
              <w:tc>
                <w:tcPr>
                  <w:tcW w:w="75" w:type="dxa"/>
                  <w:vAlign w:val="center"/>
                  <w:hideMark/>
                </w:tcPr>
                <w:p w:rsidR="00225887" w:rsidRPr="00225887" w:rsidRDefault="00225887" w:rsidP="00225887">
                  <w:pPr>
                    <w:spacing w:after="0" w:line="240" w:lineRule="auto"/>
                    <w:rPr>
                      <w:rFonts w:ascii="Times New Roman" w:eastAsia="Times New Roman" w:hAnsi="Times New Roman" w:cs="Times New Roman"/>
                      <w:sz w:val="24"/>
                      <w:szCs w:val="24"/>
                    </w:rPr>
                  </w:pPr>
                </w:p>
              </w:tc>
            </w:tr>
          </w:tbl>
          <w:p w:rsidR="00225887" w:rsidRPr="00225887" w:rsidRDefault="00225887" w:rsidP="00225887">
            <w:pPr>
              <w:spacing w:after="0" w:line="240" w:lineRule="auto"/>
              <w:rPr>
                <w:rFonts w:ascii="Times New Roman" w:eastAsia="Times New Roman" w:hAnsi="Times New Roman" w:cs="Times New Roman"/>
                <w:sz w:val="24"/>
                <w:szCs w:val="24"/>
              </w:rPr>
            </w:pPr>
          </w:p>
        </w:tc>
      </w:tr>
      <w:tr w:rsidR="00225887" w:rsidRPr="00225887" w:rsidTr="00225887">
        <w:trPr>
          <w:tblCellSpacing w:w="0" w:type="dxa"/>
        </w:trPr>
        <w:tc>
          <w:tcPr>
            <w:tcW w:w="0" w:type="auto"/>
            <w:vAlign w:val="center"/>
            <w:hideMark/>
          </w:tcPr>
          <w:p w:rsidR="00225887" w:rsidRPr="00225887" w:rsidRDefault="00225887" w:rsidP="00225887">
            <w:pPr>
              <w:spacing w:after="0" w:line="240" w:lineRule="auto"/>
              <w:rPr>
                <w:rFonts w:ascii="Times New Roman" w:eastAsia="Times New Roman" w:hAnsi="Times New Roman" w:cs="Times New Roman"/>
                <w:sz w:val="24"/>
                <w:szCs w:val="24"/>
              </w:rPr>
            </w:pPr>
            <w:r w:rsidRPr="00225887">
              <w:rPr>
                <w:rFonts w:ascii="Times New Roman" w:eastAsia="Times New Roman" w:hAnsi="Times New Roman" w:cs="Times New Roman"/>
                <w:sz w:val="24"/>
                <w:szCs w:val="24"/>
              </w:rPr>
              <w:lastRenderedPageBreak/>
              <w:t xml:space="preserve">© </w:t>
            </w:r>
            <w:hyperlink r:id="rId5" w:tgtFrame="_blank" w:history="1">
              <w:r w:rsidRPr="00225887">
                <w:rPr>
                  <w:rFonts w:ascii="Times New Roman" w:eastAsia="Times New Roman" w:hAnsi="Times New Roman" w:cs="Times New Roman"/>
                  <w:color w:val="0000FF"/>
                  <w:sz w:val="24"/>
                  <w:szCs w:val="24"/>
                  <w:u w:val="single"/>
                </w:rPr>
                <w:t>Национальный центр правовой информации Республики Беларусь</w:t>
              </w:r>
            </w:hyperlink>
            <w:r w:rsidRPr="00225887">
              <w:rPr>
                <w:rFonts w:ascii="Times New Roman" w:eastAsia="Times New Roman" w:hAnsi="Times New Roman" w:cs="Times New Roman"/>
                <w:sz w:val="24"/>
                <w:szCs w:val="24"/>
              </w:rPr>
              <w:t>, 2003-2014</w:t>
            </w:r>
          </w:p>
        </w:tc>
      </w:tr>
    </w:tbl>
    <w:p w:rsidR="005E2F70" w:rsidRDefault="005E2F70"/>
    <w:sectPr w:rsidR="005E2F70" w:rsidSect="005E2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87"/>
    <w:rsid w:val="000F1C0A"/>
    <w:rsid w:val="00225887"/>
    <w:rsid w:val="002D54F3"/>
    <w:rsid w:val="005E2F70"/>
    <w:rsid w:val="0066091A"/>
    <w:rsid w:val="009010C2"/>
    <w:rsid w:val="00A34B65"/>
    <w:rsid w:val="00D14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225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225887"/>
  </w:style>
  <w:style w:type="paragraph" w:customStyle="1" w:styleId="newncpi">
    <w:name w:val="newncpi"/>
    <w:basedOn w:val="a"/>
    <w:rsid w:val="00225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r">
    <w:name w:val="datepr"/>
    <w:basedOn w:val="a0"/>
    <w:rsid w:val="00225887"/>
  </w:style>
  <w:style w:type="character" w:customStyle="1" w:styleId="number">
    <w:name w:val="number"/>
    <w:basedOn w:val="a0"/>
    <w:rsid w:val="00225887"/>
  </w:style>
  <w:style w:type="paragraph" w:customStyle="1" w:styleId="1">
    <w:name w:val="Название1"/>
    <w:basedOn w:val="a"/>
    <w:rsid w:val="00225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i">
    <w:name w:val="changei"/>
    <w:basedOn w:val="a"/>
    <w:rsid w:val="00225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add">
    <w:name w:val="changeadd"/>
    <w:basedOn w:val="a"/>
    <w:rsid w:val="00225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225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225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nt">
    <w:name w:val="point"/>
    <w:basedOn w:val="a"/>
    <w:rsid w:val="00225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
    <w:name w:val="post"/>
    <w:basedOn w:val="a0"/>
    <w:rsid w:val="00225887"/>
  </w:style>
  <w:style w:type="character" w:customStyle="1" w:styleId="pers">
    <w:name w:val="pers"/>
    <w:basedOn w:val="a0"/>
    <w:rsid w:val="00225887"/>
  </w:style>
  <w:style w:type="character" w:styleId="a3">
    <w:name w:val="Hyperlink"/>
    <w:basedOn w:val="a0"/>
    <w:uiPriority w:val="99"/>
    <w:semiHidden/>
    <w:unhideWhenUsed/>
    <w:rsid w:val="002258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225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225887"/>
  </w:style>
  <w:style w:type="paragraph" w:customStyle="1" w:styleId="newncpi">
    <w:name w:val="newncpi"/>
    <w:basedOn w:val="a"/>
    <w:rsid w:val="00225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r">
    <w:name w:val="datepr"/>
    <w:basedOn w:val="a0"/>
    <w:rsid w:val="00225887"/>
  </w:style>
  <w:style w:type="character" w:customStyle="1" w:styleId="number">
    <w:name w:val="number"/>
    <w:basedOn w:val="a0"/>
    <w:rsid w:val="00225887"/>
  </w:style>
  <w:style w:type="paragraph" w:customStyle="1" w:styleId="1">
    <w:name w:val="Название1"/>
    <w:basedOn w:val="a"/>
    <w:rsid w:val="00225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i">
    <w:name w:val="changei"/>
    <w:basedOn w:val="a"/>
    <w:rsid w:val="00225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add">
    <w:name w:val="changeadd"/>
    <w:basedOn w:val="a"/>
    <w:rsid w:val="00225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225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225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nt">
    <w:name w:val="point"/>
    <w:basedOn w:val="a"/>
    <w:rsid w:val="00225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
    <w:name w:val="post"/>
    <w:basedOn w:val="a0"/>
    <w:rsid w:val="00225887"/>
  </w:style>
  <w:style w:type="character" w:customStyle="1" w:styleId="pers">
    <w:name w:val="pers"/>
    <w:basedOn w:val="a0"/>
    <w:rsid w:val="00225887"/>
  </w:style>
  <w:style w:type="character" w:styleId="a3">
    <w:name w:val="Hyperlink"/>
    <w:basedOn w:val="a0"/>
    <w:uiPriority w:val="99"/>
    <w:semiHidden/>
    <w:unhideWhenUsed/>
    <w:rsid w:val="0022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655647">
      <w:bodyDiv w:val="1"/>
      <w:marLeft w:val="0"/>
      <w:marRight w:val="0"/>
      <w:marTop w:val="0"/>
      <w:marBottom w:val="0"/>
      <w:divBdr>
        <w:top w:val="none" w:sz="0" w:space="0" w:color="auto"/>
        <w:left w:val="none" w:sz="0" w:space="0" w:color="auto"/>
        <w:bottom w:val="none" w:sz="0" w:space="0" w:color="auto"/>
        <w:right w:val="none" w:sz="0" w:space="0" w:color="auto"/>
      </w:divBdr>
      <w:divsChild>
        <w:div w:id="1183973429">
          <w:marLeft w:val="0"/>
          <w:marRight w:val="0"/>
          <w:marTop w:val="0"/>
          <w:marBottom w:val="0"/>
          <w:divBdr>
            <w:top w:val="none" w:sz="0" w:space="0" w:color="auto"/>
            <w:left w:val="none" w:sz="0" w:space="0" w:color="auto"/>
            <w:bottom w:val="none" w:sz="0" w:space="0" w:color="auto"/>
            <w:right w:val="none" w:sz="0" w:space="0" w:color="auto"/>
          </w:divBdr>
          <w:divsChild>
            <w:div w:id="974799164">
              <w:marLeft w:val="0"/>
              <w:marRight w:val="0"/>
              <w:marTop w:val="0"/>
              <w:marBottom w:val="0"/>
              <w:divBdr>
                <w:top w:val="none" w:sz="0" w:space="0" w:color="auto"/>
                <w:left w:val="none" w:sz="0" w:space="0" w:color="auto"/>
                <w:bottom w:val="none" w:sz="0" w:space="0" w:color="auto"/>
                <w:right w:val="none" w:sz="0" w:space="0" w:color="auto"/>
              </w:divBdr>
              <w:divsChild>
                <w:div w:id="5153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0405">
          <w:marLeft w:val="0"/>
          <w:marRight w:val="0"/>
          <w:marTop w:val="0"/>
          <w:marBottom w:val="0"/>
          <w:divBdr>
            <w:top w:val="none" w:sz="0" w:space="0" w:color="auto"/>
            <w:left w:val="none" w:sz="0" w:space="0" w:color="auto"/>
            <w:bottom w:val="none" w:sz="0" w:space="0" w:color="auto"/>
            <w:right w:val="none" w:sz="0" w:space="0" w:color="auto"/>
          </w:divBdr>
          <w:divsChild>
            <w:div w:id="20364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cpi.gov.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4405</Words>
  <Characters>25115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Чечет</cp:lastModifiedBy>
  <cp:revision>2</cp:revision>
  <dcterms:created xsi:type="dcterms:W3CDTF">2017-12-10T20:38:00Z</dcterms:created>
  <dcterms:modified xsi:type="dcterms:W3CDTF">2017-12-10T20:38:00Z</dcterms:modified>
</cp:coreProperties>
</file>