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97322" w:rsidRDefault="00EE241E" w:rsidP="00D97322">
      <w:pPr>
        <w:pStyle w:val="2"/>
      </w:pPr>
      <w:r>
        <w:fldChar w:fldCharType="begin"/>
      </w:r>
      <w:r>
        <w:instrText xml:space="preserve"> HYPERLINK "http://goroo-orsha.by/index.php?option=com_content&amp;view=article&amp;id=393%3A2012-02-06-08-16-08&amp;catid=9%3A2010-08-05-20-43-52&amp;Itemid=329" </w:instrText>
      </w:r>
      <w:r>
        <w:fldChar w:fldCharType="separate"/>
      </w:r>
      <w:r w:rsidR="00D97322">
        <w:rPr>
          <w:rStyle w:val="a9"/>
        </w:rPr>
        <w:t>Игры, формирующие культуру поведения</w:t>
      </w:r>
      <w:r>
        <w:rPr>
          <w:rStyle w:val="a9"/>
        </w:rPr>
        <w:fldChar w:fldCharType="end"/>
      </w:r>
      <w:r w:rsidR="00D97322">
        <w:t xml:space="preserve"> </w:t>
      </w:r>
    </w:p>
    <w:p w:rsidR="00D97322" w:rsidRDefault="00D97322" w:rsidP="00D97322">
      <w:pPr>
        <w:pStyle w:val="aa"/>
      </w:pPr>
      <w:r>
        <w:t>Особое место среди игр этой группы занимают ролевые и сюжетно-ролевые. В них дети не просто копируют действительность, а сочетают впечатления жизни с личным опытом. Сначала они придумывают сюжет игры, находят средства для его реализации, затем определяют свое место в этой игре. Вмешательство взрослого в такие игры нежелатель¬но. Оно допустимо лишь тогда, когда необходимо дать игре нужное направление. И даже в этом слу¬чае следует помнить, что вмешательство будет успешным, если у взрослых доверительные отноше¬ния с детьми. Влияние на содержание, т. е. на выбор темы, развитие сюжета, распределение ролей и на ре¬ализацию игровых образов — основной путь воспи¬тания в игре.</w:t>
      </w:r>
      <w:r>
        <w:br/>
        <w:t xml:space="preserve">Как правило, сюжет игры и роли дети выбира¬ют сами. Чаще всего это семья, школа, детский сад, </w:t>
      </w:r>
      <w:r>
        <w:br/>
        <w:t>праздники, отдых; люди определенной профессии (продавец, летчик, шофер) или члены семьи (папа, мама, бабушка). Разыгрывая сюжет "семья", дети усваивают некоторые навыки ведения хозяйства: подметают пол в своем доме, накрывают на игрушеч¬ный стол, моют кукольную посуду. Иногда они мо¬гут изображать животных, персонажей из сказок, вы¬ражая свое личное отношение к ним, проявляя личные качества.</w:t>
      </w:r>
      <w:r>
        <w:br/>
        <w:t>Приведем в качестве примера игру со следу¬ющим сюжетом: "Остановка автобуса. Идет сильный дождь. Ребенок стоит под зонтом, а рядом с ним че¬ловек без зонта. Ему необходимо решить, как он по¬ступит". Сюжет развивается в разных вариантах: "с зонтом девочка — без зонта мальчик", "с зонтом мальчик — без зонта девочка", "с зонтом взрослый — без зонта школьник".</w:t>
      </w:r>
      <w:r>
        <w:br/>
      </w:r>
      <w:r>
        <w:br/>
      </w:r>
      <w:r>
        <w:rPr>
          <w:rStyle w:val="ab"/>
        </w:rPr>
        <w:t>* СКВОРЕЦ</w:t>
      </w:r>
      <w:r>
        <w:br/>
        <w:t>Эта игра поможет детям научиться позитивно, не нанося психологических травм другим людям, раз¬решать конфликты.</w:t>
      </w:r>
      <w:r>
        <w:br/>
        <w:t>Сюжет игры заключается в том, что в "сквореч¬нике" поздней осенью поселяются три "воробья". За время зимы они обжились в своем домике, об¬устроили его. Им хорошо и уютно жить вместе.</w:t>
      </w:r>
      <w:r>
        <w:br/>
        <w:t>Но вот пришла весна, и из теплых краев возвра¬тились три "скворца". Они подлетели к своему до¬мику и увидели, что он занят "воробьями".</w:t>
      </w:r>
      <w:r>
        <w:br/>
        <w:t>Далее детям предоставляется возможность дей¬ствовать самостоятельно. Игра заканчивается, как только "воробьи" и "скворцы" придут к какому-ни¬будь общему решению. Оно может быть следующим:</w:t>
      </w:r>
      <w:r>
        <w:br/>
      </w:r>
      <w:r>
        <w:rPr>
          <w:rFonts w:ascii="Arial Unicode MS" w:hAnsi="Arial Unicode MS" w:cs="Arial Unicode MS"/>
        </w:rPr>
        <w:t>✓</w:t>
      </w:r>
      <w:r>
        <w:t>    "скворцы" выгонят "воробьев" из скворечника;</w:t>
      </w:r>
      <w:r>
        <w:br/>
      </w:r>
      <w:r>
        <w:rPr>
          <w:rFonts w:ascii="Arial Unicode MS" w:hAnsi="Arial Unicode MS" w:cs="Arial Unicode MS"/>
        </w:rPr>
        <w:t>✓</w:t>
      </w:r>
      <w:r>
        <w:t>    птицы соглашаются жить вместе;</w:t>
      </w:r>
      <w:r>
        <w:br/>
      </w:r>
      <w:r>
        <w:rPr>
          <w:rFonts w:ascii="Arial Unicode MS" w:hAnsi="Arial Unicode MS" w:cs="Arial Unicode MS"/>
        </w:rPr>
        <w:t>✓</w:t>
      </w:r>
      <w:r>
        <w:t>    "скворцы" помогают найти "воробьям" другой домик и обустроиться там, а также договарива¬ются, что зимой "воробьи" могут вновь его занять;</w:t>
      </w:r>
      <w:r>
        <w:br/>
      </w:r>
      <w:r>
        <w:rPr>
          <w:rFonts w:ascii="Arial Unicode MS" w:hAnsi="Arial Unicode MS" w:cs="Arial Unicode MS"/>
        </w:rPr>
        <w:t>✓</w:t>
      </w:r>
      <w:r>
        <w:t>    "скворцы" улетают, увидев, что их дом занят;</w:t>
      </w:r>
      <w:r>
        <w:br/>
      </w:r>
      <w:r>
        <w:rPr>
          <w:rFonts w:ascii="Arial Unicode MS" w:hAnsi="Arial Unicode MS" w:cs="Arial Unicode MS"/>
        </w:rPr>
        <w:t>✓</w:t>
      </w:r>
      <w:r>
        <w:t>    свой вариант.</w:t>
      </w:r>
      <w:r>
        <w:br/>
        <w:t>В заключение игры важно сделать вывод, что в конфликте всегда необходимо увидеть и понять позицию другого и искать способ разрешения сло¬жившейся ситуации вместе.</w:t>
      </w:r>
      <w:r>
        <w:br/>
      </w:r>
      <w:r>
        <w:br/>
      </w:r>
      <w:r>
        <w:rPr>
          <w:rStyle w:val="ab"/>
        </w:rPr>
        <w:t>* РАЗНОЕ ОТНОШЕНИЕ</w:t>
      </w:r>
      <w:r>
        <w:br/>
        <w:t>Игру следует начать так: "К разным людям мы от¬носимся по-разному. Представь, что вчера ты забыл в школе очень нужную книгу (подумай какую) и те¬бе необходимо ее найти. Для этого ты должен спро¬сить о ней по очереди у друга, учителя и ученика, с которыми ты давно не разговаривал. Как ты будешь спрашивать, каким тоном? Подумай."</w:t>
      </w:r>
      <w:r>
        <w:br/>
      </w:r>
      <w:r>
        <w:br/>
      </w:r>
      <w:r>
        <w:rPr>
          <w:rStyle w:val="ab"/>
        </w:rPr>
        <w:t>* ХОРОШИЙ ВРАЧ</w:t>
      </w:r>
      <w:r>
        <w:br/>
        <w:t>Предложите ребенку подумать, как должен по¬ступать хороший врач в следующих ситуациях:</w:t>
      </w:r>
      <w:r>
        <w:br/>
      </w:r>
      <w:r>
        <w:rPr>
          <w:rFonts w:ascii="Arial Unicode MS" w:hAnsi="Arial Unicode MS" w:cs="Arial Unicode MS"/>
        </w:rPr>
        <w:lastRenderedPageBreak/>
        <w:t>✓</w:t>
      </w:r>
      <w:r>
        <w:t>    К врачу на прием пришла мама с мальчиком, который очень боится укола и плачет. (Вариант ре¬шения: врач должен поговорить с мальчиком, угос¬тить его конфетой, рассказать сказку, а затем уже сделать укол.);</w:t>
      </w:r>
      <w:r>
        <w:br/>
      </w:r>
      <w:r>
        <w:rPr>
          <w:rFonts w:ascii="Arial Unicode MS" w:hAnsi="Arial Unicode MS" w:cs="Arial Unicode MS"/>
        </w:rPr>
        <w:t>✓</w:t>
      </w:r>
      <w:r>
        <w:t>    К врачу пришел старик, который не согласен с тем, как врач его лечит. (Вариант решения: врач дол¬жен внимательно выслушать его, спокойно выска¬зать свое мнение, а затем показать книги по меди¬цине, которые подтверждают правильность вы¬бранного лечения, и предложить ему прочесть их.);</w:t>
      </w:r>
      <w:r>
        <w:br/>
      </w:r>
      <w:r>
        <w:rPr>
          <w:rFonts w:ascii="Arial Unicode MS" w:hAnsi="Arial Unicode MS" w:cs="Arial Unicode MS"/>
        </w:rPr>
        <w:t>✓</w:t>
      </w:r>
      <w:r>
        <w:t>    Перед кабинетом врача ругаются несколько больных;</w:t>
      </w:r>
      <w:r>
        <w:br/>
      </w:r>
      <w:r>
        <w:rPr>
          <w:rFonts w:ascii="Arial Unicode MS" w:hAnsi="Arial Unicode MS" w:cs="Arial Unicode MS"/>
        </w:rPr>
        <w:t>✓</w:t>
      </w:r>
      <w:r>
        <w:t>    Медсестра часто опаздывает на работу;</w:t>
      </w:r>
      <w:r>
        <w:br/>
      </w:r>
      <w:r>
        <w:rPr>
          <w:rFonts w:ascii="Arial Unicode MS" w:hAnsi="Arial Unicode MS" w:cs="Arial Unicode MS"/>
        </w:rPr>
        <w:t>✓</w:t>
      </w:r>
      <w:r>
        <w:t>    Медсестра плохо моет медицинские инстру¬менты.</w:t>
      </w:r>
      <w:r>
        <w:br/>
        <w:t>Пусть ребенок выберет одну ситуацию и приду¬мает небольшую сценку-диалог, которую вы разыгра¬ете вместе.</w:t>
      </w:r>
    </w:p>
    <w:p w:rsidR="00D97322" w:rsidRDefault="00D97322" w:rsidP="00D97322">
      <w:pPr>
        <w:pStyle w:val="aa"/>
      </w:pPr>
      <w:r>
        <w:rPr>
          <w:rStyle w:val="ab"/>
        </w:rPr>
        <w:t>* УЧИМСЯ ЗАБОТИТЬСЯ</w:t>
      </w:r>
      <w:r>
        <w:br/>
        <w:t>Попросите ребенка подумать, как бы он посту¬пил в следующих ситуациях, как проявил бы свою за¬боту. Пусть он выберет одну из ситуаций и вы вмес¬те инсценируете ее.</w:t>
      </w:r>
      <w:r>
        <w:br/>
      </w:r>
      <w:r>
        <w:rPr>
          <w:rFonts w:ascii="Arial Unicode MS" w:hAnsi="Arial Unicode MS" w:cs="Arial Unicode MS"/>
        </w:rPr>
        <w:t>✓</w:t>
      </w:r>
      <w:r>
        <w:t>    Мама заболела. (Вариант решения: надо уло¬жить ее в постель, принести чай с малиновым ва¬реньем или медом; открыть форточку, чтобы в комнате был свежий воздух, и поставить маме градусник.);</w:t>
      </w:r>
      <w:r>
        <w:br/>
      </w:r>
      <w:r>
        <w:rPr>
          <w:rFonts w:ascii="Arial Unicode MS" w:hAnsi="Arial Unicode MS" w:cs="Arial Unicode MS"/>
        </w:rPr>
        <w:t>✓</w:t>
      </w:r>
      <w:r>
        <w:t>    День рождения бабушки;</w:t>
      </w:r>
      <w:r>
        <w:br/>
      </w:r>
      <w:r>
        <w:rPr>
          <w:rFonts w:ascii="Arial Unicode MS" w:hAnsi="Arial Unicode MS" w:cs="Arial Unicode MS"/>
        </w:rPr>
        <w:t>✓</w:t>
      </w:r>
      <w:r>
        <w:t>    Младший брат капризничает;</w:t>
      </w:r>
      <w:r>
        <w:br/>
      </w:r>
      <w:r>
        <w:rPr>
          <w:rFonts w:ascii="Arial Unicode MS" w:hAnsi="Arial Unicode MS" w:cs="Arial Unicode MS"/>
        </w:rPr>
        <w:t>✓</w:t>
      </w:r>
      <w:r>
        <w:t>    В гости пришел друг;</w:t>
      </w:r>
      <w:r>
        <w:br/>
      </w:r>
      <w:r>
        <w:rPr>
          <w:rFonts w:ascii="Arial Unicode MS" w:hAnsi="Arial Unicode MS" w:cs="Arial Unicode MS"/>
        </w:rPr>
        <w:t>✓</w:t>
      </w:r>
      <w:r>
        <w:t>    Папа вернулся с работы уставший;</w:t>
      </w:r>
      <w:r>
        <w:br/>
      </w:r>
      <w:r>
        <w:rPr>
          <w:rFonts w:ascii="Arial Unicode MS" w:hAnsi="Arial Unicode MS" w:cs="Arial Unicode MS"/>
        </w:rPr>
        <w:t>✓</w:t>
      </w:r>
      <w:r>
        <w:t>    У кого-то из членов семьи (друга, учителя) пло¬хое настроение;</w:t>
      </w:r>
      <w:r>
        <w:br/>
      </w:r>
      <w:r>
        <w:rPr>
          <w:rFonts w:ascii="Arial Unicode MS" w:hAnsi="Arial Unicode MS" w:cs="Arial Unicode MS"/>
        </w:rPr>
        <w:t>✓</w:t>
      </w:r>
      <w:r>
        <w:t>    Тебя (твоего брата или сестру, друга) отруга¬ли родители;</w:t>
      </w:r>
      <w:r>
        <w:br/>
      </w:r>
      <w:r>
        <w:rPr>
          <w:rFonts w:ascii="Arial Unicode MS" w:hAnsi="Arial Unicode MS" w:cs="Arial Unicode MS"/>
        </w:rPr>
        <w:t>✓</w:t>
      </w:r>
      <w:r>
        <w:t>    Твой друг плохо учится.</w:t>
      </w:r>
      <w:r>
        <w:br/>
      </w:r>
      <w:r>
        <w:br/>
      </w:r>
      <w:r>
        <w:rPr>
          <w:rStyle w:val="ab"/>
        </w:rPr>
        <w:t>* НА КОРАБЛЕ</w:t>
      </w:r>
      <w:r>
        <w:br/>
        <w:t>Это групповая игра. Поделите детей на три груп¬пы: одна — матросы, другая — капитаны, третья — пассажиры. Затем предложите каждой группе свою ситуацию. Например:</w:t>
      </w:r>
      <w:r>
        <w:br/>
      </w:r>
      <w:r>
        <w:rPr>
          <w:rFonts w:ascii="Arial Unicode MS" w:hAnsi="Arial Unicode MS" w:cs="Arial Unicode MS"/>
        </w:rPr>
        <w:t>✓</w:t>
      </w:r>
      <w:r>
        <w:t>    корабль натолкнулся на подводный камень;</w:t>
      </w:r>
      <w:r>
        <w:br/>
      </w:r>
      <w:r>
        <w:rPr>
          <w:rFonts w:ascii="Arial Unicode MS" w:hAnsi="Arial Unicode MS" w:cs="Arial Unicode MS"/>
        </w:rPr>
        <w:t>✓</w:t>
      </w:r>
      <w:r>
        <w:t>    один из пассажиров упал за борт;</w:t>
      </w:r>
      <w:r>
        <w:br/>
      </w:r>
      <w:r>
        <w:rPr>
          <w:rFonts w:ascii="Arial Unicode MS" w:hAnsi="Arial Unicode MS" w:cs="Arial Unicode MS"/>
        </w:rPr>
        <w:t>✓</w:t>
      </w:r>
      <w:r>
        <w:t>    капитан тяжело заболел;</w:t>
      </w:r>
      <w:r>
        <w:br/>
      </w:r>
      <w:r>
        <w:rPr>
          <w:rFonts w:ascii="Arial Unicode MS" w:hAnsi="Arial Unicode MS" w:cs="Arial Unicode MS"/>
        </w:rPr>
        <w:t>✓</w:t>
      </w:r>
      <w:r>
        <w:t>    у одного из пассажиров пропал ребенок.</w:t>
      </w:r>
      <w:r>
        <w:br/>
        <w:t>Каждая группа должна ответить, как следует вес¬ти себя капитану, матросу или пассажиру корабля, чтобы на корабле не возникло паники.</w:t>
      </w:r>
      <w:r>
        <w:br/>
      </w:r>
      <w:r>
        <w:br/>
      </w:r>
      <w:r>
        <w:rPr>
          <w:rStyle w:val="ab"/>
        </w:rPr>
        <w:t>* ДОБРАЯ СКАЗКА</w:t>
      </w:r>
      <w:r>
        <w:br/>
        <w:t>Попросите ребенка представить, что однажды во всех сказках герои стали хорошими, совершающи¬ми добрые поступки. Пусть он выберет две известные сказки и составит из них одну таким образом, что¬бы отрицательные персонажи двух сказок соверша¬ли в общей сказке только добрые поступки (напри¬мер, сказку про Красную Шапочку и сказку про трех поросят). Однажды Красная Шапочка пошла к ба¬бушке. По дороге она встретила волка, который ра-ботал лесным врачом. Волк рассказал ей, что идет в домик к поросятам, потому что они заболели гриппом.</w:t>
      </w:r>
      <w:r>
        <w:br/>
        <w:t xml:space="preserve">Красная Шапочка тоже захотела навестить поро¬сят и пошла к ним вместе с Волком. Волк дал </w:t>
      </w:r>
      <w:r>
        <w:lastRenderedPageBreak/>
        <w:t>порося¬там лесную микстуру из ягод малины и листьев мя¬ты, и им стало лучше.</w:t>
      </w:r>
      <w:r>
        <w:br/>
        <w:t>Затем Волк предложил Красной Шапочке прово¬дить ее к бабушке, потому что было уже темно. Ба¬бушка очень волновалась, что Красной Шапочки дол¬го нет. Она думала, что ее внучка заблудилась в лесу, и от волнения у нее нача-лось сильное сердцебиение. Когда Волк и Красная Ша¬почка пришли, Волк дал ба¬бушке несколько мятных таб¬леток, чтобы она успокоилась. Потом они вместе стали пить чай с пирожками и брусничным вареньем.</w:t>
      </w:r>
      <w:r>
        <w:br/>
        <w:t>На прощание бабушка подарила Волку банку вкуснейшего джема и попросила отнести в подарок трем поросятам вкусных пирожков.</w:t>
      </w:r>
      <w:r>
        <w:br/>
      </w:r>
      <w:r>
        <w:br/>
      </w:r>
      <w:r>
        <w:rPr>
          <w:rStyle w:val="ab"/>
        </w:rPr>
        <w:t>* ПРЕСС-КОНФЕРЕНЦИЯ</w:t>
      </w:r>
      <w:r>
        <w:br/>
        <w:t>Эта игра будет интересной, если в ней примет участие как можно больше детей.</w:t>
      </w:r>
      <w:r>
        <w:br/>
        <w:t>Выберите того, кто будет давать ответы на во¬просы "журналистов". Рядом за столом вместе с ним садится "ведущий", желательно взрослый, напротив располагаются пять-шесть "журналис¬тов", которые задают вопросы, когда им предоста¬вят слово. Вопросы должны касаться разных сто¬рон жизни ребенка: школы, класса, учителей, семьи, его интересов и т. д.</w:t>
      </w:r>
      <w:r>
        <w:br/>
        <w:t>Если вопрос окажется некорректным, ребенку бу¬дет сложно на него ответить, "ведущий" имеет право от¬клонить его. "Журналист", перед тем как задать вопрос, должен встать и назвать газету или журнал, который он представляет. Вопросы задаются четко и в вежливой форме. Ответы должны быть ясными и полными.</w:t>
      </w:r>
      <w:r>
        <w:br/>
      </w:r>
      <w:r>
        <w:br/>
      </w:r>
      <w:r>
        <w:rPr>
          <w:rStyle w:val="ab"/>
        </w:rPr>
        <w:t>* ЖИЗНЬ ВЗРОСЛЫХ</w:t>
      </w:r>
      <w:r>
        <w:br/>
        <w:t>Попросите ребенка взять интервью у нескольких взрослых. Например, у бабушки или дедушки, стар¬шего брата или сестры, тети или дяди. Можете по¬мочь ребенку, предложив примерные вопросы:</w:t>
      </w:r>
      <w:r>
        <w:br/>
      </w:r>
      <w:r>
        <w:rPr>
          <w:rFonts w:ascii="Arial Unicode MS" w:hAnsi="Arial Unicode MS" w:cs="Arial Unicode MS"/>
        </w:rPr>
        <w:t>✓</w:t>
      </w:r>
      <w:r>
        <w:t>    Когда вы впервые почувствовали, что стали взрослым?</w:t>
      </w:r>
      <w:r>
        <w:br/>
      </w:r>
      <w:r>
        <w:rPr>
          <w:rFonts w:ascii="Arial Unicode MS" w:hAnsi="Arial Unicode MS" w:cs="Arial Unicode MS"/>
        </w:rPr>
        <w:t>✓</w:t>
      </w:r>
      <w:r>
        <w:t>    Мечтали ли вы стать взрослым, когда были ре¬бенком?</w:t>
      </w:r>
      <w:r>
        <w:br/>
      </w:r>
      <w:r>
        <w:rPr>
          <w:rFonts w:ascii="Arial Unicode MS" w:hAnsi="Arial Unicode MS" w:cs="Arial Unicode MS"/>
        </w:rPr>
        <w:t>✓</w:t>
      </w:r>
      <w:r>
        <w:t>    Чем, по вашему мнению, жизнь взрослого от¬личается от жизни ребенка?</w:t>
      </w:r>
      <w:r>
        <w:br/>
      </w:r>
      <w:r>
        <w:rPr>
          <w:rFonts w:ascii="Arial Unicode MS" w:hAnsi="Arial Unicode MS" w:cs="Arial Unicode MS"/>
        </w:rPr>
        <w:t>✓</w:t>
      </w:r>
      <w:r>
        <w:t>    Часто ли вы вспоминаете о своем детстве и ког¬да это происходит?</w:t>
      </w:r>
      <w:r>
        <w:br/>
      </w:r>
      <w:r>
        <w:rPr>
          <w:rFonts w:ascii="Arial Unicode MS" w:hAnsi="Arial Unicode MS" w:cs="Arial Unicode MS"/>
        </w:rPr>
        <w:t>✓</w:t>
      </w:r>
      <w:r>
        <w:t>    Сохранились ли у вас какие-нибудь вещи из ва¬шего детства?</w:t>
      </w:r>
      <w:r>
        <w:br/>
      </w:r>
      <w:r>
        <w:rPr>
          <w:rFonts w:ascii="Arial Unicode MS" w:hAnsi="Arial Unicode MS" w:cs="Arial Unicode MS"/>
        </w:rPr>
        <w:t>✓</w:t>
      </w:r>
      <w:r>
        <w:t>    Хотели бы вы снова вернуться в детство? Ребенок должен записать все ответы взрослых и</w:t>
      </w:r>
      <w:r>
        <w:br/>
        <w:t>сравнить их, выявляя общие закономерности. Будет хорошо, если в конце он составит рассказ на тему "Мир взрослых".</w:t>
      </w:r>
      <w:r>
        <w:br/>
      </w:r>
      <w:r>
        <w:br/>
      </w:r>
      <w:r>
        <w:rPr>
          <w:rStyle w:val="ab"/>
        </w:rPr>
        <w:t>* ЧУДЕСНОЕ ПРЕВРАЩЕНИЕ</w:t>
      </w:r>
      <w:r>
        <w:br/>
        <w:t>Дети по кругу передают карандаш, мысленно пре¬вращая его в любой другой предмет. При этом все остальные участники игры должны понять в какой. Например, ученик подносит карандаш к волосам, и по его движениям все понимают, что это расческа. Когда предмет угадан, участник передает карандаш следующему. Повторяться нельзя.</w:t>
      </w:r>
      <w:r>
        <w:br/>
      </w:r>
      <w:r>
        <w:br/>
      </w:r>
      <w:r>
        <w:rPr>
          <w:rStyle w:val="ab"/>
        </w:rPr>
        <w:t>* СКУЛЬПТОР</w:t>
      </w:r>
      <w:r>
        <w:br/>
        <w:t>Эта игра рассчитана на пять-шесть человек. Ре¬бятам необходимо по очереди изобразить фонтан, скворечник, скамейку, раскрытое окно, корзину с гри¬бами, разные деревья и цветы.</w:t>
      </w:r>
    </w:p>
    <w:p w:rsidR="00D97322" w:rsidRDefault="00D97322" w:rsidP="00D97322">
      <w:pPr>
        <w:pStyle w:val="aa"/>
      </w:pPr>
      <w:r>
        <w:rPr>
          <w:rStyle w:val="ab"/>
        </w:rPr>
        <w:t>* АРТИСТЫ ПАНТОМИМЫ</w:t>
      </w:r>
      <w:r>
        <w:br/>
        <w:t>Ребенку необходимо изобразить предметы с присущими им звуками: мотоцикл, часы с кукушкой, дверной замок, напольные часы с боем, мигающую лампочку, испорченный телевизор, горящую свечу, горячий утюг.</w:t>
      </w:r>
    </w:p>
    <w:p w:rsidR="00D97322" w:rsidRDefault="00D97322" w:rsidP="00D97322">
      <w:pPr>
        <w:pStyle w:val="aa"/>
      </w:pPr>
      <w:r>
        <w:rPr>
          <w:rStyle w:val="ab"/>
        </w:rPr>
        <w:t>* ПРОФЕССИОНАЛЫ</w:t>
      </w:r>
      <w:r>
        <w:br/>
        <w:t>Пусть ребенок представит себя в роли специалис¬та той или иной профессии и при помощи пантоми¬мы покажет себя в работе.</w:t>
      </w:r>
    </w:p>
    <w:p w:rsidR="00D97322" w:rsidRDefault="00D97322" w:rsidP="00D97322">
      <w:pPr>
        <w:pStyle w:val="aa"/>
      </w:pPr>
      <w:r>
        <w:rPr>
          <w:rStyle w:val="ab"/>
        </w:rPr>
        <w:lastRenderedPageBreak/>
        <w:t>* ПОДАРКИ</w:t>
      </w:r>
      <w:r>
        <w:br/>
        <w:t>Один из участников игры придумывает, что он по¬дарит человеку, сидящему рядом. Затем при помощи мимики и жестов показывает этот предмет. Как толь¬ко сидящий угадал, право за¬гадать переходит к нему. До¬пускается подсказка, но такая, в которой не содержится на¬звание данного предмета, а только его описание.</w:t>
      </w:r>
    </w:p>
    <w:p w:rsidR="00D97322" w:rsidRDefault="00D97322" w:rsidP="00D97322">
      <w:pPr>
        <w:pStyle w:val="aa"/>
      </w:pPr>
      <w:r>
        <w:rPr>
          <w:rStyle w:val="ab"/>
        </w:rPr>
        <w:t>*ОКНО</w:t>
      </w:r>
      <w:r>
        <w:br/>
        <w:t>Игра начинается со слов: "Перед тобой окно с очень толстым стеклом, через которое не проникают звуки. Ты хочешь что-то сказать товарищу. Заранее реши что. Можно артикулировать губами, писать во¬ображаемые буквы на стекле, объяснять на пальцах". Второй участник игры, которым можете быть и вы са¬ми, должен его понять и ответить тем же способом.</w:t>
      </w:r>
      <w:r>
        <w:br/>
      </w:r>
      <w:r>
        <w:br/>
      </w:r>
      <w:r>
        <w:rPr>
          <w:rStyle w:val="ab"/>
        </w:rPr>
        <w:t>* ПУТЕШЕСТВИЕ</w:t>
      </w:r>
      <w:r>
        <w:br/>
        <w:t>Цветным мелом на полу рисуется несколько пе¬ресекающихся "тропинок" разного цвета. Игроки (команда из четырех-пяти человек), выбрав свою "тро¬пинку", стараются как можно быстрее добраться до конца пути, не сбив при этом соседей.</w:t>
      </w:r>
      <w:r>
        <w:br/>
      </w:r>
      <w:r>
        <w:br/>
      </w:r>
      <w:r>
        <w:rPr>
          <w:rStyle w:val="ab"/>
        </w:rPr>
        <w:t>* ТЕАТР-ЭКСПРОМТ</w:t>
      </w:r>
      <w:r>
        <w:br/>
        <w:t>В этом театре заранее известны лишь сюжет и дей¬ствующие лица пьесы. Кто будет исполнять роли, текст и мизансцены, не известно никому. Спектакль созда¬ется на глазах у зрителей в процессе чтения заготов¬ленного текста. Лучше всего выбирать короткие сказ¬ки (или отрывки из сказок), действие в которых про¬исходит в одном месте. Получив роль, ребенок ждет, когда по сюжету ему надо будет выйти на сцену и са¬мостоятельно (в рамках сюжета) играть свою роль. Та¬ким образом, все присутствующие находятся в край¬не напряженном состоянии: что дальше? чем закончится? что скажет герой? В этой игре актуализируются все творческие возможности детей, а сам ребенок нахо-дится в центре внимания, самостоятельно действует, ему улыбаются, он не боится быть смешным. В театре экспромта действия детей зависят от поведения участников спектакля, все учатся слушать и понимать товарищей. У ребят развиваются такие качества, как ответственность перед партнерами, коммуникабель¬ность. Вот пример одной из пьес, которую можно ра¬зыграть в театре экспромта.</w:t>
      </w:r>
      <w:r>
        <w:br/>
        <w:t>...Ночь. Завывает Ветер. Раскачиваются Деревья. Между ними пробирается Похититель. Он ищет ко¬нюшню, где спит Конь... Вот и конюшня. Конь спит, ему что-то снится, он слегка перебирает копыта¬ми и тоненько ржет. Недалеко от него пристроился Воробей, он дремлет, иногда открывает то один глаз, то другой. На улице, на привязи, спит Пес... Деревья раскачиваются и шумят, поэтому не слышно, как По¬хититель пробирается в конюшню. Вот он хвата¬ет Коня за уздечку... Воробей зачирикал тревожно... Пес залаял. Похититель уводит Коня. Пес заливается лаем... Выбежала из дома Хозяйка, заохала, закрича¬ла. Она зовет мужа... Выскочил из дома Хозяин... По¬хититель убегает. Хозяин ведет Коня в стойло. Пес лает и прыгает от радости... Воробей летает во¬круг. Деревья шумят и раскачиваются. Ветер, завы¬вая, летает между Деревьями... Хозяин гладит Ко¬ня, бросает ему сена... Хозяин зовет Хозяйку в дом. Все успокаивается. Пес ложится наместо и засыпа¬ет. Дремлет Воробей, стоя засыпает Конь.</w:t>
      </w:r>
      <w:r>
        <w:br/>
      </w:r>
      <w:r>
        <w:rPr>
          <w:rStyle w:val="ab"/>
        </w:rPr>
        <w:t> </w:t>
      </w:r>
    </w:p>
    <w:p w:rsidR="00D97322" w:rsidRDefault="00D97322" w:rsidP="00D97322">
      <w:pPr>
        <w:pStyle w:val="aa"/>
      </w:pPr>
      <w:r>
        <w:rPr>
          <w:rStyle w:val="ab"/>
        </w:rPr>
        <w:t>* ВООБРАЖАЕМОЕ ПУТЕШЕСТВИЕ</w:t>
      </w:r>
      <w:r>
        <w:br/>
        <w:t>Начните игру так: "Сейчас мы отправимся в путешествие. Я буду описывать место, где мы окажемся, а тебе нужно представить, увидеть его мысленно и делать то, что подскажет твоя фантазия.    </w:t>
      </w:r>
      <w:r>
        <w:br/>
        <w:t xml:space="preserve">Берем со стульев рюкзаки, надеваем их. Мы на поляне, на которой растут ягоды и полевые цветы. Ты можешь собирать ягоды, рвать цветы, наслаж¬даться красотой! Но для начала определи, какой это цветок или ягода, потому что я могу спросить об этом. Учти, что многие ягоды любят прятаться в тра¬ве, а значит, не сразу их можно увидеть. Поэтому тра¬ву нужно осторожно раздвигать руками. Ну, а теперь мы идем дальше, к лесу. По дороге нам встречается ручей. Через него перекинута доска. Переходи по дос¬ке! Не бойся! И вот мы в лесу, где много </w:t>
      </w:r>
      <w:r>
        <w:lastRenderedPageBreak/>
        <w:t>грибов и ма¬лины. Присмотрись сначала. Найди себе место, где можно будет перекусить. Здесь мы отдохнем и пере¬кусим, а потом все уберем за собой. Сейчас я попро¬бую угадать, что ты ешь".</w:t>
      </w:r>
      <w:r>
        <w:br/>
      </w:r>
      <w:r>
        <w:br/>
      </w:r>
      <w:r>
        <w:br/>
      </w:r>
      <w:r>
        <w:rPr>
          <w:rStyle w:val="ab"/>
          <w:i/>
          <w:iCs/>
        </w:rPr>
        <w:t>Игры на коллективное доверие, внимание, расслабление и создание положительного настроения</w:t>
      </w:r>
      <w:r>
        <w:br/>
      </w:r>
      <w:r>
        <w:br/>
      </w:r>
      <w:r>
        <w:rPr>
          <w:rStyle w:val="ab"/>
          <w:rFonts w:ascii="Arial Unicode MS" w:hAnsi="Arial Unicode MS" w:cs="Arial Unicode MS"/>
        </w:rPr>
        <w:t>❖</w:t>
      </w:r>
      <w:r>
        <w:rPr>
          <w:rStyle w:val="ab"/>
        </w:rPr>
        <w:t xml:space="preserve"> МОРЕ, СУША, НЕБО</w:t>
      </w:r>
      <w:r>
        <w:br/>
        <w:t>В этой игре детям предстоит вспомнить обитателей моря, суши, неба. Они становятся в ряд. Ведущий поворачивается лицом к ним, про¬износит, например: "Суша!" — и бросает мяч. Тот, кто поймает мяч, должен бросить его ведущему, назвав представителя животного мира, обита¬ющего на суше.</w:t>
      </w:r>
    </w:p>
    <w:p w:rsidR="00D97322" w:rsidRDefault="00D97322" w:rsidP="00D97322">
      <w:pPr>
        <w:pStyle w:val="aa"/>
      </w:pPr>
      <w:r>
        <w:rPr>
          <w:rStyle w:val="ab"/>
          <w:rFonts w:ascii="Arial Unicode MS" w:hAnsi="Arial Unicode MS" w:cs="Arial Unicode MS"/>
        </w:rPr>
        <w:t>❖</w:t>
      </w:r>
      <w:r>
        <w:rPr>
          <w:rStyle w:val="ab"/>
        </w:rPr>
        <w:t xml:space="preserve"> СЪЕДОБНОЕ-НЕСЪЕДОБНОЕ</w:t>
      </w:r>
      <w:r>
        <w:br/>
        <w:t>Эта игра проводится по тому же принципу, что и предыдущая. Только на этот раз, бросая мяч, веду¬щий говорит: "Съедобное!" или "Несъедобное!". Де¬ти в ответ должны назвать соответствующий продукт, фрукт, овощ или предмет.</w:t>
      </w:r>
    </w:p>
    <w:p w:rsidR="00D97322" w:rsidRDefault="00D97322" w:rsidP="00D97322">
      <w:pPr>
        <w:pStyle w:val="aa"/>
      </w:pPr>
      <w:r>
        <w:rPr>
          <w:rStyle w:val="ab"/>
          <w:rFonts w:ascii="Arial Unicode MS" w:hAnsi="Arial Unicode MS" w:cs="Arial Unicode MS"/>
        </w:rPr>
        <w:t>❖</w:t>
      </w:r>
      <w:r>
        <w:rPr>
          <w:rStyle w:val="ab"/>
        </w:rPr>
        <w:t xml:space="preserve"> ГРОЗА</w:t>
      </w:r>
      <w:r>
        <w:br/>
        <w:t>Дети становятся в круг. Ведущий говорит им, что перед грозой обычно очень тихо, и просит детей замереть. Затем слышатся отдаленные тихие звуки: дети, глядя на ведущего, трут ладошку о ладошку. Звуки постепенно усиливаются: дети хлопают в ладоши, вначале тихо, потом громче. Вот уже слышна гроза: дети топают ногами. Гроза в разгаре:</w:t>
      </w:r>
      <w:r>
        <w:br/>
        <w:t>дети громко топают ногами и хлопают в ладоши. Но вот гроза затихает: все действия повторяются, но уже в обратном порядке.</w:t>
      </w:r>
    </w:p>
    <w:p w:rsidR="00D97322" w:rsidRDefault="00D97322" w:rsidP="00D97322">
      <w:pPr>
        <w:pStyle w:val="aa"/>
      </w:pPr>
      <w:r>
        <w:rPr>
          <w:rStyle w:val="ab"/>
          <w:rFonts w:ascii="Arial Unicode MS" w:hAnsi="Arial Unicode MS" w:cs="Arial Unicode MS"/>
        </w:rPr>
        <w:t>❖</w:t>
      </w:r>
      <w:r>
        <w:rPr>
          <w:rStyle w:val="ab"/>
        </w:rPr>
        <w:t xml:space="preserve"> УХОДЯЩИЙ ПОЕЗД</w:t>
      </w:r>
      <w:r>
        <w:br/>
        <w:t>Ведущий начинает игру со слов: "Представьте, что мы находимся в купе поезда, который сейчас тронет¬ся. Мы смотрим в окно и видим, что провожающие нас родители машут нам рукой. Давайте помашем и мы им. (Дети машут рукой.) Вот поезд тронулся, ко¬леса крутятся. Давайте ногами изобразим, как это происходит. (Дети двигают по полу поочередно то правой, то левой ногой, продолжая махать рукой.) Нам принесли чай, давайте свободной рукой разме-шаем в чашке сахар". (Дети выполняют предыдущие движения, добавляя к ним круговые, имитирующие размешивание сахара в стакане с чаем.).</w:t>
      </w:r>
      <w:r>
        <w:br/>
      </w:r>
      <w:r>
        <w:br/>
      </w:r>
      <w:r>
        <w:rPr>
          <w:rStyle w:val="ab"/>
          <w:rFonts w:ascii="Arial Unicode MS" w:hAnsi="Arial Unicode MS" w:cs="Arial Unicode MS"/>
        </w:rPr>
        <w:t>❖</w:t>
      </w:r>
      <w:r>
        <w:rPr>
          <w:rStyle w:val="ab"/>
        </w:rPr>
        <w:t xml:space="preserve"> СОСЕД, ПОДНИМИ РУКУ!</w:t>
      </w:r>
      <w:r>
        <w:br/>
        <w:t>Играющие стоя или сидя (в зависимости от уго¬вора) образуют круг. По жребию выбирают водяще¬го, который встает внутри круга. Он спокойно хо¬дит по кругу, затем останавливается напротив одного из игроков и громко произносит: "Руки!" Тот игрок, к которому обратился водящий, продолжа¬ет сидеть (стоять), не меняя положения. А оба его соседа должны поднять вверх одну руку: сосед справа — левую, сосед слева — правую, т. е. ту ру¬ку, которая находится ближе к игроку, стоящему (си¬дящему) между ними. Если кто-то из ребят ошиб¬ся, т. е. поднял не ту руку или вообще забыл ее под¬нять, то он меняется с водящим ролями. Играют установленное время. Выигрывает тот, кто наи-меньшее количество раз будет водящим.</w:t>
      </w:r>
      <w:r>
        <w:br/>
      </w:r>
      <w:r>
        <w:br/>
      </w:r>
      <w:r>
        <w:rPr>
          <w:rStyle w:val="ab"/>
          <w:rFonts w:ascii="Arial Unicode MS" w:hAnsi="Arial Unicode MS" w:cs="Arial Unicode MS"/>
        </w:rPr>
        <w:t>❖</w:t>
      </w:r>
      <w:r>
        <w:rPr>
          <w:rStyle w:val="ab"/>
        </w:rPr>
        <w:t xml:space="preserve"> ВОПРОС СОСЕДУ</w:t>
      </w:r>
      <w:r>
        <w:br/>
        <w:t>Все садятся в круг, ведущий становится в цен¬тре. Он подходит к любому игроку и задает вопрос, например: "Как тебя зовут?", "Где ты живешь?" и т. д. Отвечать должен не тот, кого спрашивают, а его со¬сед слева. Если ответит тот, кого ведущий спраши¬вал, он должен отдать фант. После игры фанты ра¬зыгрывают.</w:t>
      </w:r>
      <w:r>
        <w:br/>
      </w:r>
      <w:r>
        <w:lastRenderedPageBreak/>
        <w:br/>
      </w:r>
      <w:r>
        <w:rPr>
          <w:rStyle w:val="ab"/>
          <w:rFonts w:ascii="Arial Unicode MS" w:hAnsi="Arial Unicode MS" w:cs="Arial Unicode MS"/>
        </w:rPr>
        <w:t>❖</w:t>
      </w:r>
      <w:r>
        <w:rPr>
          <w:rStyle w:val="ab"/>
        </w:rPr>
        <w:t xml:space="preserve"> НА КУСОЧКИ</w:t>
      </w:r>
      <w:r>
        <w:br/>
        <w:t>Одной рукой, правой или левой, ребенку необхо¬димо по условию игры разорвать газету на мелкие ку¬сочки, рука при этом вытянута вперед. Свободной ру¬кой помогать нельзя. У кого кусочки будут мельче, тот и выиграл.</w:t>
      </w:r>
    </w:p>
    <w:p w:rsidR="00D97322" w:rsidRDefault="00D97322" w:rsidP="00D97322">
      <w:pPr>
        <w:pStyle w:val="aa"/>
      </w:pPr>
      <w:r>
        <w:rPr>
          <w:rStyle w:val="ab"/>
          <w:rFonts w:ascii="Arial Unicode MS" w:hAnsi="Arial Unicode MS" w:cs="Arial Unicode MS"/>
        </w:rPr>
        <w:t>❖</w:t>
      </w:r>
      <w:r>
        <w:rPr>
          <w:rStyle w:val="ab"/>
        </w:rPr>
        <w:t xml:space="preserve"> ДЕРЕВЯННЫЕ КУКЛЫ</w:t>
      </w:r>
      <w:r>
        <w:br/>
        <w:t>Ведущий начинает игру со слов: "Все мы видели деревянных кукол-марионеток, которые управляются ниточками. Если натяжение ниточки слабеет, то руки, голова, корпус, ноги куклы опускаются вниз. А теперь станьте в исходное положение: выпрямите спину, руки и голову поднимите вверх.</w:t>
      </w:r>
      <w:r>
        <w:br/>
        <w:t>На счет "раз" резко опусти¬те голову вниз, "два" — руки от локтя опускаются, "три"— руки полностью расслаблены, "четыре" — на¬гнитесь вперед, голова и ру¬ки расслаблены, "пять"— опуститесь на четвереньки. Теперь ниточки будут на¬тягиваться в обратном порядке, а куклы выпрям¬ляться. Не путайте очередность!"</w:t>
      </w:r>
      <w:r>
        <w:br/>
      </w:r>
      <w:r>
        <w:br/>
      </w:r>
      <w:r>
        <w:rPr>
          <w:rStyle w:val="ab"/>
          <w:rFonts w:ascii="Arial Unicode MS" w:hAnsi="Arial Unicode MS" w:cs="Arial Unicode MS"/>
        </w:rPr>
        <w:t>❖</w:t>
      </w:r>
      <w:r>
        <w:rPr>
          <w:rStyle w:val="ab"/>
        </w:rPr>
        <w:t xml:space="preserve"> ЦВЕТА</w:t>
      </w:r>
      <w:r>
        <w:br/>
        <w:t>Игроки становятся в круг. Ведущий командует: "Коснитесь чего-нибудь желтого. Раз, два, три". Игроки как можно быстрее стараются взяться за одежду, предмет этого цвета раньше остальных участников. Кто не успел — выбывает из игры. Веду¬щий снова повторяет команду, но уже с новым цве¬том. Побеждает оставшийся игрок.</w:t>
      </w:r>
      <w:r>
        <w:br/>
      </w:r>
      <w:r>
        <w:br/>
      </w:r>
      <w:r>
        <w:rPr>
          <w:rStyle w:val="ab"/>
          <w:rFonts w:ascii="Arial Unicode MS" w:hAnsi="Arial Unicode MS" w:cs="Arial Unicode MS"/>
        </w:rPr>
        <w:t>❖</w:t>
      </w:r>
      <w:r>
        <w:rPr>
          <w:rStyle w:val="ab"/>
        </w:rPr>
        <w:t xml:space="preserve"> НА БОЛОТЕ</w:t>
      </w:r>
      <w:r>
        <w:br/>
        <w:t>Двум участникам дают по два листа бумаги. Они должны пройти через "болото" по "кочкам" — листам бумаги. Нужно положить лист на пол, стать на него двумя ногами, а другой лист положить впе¬реди себя. Переступить на другой лист, обернуться, взять снова первый лист и положить впереди себя. Кто первым придет к финишу — тот победил.</w:t>
      </w:r>
    </w:p>
    <w:p w:rsidR="00D97322" w:rsidRDefault="00D97322" w:rsidP="00D97322">
      <w:pPr>
        <w:pStyle w:val="aa"/>
      </w:pPr>
      <w:r>
        <w:rPr>
          <w:rStyle w:val="ab"/>
          <w:rFonts w:ascii="Arial Unicode MS" w:hAnsi="Arial Unicode MS" w:cs="Arial Unicode MS"/>
        </w:rPr>
        <w:t>❖</w:t>
      </w:r>
      <w:r>
        <w:rPr>
          <w:rStyle w:val="ab"/>
        </w:rPr>
        <w:t xml:space="preserve"> САМЫЙ ВНИМАТЕЛЬНЫЙ</w:t>
      </w:r>
      <w:r>
        <w:br/>
        <w:t>Играют три-четыре человека. Ведущий начина¬ет игру так: "Расскажу я вам рассказ в полтора десят¬ка фраз. Лишь скажу я: "Цифра "три" — приз немед¬ленно бери. Однажды щуку мы поймали, распотро¬шили, а внутри рыбешек мелких увидали, и не одну, а целых... семь. Когда стихи запомнить хочешь, их не зубри до поздней ночи. Возьми и на ночь повто¬ри разок-другой, а лучше... десять. Мечтает парень закаленный стать олимпийским чемпионом. Смот¬ри, на старте не хитри, а жди команду: раз, два... марш! Однажды поезд на вокзале мне три часа при¬шлось прождать... (если не успевают взять приз, его забирает ведущий). Ну что ж, друзья, вы приз не бра¬ли, когда была возможность брать".</w:t>
      </w:r>
      <w:r>
        <w:br/>
      </w:r>
      <w:r>
        <w:br/>
      </w:r>
      <w:r>
        <w:rPr>
          <w:rStyle w:val="ab"/>
          <w:rFonts w:ascii="Arial Unicode MS" w:hAnsi="Arial Unicode MS" w:cs="Arial Unicode MS"/>
        </w:rPr>
        <w:t>❖</w:t>
      </w:r>
      <w:r>
        <w:rPr>
          <w:rStyle w:val="ab"/>
        </w:rPr>
        <w:t xml:space="preserve"> ВЕРНИ УКРАДЕННОЕ</w:t>
      </w:r>
      <w:r>
        <w:br/>
        <w:t>Начинается игра со слов ведущего-ребенка: "Со¬рокам нравятся яркие, блестящие предметы. Если предмет небольшого размера, сорока может унести его в свое гнездо. Представьте, что от сильного вет¬ра сорочье гнездо упало на землю. Вы нашли в нем различные предметы, которые принадлежали вашим знакомым. Нужно вернуть украденные вещи хозяину".</w:t>
      </w:r>
      <w:r>
        <w:br/>
        <w:t>Дети становятся в шеренгу лицом к ведущему. На ладони у каждого лежит небольшой предмет (пуго¬вица, карандаш, булавка и т. д.). Время экспози¬ции — 10 секунд. Затем все предметы кладут в "гнез¬до" (шапку). Задача ведущего — запомнить, кому при¬надлежал "украденный" предмет, и, достав его из "гнезда", вернуть хозяину.</w:t>
      </w:r>
      <w:r>
        <w:br/>
      </w:r>
      <w:r>
        <w:br/>
      </w:r>
      <w:r>
        <w:rPr>
          <w:rStyle w:val="ab"/>
          <w:rFonts w:ascii="Arial Unicode MS" w:hAnsi="Arial Unicode MS" w:cs="Arial Unicode MS"/>
        </w:rPr>
        <w:t>❖</w:t>
      </w:r>
      <w:r>
        <w:rPr>
          <w:rStyle w:val="ab"/>
        </w:rPr>
        <w:t xml:space="preserve"> КОЧКИ</w:t>
      </w:r>
      <w:r>
        <w:br/>
        <w:t>Эта игра проводится на улице. На земле чертит¬ся поле 8x8 квадратов. Ведущий в начале игры огла¬шает правила: "Перед вами болото. Любое болото можно перейти по тропинке из кочек. У этого боло¬та тоже есть тропинка, но ее не видно. Зато она есть у меня на карте, в любых спорных ситуациях реша¬ющее слово будет принадлежать мне. Ваша задача: найти ту тропинку и перейти болото по ней, соблю¬дая следующие правила:</w:t>
      </w:r>
      <w:r>
        <w:br/>
        <w:t>1)    На игровом поле одновременно может нахо¬диться один игрок.</w:t>
      </w:r>
      <w:r>
        <w:br/>
        <w:t>2)    Ходить можно вперед, назад, вправо, влево, по диагонали в любом направлении, но только на одну клетку, т. е. переступать через клетку нельзя.</w:t>
      </w:r>
      <w:r>
        <w:br/>
        <w:t xml:space="preserve">3)    Если, делая следующий шаг, дотро-      „ нулись до клетки ногой, значит уже ступили на нее.     </w:t>
      </w:r>
      <w:r>
        <w:br/>
        <w:t>4)    Если ступили на клетку и нет сигнала от ведуще¬го, значит вы на кочке; если звучит сигнал, значит вы ступили мимо и должны вернуться обратно.</w:t>
      </w:r>
      <w:r>
        <w:br/>
        <w:t>5)    Если несколько участников или даже почти вся группа уже перебрались на другую сторону, но кто-то оступился, вся группа возвращается.</w:t>
      </w:r>
      <w:r>
        <w:br/>
        <w:t>6)    Стоять по краям болота нельзя.</w:t>
      </w:r>
      <w:r>
        <w:br/>
        <w:t>7)    Нельзя рисовать схемы, помечать клетки.</w:t>
      </w:r>
      <w:r>
        <w:br/>
        <w:t>8)    Нельзя переговариваться.</w:t>
      </w:r>
      <w:r>
        <w:br/>
        <w:t>9)    Очередность попыток прохождения произ¬вольная.</w:t>
      </w:r>
      <w:r>
        <w:br/>
        <w:t>После оглашения инструкции есть две минуты на обсуждение и выработку стратегии, если она не¬обходима. Время игры не ограничено. Игра закан¬чивается, когда вся группа перейдет болото.</w:t>
      </w:r>
    </w:p>
    <w:p w:rsidR="00D97322" w:rsidRDefault="00D97322" w:rsidP="00D97322">
      <w:pPr>
        <w:pStyle w:val="aa"/>
      </w:pPr>
      <w:r>
        <w:rPr>
          <w:rStyle w:val="ab"/>
          <w:rFonts w:ascii="Arial Unicode MS" w:hAnsi="Arial Unicode MS" w:cs="Arial Unicode MS"/>
        </w:rPr>
        <w:t>❖</w:t>
      </w:r>
      <w:r>
        <w:rPr>
          <w:rStyle w:val="ab"/>
        </w:rPr>
        <w:t xml:space="preserve"> 14 ПРЕДМЕТОВ</w:t>
      </w:r>
      <w:r>
        <w:br/>
        <w:t>Эта игра поможет ребятам понять, что у каждо¬го человека есть свои ценности и отношение к жиз¬ненным ситуациям.</w:t>
      </w:r>
      <w:r>
        <w:br/>
        <w:t>Ведущий подготавливает и собирает вместе не¬сколько предметов, у которых разные сферы приме¬нения. Например: магнит, фотопленка, тетрадь, по¬лиэтиленовый пакет, газета, ножницы и т. д. (всего 14 предметов). Все предметы хаотично расположе¬ны на столе.</w:t>
      </w:r>
      <w:r>
        <w:br/>
        <w:t>Участники размещаются вокруг стола с предме¬тами, а ведущий предлагает всей группе в течение 10 минут навести порядок, при этом участники не должны общаться вербально.</w:t>
      </w:r>
      <w:r>
        <w:br/>
        <w:t>После игры идет обсуждение: почему конечная композиция выглядит именно так? Если порядок уда¬лось навести, то что помогло это сделать? Если нет, то что помешало? Общались ли участники между собой в процессе игры?</w:t>
      </w:r>
    </w:p>
    <w:p w:rsidR="00D97322" w:rsidRDefault="00D97322" w:rsidP="00D97322">
      <w:pPr>
        <w:pStyle w:val="aa"/>
      </w:pPr>
      <w:r>
        <w:t> </w:t>
      </w:r>
    </w:p>
    <w:p w:rsidR="00D97322" w:rsidRDefault="00D97322" w:rsidP="00D97322">
      <w:pPr>
        <w:pStyle w:val="aa"/>
      </w:pPr>
      <w:r>
        <w:rPr>
          <w:rStyle w:val="ab"/>
          <w:i/>
          <w:iCs/>
        </w:rPr>
        <w:t>Литература</w:t>
      </w:r>
      <w:r>
        <w:br/>
        <w:t>1.    Играем вместе с мамой и друзьями. Минск : Харвест; М.: ООО "Изд-во ACT", 2001. 208 с.</w:t>
      </w:r>
      <w:r>
        <w:br/>
        <w:t>2.    Лопатина, А. 50 уроков о добрых качествах / А. Лопатина, М. Скребцова. М.: ООО "Книжный дом Локус", 2002. 320 с.</w:t>
      </w:r>
      <w:r>
        <w:br/>
        <w:t>3.    Лопатина, А. 600 творческих игр для больших и маленьких / А. Лопатина, М. Скребцова. М.: ООО "Книжный дом Локус", 2002. 320 с.</w:t>
      </w:r>
      <w:r>
        <w:br/>
        <w:t>4.    Самоукина, Н. В. Игры в школе и дома : пси¬хотехнические упражнения и коррекционные про¬граммы. М.: Новая школа, 1995.144 с.</w:t>
      </w:r>
      <w:r>
        <w:br/>
        <w:t>5.    Фопель, К. Как научить детей сотрудничать? Пси¬хологические игры и упражнения: практ. пособие: пер. с нем.: в 4 т. / К. Фопель. М.: Генезис, 2003.160 с.</w:t>
      </w:r>
    </w:p>
    <w:p w:rsidR="009905A6" w:rsidRDefault="009905A6" w:rsidP="00A0597A"/>
    <w:p w:rsidR="009905A6" w:rsidRPr="00A0597A" w:rsidRDefault="009905A6" w:rsidP="00A0597A"/>
    <w:sectPr w:rsidR="009905A6" w:rsidRPr="00A0597A" w:rsidSect="000F0C17">
      <w:pgSz w:w="11906" w:h="16838"/>
      <w:pgMar w:top="426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41E" w:rsidRDefault="00EE241E" w:rsidP="00383B3A">
      <w:pPr>
        <w:spacing w:after="0" w:line="240" w:lineRule="auto"/>
      </w:pPr>
      <w:r>
        <w:separator/>
      </w:r>
    </w:p>
  </w:endnote>
  <w:endnote w:type="continuationSeparator" w:id="0">
    <w:p w:rsidR="00EE241E" w:rsidRDefault="00EE241E" w:rsidP="00383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41E" w:rsidRDefault="00EE241E" w:rsidP="00383B3A">
      <w:pPr>
        <w:spacing w:after="0" w:line="240" w:lineRule="auto"/>
      </w:pPr>
      <w:r>
        <w:separator/>
      </w:r>
    </w:p>
  </w:footnote>
  <w:footnote w:type="continuationSeparator" w:id="0">
    <w:p w:rsidR="00EE241E" w:rsidRDefault="00EE241E" w:rsidP="00383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F63BF"/>
    <w:multiLevelType w:val="hybridMultilevel"/>
    <w:tmpl w:val="D8560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F3"/>
    <w:rsid w:val="0005738A"/>
    <w:rsid w:val="000B5C9F"/>
    <w:rsid w:val="000F0C17"/>
    <w:rsid w:val="0019623A"/>
    <w:rsid w:val="00317F60"/>
    <w:rsid w:val="00383B3A"/>
    <w:rsid w:val="003A535D"/>
    <w:rsid w:val="00494101"/>
    <w:rsid w:val="00561883"/>
    <w:rsid w:val="00604335"/>
    <w:rsid w:val="00723601"/>
    <w:rsid w:val="0074088E"/>
    <w:rsid w:val="00790293"/>
    <w:rsid w:val="007A59F0"/>
    <w:rsid w:val="009905A6"/>
    <w:rsid w:val="009B57C2"/>
    <w:rsid w:val="009E227C"/>
    <w:rsid w:val="00A0597A"/>
    <w:rsid w:val="00A76A68"/>
    <w:rsid w:val="00AF5AF3"/>
    <w:rsid w:val="00B1250B"/>
    <w:rsid w:val="00B24E8A"/>
    <w:rsid w:val="00B5406E"/>
    <w:rsid w:val="00B57511"/>
    <w:rsid w:val="00B70481"/>
    <w:rsid w:val="00D67A7B"/>
    <w:rsid w:val="00D97322"/>
    <w:rsid w:val="00E77D29"/>
    <w:rsid w:val="00E839B7"/>
    <w:rsid w:val="00EE241E"/>
    <w:rsid w:val="00F103F2"/>
    <w:rsid w:val="00F558A5"/>
    <w:rsid w:val="00FB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38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236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3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236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B3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383B3A"/>
  </w:style>
  <w:style w:type="paragraph" w:styleId="a5">
    <w:name w:val="footer"/>
    <w:basedOn w:val="a"/>
    <w:link w:val="a6"/>
    <w:uiPriority w:val="99"/>
    <w:unhideWhenUsed/>
    <w:rsid w:val="00383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3B3A"/>
  </w:style>
  <w:style w:type="paragraph" w:styleId="a7">
    <w:name w:val="Balloon Text"/>
    <w:basedOn w:val="a"/>
    <w:link w:val="a8"/>
    <w:uiPriority w:val="99"/>
    <w:semiHidden/>
    <w:unhideWhenUsed/>
    <w:rsid w:val="00383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3B3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236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36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semiHidden/>
    <w:unhideWhenUsed/>
    <w:rsid w:val="00723601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2360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2360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72360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72360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7236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558A5"/>
    <w:rPr>
      <w:b/>
      <w:bCs/>
    </w:rPr>
  </w:style>
  <w:style w:type="table" w:styleId="ac">
    <w:name w:val="Table Grid"/>
    <w:basedOn w:val="a1"/>
    <w:uiPriority w:val="59"/>
    <w:rsid w:val="00740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4088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973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38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236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3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236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B3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383B3A"/>
  </w:style>
  <w:style w:type="paragraph" w:styleId="a5">
    <w:name w:val="footer"/>
    <w:basedOn w:val="a"/>
    <w:link w:val="a6"/>
    <w:uiPriority w:val="99"/>
    <w:unhideWhenUsed/>
    <w:rsid w:val="00383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3B3A"/>
  </w:style>
  <w:style w:type="paragraph" w:styleId="a7">
    <w:name w:val="Balloon Text"/>
    <w:basedOn w:val="a"/>
    <w:link w:val="a8"/>
    <w:uiPriority w:val="99"/>
    <w:semiHidden/>
    <w:unhideWhenUsed/>
    <w:rsid w:val="00383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3B3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236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36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semiHidden/>
    <w:unhideWhenUsed/>
    <w:rsid w:val="00723601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2360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2360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72360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72360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7236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558A5"/>
    <w:rPr>
      <w:b/>
      <w:bCs/>
    </w:rPr>
  </w:style>
  <w:style w:type="table" w:styleId="ac">
    <w:name w:val="Table Grid"/>
    <w:basedOn w:val="a1"/>
    <w:uiPriority w:val="59"/>
    <w:rsid w:val="00740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4088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973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1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3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8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3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6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4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21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71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195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360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0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14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53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25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16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3142</Words>
  <Characters>17916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Lapitskiy</dc:creator>
  <cp:keywords/>
  <dc:description/>
  <cp:lastModifiedBy>Юлия</cp:lastModifiedBy>
  <cp:revision>2</cp:revision>
  <cp:lastPrinted>2016-01-07T21:23:00Z</cp:lastPrinted>
  <dcterms:created xsi:type="dcterms:W3CDTF">2016-11-20T15:12:00Z</dcterms:created>
  <dcterms:modified xsi:type="dcterms:W3CDTF">2016-11-20T15:12:00Z</dcterms:modified>
</cp:coreProperties>
</file>