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B5" w:rsidRPr="00405FB5" w:rsidRDefault="00405FB5" w:rsidP="00405FB5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</w:pPr>
      <w:r w:rsidRPr="00405FB5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  <w:t xml:space="preserve">Памятка </w:t>
      </w:r>
      <w:proofErr w:type="gramStart"/>
      <w:r w:rsidRPr="00405FB5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  <w:t>выбирающему</w:t>
      </w:r>
      <w:proofErr w:type="gramEnd"/>
      <w:r w:rsidRPr="00405FB5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  <w:t xml:space="preserve"> профессию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405FB5" w:rsidRPr="00405FB5" w:rsidRDefault="00405FB5" w:rsidP="00405F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00500" cy="4962525"/>
            <wp:effectExtent l="19050" t="0" r="0" b="0"/>
            <wp:docPr id="1" name="Рисунок 1" descr="http://zasl-gymn.minsk.edu.by/sm_full.aspx?guid=3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sl-gymn.minsk.edu.by/sm_full.aspx?guid=39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B5" w:rsidRPr="00405FB5" w:rsidRDefault="00405FB5" w:rsidP="00405F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Памятка </w:t>
      </w:r>
      <w:proofErr w:type="gramStart"/>
      <w:r w:rsidRPr="00405FB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выбирающему</w:t>
      </w:r>
      <w:proofErr w:type="gramEnd"/>
      <w:r w:rsidRPr="00405FB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 профессию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Выбор профессии — сложный и ответственный шаг в твоей жизни. Не предоставляй выбор своей будущей профессии случаю. Пользуйся информацией профессионалов.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Профессию надо выбирать обдуманно, с учетом своих способностей, внутренних убеждений (только равнодушные 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идут куда придется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), реальных возможностей, взвесив все "за" и "против".</w:t>
      </w:r>
    </w:p>
    <w:p w:rsidR="00405FB5" w:rsidRPr="00405FB5" w:rsidRDefault="00405FB5" w:rsidP="00405F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С ЭТОЙ ЦЕЛЬЮ: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Изучи глубже самого себя: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Подумай, какие у тебя сильные и слабые стороны, главные и второстепенные качества.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• Ознакомься с профессиями, которые соответствуют твоим интересам и способностям. Прочти 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побольше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книг, статей, журналов. Наметь предварительно избираемую про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фессию или группу родственных профессий.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Побеседуй с представителями избираемых Профессий, постарайся побывать на рабочем месте этих специалистов, ознакомься с характером и условиями труда. Продумай, как, где и когда можно попробовать свои силы в этом деле практически — и действуй!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Ознакомься с учебными заведениями, в которых можно получить избранную профессию.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Сопоставь свои личные качества и возможности с характером той профессии, которую ты выбрал.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Приняв решение, не отступай перед трудностями. Будь настойчив в достижении намеченных целей.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ЖЕЛАЕМ УСПЕХА!</w:t>
      </w:r>
    </w:p>
    <w:p w:rsidR="00405FB5" w:rsidRPr="00405FB5" w:rsidRDefault="00405FB5" w:rsidP="00405F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Формула выбора профессии</w:t>
      </w:r>
    </w:p>
    <w:p w:rsidR="00405FB5" w:rsidRPr="00405FB5" w:rsidRDefault="00405FB5" w:rsidP="00405F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  <w:lang w:eastAsia="ru-RU"/>
        </w:rPr>
        <w:lastRenderedPageBreak/>
        <w:drawing>
          <wp:inline distT="0" distB="0" distL="0" distR="0">
            <wp:extent cx="7620000" cy="3609975"/>
            <wp:effectExtent l="19050" t="0" r="0" b="0"/>
            <wp:docPr id="2" name="Рисунок 2" descr="http://zasl-gymn.minsk.edu.by/sm_full.aspx?guid=4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sl-gymn.minsk.edu.by/sm_full.aspx?guid=4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Сделать правильный выбор – значит, найти профессию, которая: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Интересна и привлекательна</w:t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“ХОЧУ”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 занятия и действия, которые ты выполняешь с интересом, с желанием, по собственной инициативе. Если выбранное дело нравится, то ты охотнее будешь работать, повышать свою квалификацию, пользоваться авторитетом, больше зарабатывать.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Задумайся, действительно ли </w:t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ты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выбираешь профессию?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Доступна и посильна </w:t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“МОГУ”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 возможности человека, его способности, состояние здоровья, уровень знаний и умений. В каких-то делах ты менее успешен, быстрее устаёшь, начинаешь нервничать, злиться, теряться, а в других – за тобой не угонишься, занимаешься с удовольствием и не устаёшь. Незнание своих способностей, здоровья и физических особенностей и неумение соотнести их с требованиями профессии могут привести к необоснованному выбору.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Имеется спрос на рынке труда </w:t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“НАДО”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Это знание о перспективных отраслях и о том, какие специальности пользуются спросом на рынке труда, какова 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вероятность трудоустройства по выбираемой профессии. Безработный – невыигрышное начало трудовой карьеры. </w:t>
      </w:r>
      <w:proofErr w:type="spell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Востребованность</w:t>
      </w:r>
      <w:proofErr w:type="spell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работников зависит от их специализации и уровня образования.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405FB5" w:rsidRPr="00405FB5" w:rsidRDefault="00405FB5" w:rsidP="00405F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Ошибки при выборе профессии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lang w:eastAsia="ru-RU"/>
        </w:rPr>
        <w:t>Если есть в жизни человека что-то судьбоносное, то это - выбор профессии</w:t>
      </w:r>
    </w:p>
    <w:p w:rsidR="00405FB5" w:rsidRPr="00405FB5" w:rsidRDefault="00405FB5" w:rsidP="00405F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7620000" cy="4581525"/>
            <wp:effectExtent l="19050" t="0" r="0" b="0"/>
            <wp:docPr id="3" name="Рисунок 3" descr="http://zasl-gymn.minsk.edu.by/sm_full.aspx?guid=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sl-gymn.minsk.edu.by/sm_full.aspx?guid=40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1.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Отношение к выбору профессии как к неизменному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любой сфере деятельности происходит смена занятий, должностей по мере роста квалификации человека. При этом наибольших успехов достигает тот, кто хорошо прошел начальные ступени.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Проанализируйте ситуацию на рынке труда. Обратите внимание на то, что с каждым годом появляются все новые профессии. Будьте готовы к тому, что придется регулярно повышать квалификацию, осваивать смежные 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специальности. Не бойтесь того, что выбор профессии сейчас, в 11 классе, фатальным образом определит всю Вашу судьбу. Изменение выбора, освоение новой специальности сделает Вас ценным специалистом, востребованным в междисциплинарных областях деятельности. Первая профессия, даже если Вы затем передумаете и найдете что-то более привлекательное, пригодится в неожиданных ситуациях. Например, первое образование искусствоведа поможет юристу по своему второму образованию разобраться в сложных вопросах наследования антикварных ценностей...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Бытующие мнения о престижности профессии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отношении профессии предрассудки проявляются в том, что некоторые важные для общества профессии, занятия считаются недостойными, неприличными (например: мусорщик).  Экономист или психолог ничуть не более полезен для общества, чем химик или слесарь. Престижность профессии должна учитываться - но после учета Ваших интересов и способностей. Иначе будете владеть (если будете) "модной", но не приносящей удовольствия специальностью. Или, чего доброго, окажетесь непригодны к выполнению основных рабочих функций...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3.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Выбор профессии под влиянием товарищей (за компанию, чтобы не отстать).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Профессию мы выбираем по своему "вкусу" и "размеру" так же, как одежду и обувь. Чувство группы, ориентация на сверстников - очень позитивные особенности ребят твоего возраста. Они нужны для освоения норм поведения в обществе, формирования образа "Я" и самооценки. Поэтому оглядывайся на других, сравнивая (себя с друзьями), а не слепо повторяя. Старайся увидеть, чем ты отличаешься от товарищей - и в чем вы сходны. Это поможет понять, что если Вася идет на пожарника (а он - рискованный человек), тебе эта профессия может не понравиться (ты ведь очень 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осторожный и рассудительный).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4.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Перенос отношения к человеку, представителю той или иной профессии, на саму профессию.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При выборе профессии надо 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учитывать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прежде всего особенности данного вида деятельности, а не выбирать профессию только потому, что тебе нравится или не нравится человек, который занимается данным видом деятельности.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Особенно опасно очарование преподавателем (если тебя восхищает душевность физика - это не значит, что тебе нравится физика сама по себе, вне "комплекта"). Кроме того, часто ребята совершают ошибку, стараясь получить профессию кумира - спортсмена, политика, журналиста, артиста. Спортсмены - они не все такие.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5.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Увлечение только внешней или какой-нибудь частной стороной профессии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З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легкостью, с которой актер создает на сцене образ, стоит напряженный, будничный труд.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 журналисты не всегда выступают в телепередачах - чаще они перелопачивают массу информации, архивов, разговаривают с десятками людей - прежде, чем подготовят 10-минутное сообщение, которое, к тому же, озвучит другой (диктор на телевидении).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6.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Отождествление школьного учебного предмета с профессией или плохое различение этих понятий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Е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сть такой предмет, как иностранный язык, а профессий, где требуется способность к языку много - переводчик, экскурсовод, телефонист международной связи и др. Поэтому при выборе профессии надо учитывать, какие реальные занятия и профессии за этим предметом стоят.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Для этого лучше всего не просто изучить </w:t>
      </w:r>
      <w:proofErr w:type="spell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профессиограммы</w:t>
      </w:r>
      <w:proofErr w:type="spell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или словари профессий. Стоит проанализировать газеты с вакансиями на бирже труда (там обычно указывается, какое образование требуется для конкретной вакансии). Например, человек с лингвистическим образованием 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("русский язык и литература", "иностранный язык" в школе) может работать и преподавателем, и переводчиком, и редактором, и секретарём-референтом. Тем более, имей в виду, что профессий существует больше, чем школьных предметов. Можно стать юристом, </w:t>
      </w:r>
      <w:proofErr w:type="spell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маркетологом</w:t>
      </w:r>
      <w:proofErr w:type="spell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аппаратчиком. Профессии обычно могут быть ассоциированы с несколькими школьными предметами (обычно соответствуют вступительным экзаменам в ВУЗ при поступлении на эту специальность). Скажем, будущему экономисту в школе может нравиться одновременно и математика, и география.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7.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Устарелые представления о характере труда в сфере материального производства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все профессии, и прежде всего в рабочие, внедряется сложная и интересная техника, повышается культура труда.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 компьютер внедряется абсолютно все сферы деятельности - вплоть до животноводства.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8.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Неумение/нежелание разбираться в своих личностных качествах (склонностях, способностях)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Разобраться в себе тебе помогут профконсультанты, родители, учителя, товарищи.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Полезными также могут оказаться психологические тесты, а также статьи и публикации на тему популярной психологии. Однако имей в виду, что среди них много непрофессиональных, так что относить критически как к результатам тестов, так и к тому, что пишут в психологических книжках. Задача популярных тестов - активизация деятельности по самопознанию (самонаблюдению, самоанализу), а не выдача тебе готового ответа на вопрос о том, кем быть или наклеивание ярлыка о том, какой ты.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9.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Незнание/недооценка своих физических особенностей, недостатков, существенных при выборе профессии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уществуют профессии, которые могут быть тебе противопоказаны, т.к. они могут ухудшить твоё состояние 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здоровья.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Таких профессий немного и к ним относятся, в основном, те, в которых требуется длительное напряжение тех или иных физиологических систем. Компьютерщики сильно напрягают глаза, а летчики - сердце...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10.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Незнание основных действий, операций и их порядка при решении, обдумывании задачи при выборе профессии</w:t>
      </w:r>
    </w:p>
    <w:p w:rsidR="00405FB5" w:rsidRPr="00405FB5" w:rsidRDefault="00405FB5" w:rsidP="00405F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Когда ты решаешь задачу по математике, то выполняешь определенные действия в определенной последовательности.</w:t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Было бы разумно поступить также и при выборе профессии!</w:t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СДЕЛАЙ ПРАВИЛЬНЫЙ ВЫБОР!</w:t>
      </w:r>
    </w:p>
    <w:p w:rsidR="00405FB5" w:rsidRPr="00405FB5" w:rsidRDefault="00405FB5" w:rsidP="00405F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  <w:lang w:eastAsia="ru-RU"/>
        </w:rPr>
        <w:lastRenderedPageBreak/>
        <w:drawing>
          <wp:inline distT="0" distB="0" distL="0" distR="0">
            <wp:extent cx="5143500" cy="6581775"/>
            <wp:effectExtent l="19050" t="0" r="0" b="0"/>
            <wp:docPr id="4" name="Рисунок 4" descr="http://zasl-gymn.minsk.edu.by/sm_full.aspx?guid=4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sl-gymn.minsk.edu.by/sm_full.aspx?guid=40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В дебрях профессий, специальностей, направлений образования...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Что же такое профессия?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1.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Это 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профессиональное сообщество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Профессией объединены все люди, занятые данным видом труда. Люди одной профессии имеют сходные интересы, знания, навыки, образ жизни.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Другой смысл слова 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"профессия" - "система знаний, умений и навыков, присущая определенному человеку"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Говорят: "Он овладел профессией", "У него есть 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профессия".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3.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Профессией также называют 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разновидность деятельности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(то же, что и работа).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4.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Наконец, профессией можно назвать 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необходимую для общества и ограниченную (вследствие разделения труда) область приложения физических и духовных сил человека, дающую ему возможность существования и развития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По данным Американского словаря профессий, на 1965г имелось 35,5 тысяч профессий, разделенных на 114 групп в 22 областях деятельности.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Есть еще понятие </w:t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"специальность"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По значению оно близко к понятию "профессия" и соответствует разновидностям областей труда в пределах профессий. Например, ты не встретишь ведь "учителя вообще". Это будет или учитель математики, или географии и т.д. 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 же самое можно сказать и о других профессиях: врач - педиатр, хирург, стоматолог..., юрист - адвокат, прокурор, нотариус..., слесарь - слесарь аварийно-восстановительных работ, слесарь-инструментальщик, слесарь-механик... и т.д.).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При выборе ВУЗа или колледжа ты столкнешься с терминами </w:t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"направление и специальность образования"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Списки утвержденных Министерством образования направлений образования и специальностей опубликованы в Классификаторе специальностей по образованию, который содержит разделы "Специальности высшего профессионального образования", "Направления подготовки в Высшем образовании", "Специальности среднего профессионального образования".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Специальность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образования - совокупность знаний, представлений, умений и навыков выпускника, приобретенных в процессе 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обучения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основным профессиональным образовательным программам высшего образования и обеспечивающих возможность определенного вида профессиональной деятельности в 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соответствии с присваиваемой квалификацией.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 отличие от специальности высшего образования, </w:t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направление образования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обеспечивает специалисту более широкую область профессиональной деятельности. Вы можете встретить также термины "группа специальностей", а также "область знаний" - принятую дифференциацию наук на естественные, гуманитарные, технические, сельскохозяйственные, образовательные науки (используется для классификации объектов только в высшем образовании).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Квалификация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по направлению или специальности высшего профессионального образования - уровень </w:t>
      </w:r>
      <w:proofErr w:type="spell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обученности</w:t>
      </w:r>
      <w:proofErr w:type="spell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подготовленности к выполнению определенного вида профессиональной деятельности по полученному направлению или специальности. Квалификация в дальнейшем определяет минимальную зарплату (если Вы собираетесь работать по специальности, да еще и в государственном учреждении).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Специализация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- это конкретизированная совокупность знаний, умений и навыков, ориентированных на применение в локализованной области профессиональной деятельности человека в рамках указанной специальности. Мир профессий изменчив. Люди создают новые профессии, объединяют, разъединяют или устраняют старые. Классификатор реагирует их возникновение, но с опозданием. 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Так, специальности "маркетинг, менеджмент" в классификаторе специальностей по образованию присутствуют, а вот "логистики, банковского дела, </w:t>
      </w:r>
      <w:proofErr w:type="spell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веб-дизайна</w:t>
      </w:r>
      <w:proofErr w:type="spell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 нет.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Учреждения образования могут создать СПЕЦИАЛИЗАЦИЮ, ориентируясь не только 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классификатор. "Индустриальная психология", "Международная журналистика", "Финансовый анализ и исследование операций" - это названия специализаций, которые указываются в дипломе о высшем образовании и позволяют работодателю судить о том, в какой конкретной 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области соискатель обладает самыми обширными познаниями. Что касается названий профессий (не специальностей), часто мы сталкиваемся с устаревшими формулировками ("агент по продаже" 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вместо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дистрибьютор).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405FB5" w:rsidRPr="00405FB5" w:rsidRDefault="00405FB5" w:rsidP="00405F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0" cy="5572125"/>
            <wp:effectExtent l="19050" t="0" r="0" b="0"/>
            <wp:docPr id="5" name="Рисунок 5" descr="http://zasl-gymn.minsk.edu.by/sm_full.aspx?guid=4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sl-gymn.minsk.edu.by/sm_full.aspx?guid=40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05FB5" w:rsidRPr="00405FB5" w:rsidRDefault="00405FB5" w:rsidP="00405F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Семь шагов к взвешенному решению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1.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Составить список подходящих профессий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оставьте список профессий, которые Вам нравятся, интересны, по которым Вы хотели бы работать, которые Вам подходят.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2.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 Составить перечень требований выбираемой профессии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lastRenderedPageBreak/>
        <w:t>С</w:t>
      </w:r>
      <w:proofErr w:type="gramEnd"/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оставьте список своих требований: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выбираемая профессия и будущий род занятий;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выбираемая профессия и жизненные ценности;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выбираемая профессия и жизненные цели;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выбираемая профессия и мои сегодняшние горячие проблемы;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выбираемая профессия и реальное трудоустройство по специальности;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желательный уровень профессиональной подготовки;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выбираемая профессия и мои склонности и способности;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желательные содержание, характер и условия работы.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3.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 Определить значимость каждого требования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пределите, насколько все перечисленные требования значимы. Может быть, есть менее важные требования, которые, по большому счету, можно и не учитывать.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4.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 Оценить свое соответствие требованиям каждой из подходящих профессий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5.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 Подсчитать и проанализировать результаты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роанализируйте, какая профессия из всего списка больше других подходит Вам по всем пунктам.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6.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 Проверить результаты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Ч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тобы убедиться в правильности Ваших размышлений, обсудите свое решение с друзьями, родителями, учителями, психологом, профконсультантом.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7.</w:t>
      </w:r>
      <w:r w:rsidRPr="00405FB5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 Определить основные практические шаги к успеху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так, Вы приняли решение, теперь важно определить: в каком учебном заведении Вы сможете получить профессиональное образование, как развивать в себе профессионально важные качества, как можно получить 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практический опыт работы по данной специальности, как повысить свою конкурентоспособность на рынке труда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Официальные сайты</w:t>
      </w: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о профессиях, путях трудоустройства и выбора образовательной траектории</w:t>
      </w:r>
    </w:p>
    <w:p w:rsidR="00405FB5" w:rsidRPr="00405FB5" w:rsidRDefault="00405FB5" w:rsidP="00405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Министерства образования Республики Беларусь </w:t>
      </w:r>
      <w:hyperlink r:id="rId10" w:history="1">
        <w:r w:rsidRPr="00405FB5">
          <w:rPr>
            <w:rFonts w:ascii="Times New Roman" w:eastAsia="Times New Roman" w:hAnsi="Times New Roman" w:cs="Times New Roman"/>
            <w:b/>
            <w:bCs/>
            <w:color w:val="002F52"/>
            <w:sz w:val="36"/>
            <w:u w:val="single"/>
            <w:lang w:eastAsia="ru-RU"/>
          </w:rPr>
          <w:t>www.minedy.unibel.by</w:t>
        </w:r>
      </w:hyperlink>
    </w:p>
    <w:p w:rsidR="00405FB5" w:rsidRPr="00405FB5" w:rsidRDefault="00405FB5" w:rsidP="00405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Министерства труда и социальной защиты Республики Беларусь: </w:t>
      </w:r>
      <w:hyperlink r:id="rId11" w:history="1">
        <w:r w:rsidRPr="00405FB5">
          <w:rPr>
            <w:rFonts w:ascii="Times New Roman" w:eastAsia="Times New Roman" w:hAnsi="Times New Roman" w:cs="Times New Roman"/>
            <w:b/>
            <w:bCs/>
            <w:color w:val="002F52"/>
            <w:sz w:val="36"/>
            <w:u w:val="single"/>
            <w:lang w:eastAsia="ru-RU"/>
          </w:rPr>
          <w:t>www.mintrud.gov.by</w:t>
        </w:r>
      </w:hyperlink>
    </w:p>
    <w:p w:rsidR="00405FB5" w:rsidRPr="00405FB5" w:rsidRDefault="00405FB5" w:rsidP="00405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Национального института образования </w:t>
      </w:r>
      <w:hyperlink r:id="rId12" w:history="1">
        <w:r w:rsidRPr="00405FB5">
          <w:rPr>
            <w:rFonts w:ascii="Times New Roman" w:eastAsia="Times New Roman" w:hAnsi="Times New Roman" w:cs="Times New Roman"/>
            <w:b/>
            <w:bCs/>
            <w:color w:val="002F52"/>
            <w:sz w:val="36"/>
            <w:u w:val="single"/>
            <w:lang w:eastAsia="ru-RU"/>
          </w:rPr>
          <w:t>www.adu.by</w:t>
        </w:r>
      </w:hyperlink>
    </w:p>
    <w:p w:rsidR="00405FB5" w:rsidRPr="00405FB5" w:rsidRDefault="00405FB5" w:rsidP="00405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Академии последипломного образования </w:t>
      </w:r>
      <w:hyperlink r:id="rId13" w:history="1">
        <w:r w:rsidRPr="00405FB5">
          <w:rPr>
            <w:rFonts w:ascii="Times New Roman" w:eastAsia="Times New Roman" w:hAnsi="Times New Roman" w:cs="Times New Roman"/>
            <w:b/>
            <w:bCs/>
            <w:color w:val="002F52"/>
            <w:sz w:val="36"/>
            <w:u w:val="single"/>
            <w:lang w:eastAsia="ru-RU"/>
          </w:rPr>
          <w:t>www.academy.edu.by</w:t>
        </w:r>
      </w:hyperlink>
    </w:p>
    <w:p w:rsidR="00405FB5" w:rsidRPr="00405FB5" w:rsidRDefault="00405FB5" w:rsidP="00405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Главного </w:t>
      </w:r>
      <w:proofErr w:type="spellStart"/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информационного-аналитического</w:t>
      </w:r>
      <w:proofErr w:type="spellEnd"/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центра Министерства образования Республики Беларусь </w:t>
      </w:r>
      <w:hyperlink r:id="rId14" w:history="1">
        <w:r w:rsidRPr="00405FB5">
          <w:rPr>
            <w:rFonts w:ascii="Times New Roman" w:eastAsia="Times New Roman" w:hAnsi="Times New Roman" w:cs="Times New Roman"/>
            <w:b/>
            <w:bCs/>
            <w:color w:val="002F52"/>
            <w:sz w:val="36"/>
            <w:u w:val="single"/>
            <w:lang w:eastAsia="ru-RU"/>
          </w:rPr>
          <w:t>www.giac.unibel.by</w:t>
        </w:r>
      </w:hyperlink>
    </w:p>
    <w:p w:rsidR="00405FB5" w:rsidRPr="00405FB5" w:rsidRDefault="00405FB5" w:rsidP="00405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Республиканского центра профессиональной ориентации молодежи </w:t>
      </w:r>
      <w:hyperlink r:id="rId15" w:history="1">
        <w:r w:rsidRPr="00405FB5">
          <w:rPr>
            <w:rFonts w:ascii="Times New Roman" w:eastAsia="Times New Roman" w:hAnsi="Times New Roman" w:cs="Times New Roman"/>
            <w:b/>
            <w:bCs/>
            <w:color w:val="002F52"/>
            <w:sz w:val="36"/>
            <w:u w:val="single"/>
            <w:lang w:eastAsia="ru-RU"/>
          </w:rPr>
          <w:t>www.repom.edu.by</w:t>
        </w:r>
      </w:hyperlink>
    </w:p>
    <w:p w:rsidR="00405FB5" w:rsidRPr="00405FB5" w:rsidRDefault="00405FB5" w:rsidP="00405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Информация о высших учебных заведениях Республики  Беларусь включает сведения о специальностях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,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правилах приема , результатах конкурса и находится на </w:t>
      </w:r>
      <w:proofErr w:type="spell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сайте:</w:t>
      </w:r>
      <w:hyperlink r:id="rId16" w:history="1">
        <w:r w:rsidRPr="00405FB5">
          <w:rPr>
            <w:rFonts w:ascii="Times New Roman" w:eastAsia="Times New Roman" w:hAnsi="Times New Roman" w:cs="Times New Roman"/>
            <w:b/>
            <w:bCs/>
            <w:color w:val="002F52"/>
            <w:sz w:val="36"/>
            <w:u w:val="single"/>
            <w:lang w:eastAsia="ru-RU"/>
          </w:rPr>
          <w:t>http</w:t>
        </w:r>
        <w:proofErr w:type="spellEnd"/>
        <w:r w:rsidRPr="00405FB5">
          <w:rPr>
            <w:rFonts w:ascii="Times New Roman" w:eastAsia="Times New Roman" w:hAnsi="Times New Roman" w:cs="Times New Roman"/>
            <w:b/>
            <w:bCs/>
            <w:color w:val="002F52"/>
            <w:sz w:val="36"/>
            <w:u w:val="single"/>
            <w:lang w:eastAsia="ru-RU"/>
          </w:rPr>
          <w:t>://</w:t>
        </w:r>
        <w:proofErr w:type="spellStart"/>
        <w:r w:rsidRPr="00405FB5">
          <w:rPr>
            <w:rFonts w:ascii="Times New Roman" w:eastAsia="Times New Roman" w:hAnsi="Times New Roman" w:cs="Times New Roman"/>
            <w:b/>
            <w:bCs/>
            <w:color w:val="002F52"/>
            <w:sz w:val="36"/>
            <w:u w:val="single"/>
            <w:lang w:eastAsia="ru-RU"/>
          </w:rPr>
          <w:t>www.abiturient.by</w:t>
        </w:r>
        <w:proofErr w:type="spellEnd"/>
      </w:hyperlink>
    </w:p>
    <w:p w:rsidR="00405FB5" w:rsidRPr="00405FB5" w:rsidRDefault="00405FB5" w:rsidP="00405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Информация об учреждениях образования, специальностях, специализациях, квалификациях, формах, сроках и стоимости обучения, вступительных испытаниях, адресах, телефонах </w:t>
      </w:r>
      <w:proofErr w:type="spell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ССУЗов</w:t>
      </w:r>
      <w:proofErr w:type="spell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hyperlink r:id="rId17" w:history="1">
        <w:r w:rsidRPr="00405FB5">
          <w:rPr>
            <w:rFonts w:ascii="Times New Roman" w:eastAsia="Times New Roman" w:hAnsi="Times New Roman" w:cs="Times New Roman"/>
            <w:b/>
            <w:bCs/>
            <w:color w:val="002F52"/>
            <w:sz w:val="36"/>
            <w:u w:val="single"/>
            <w:lang w:eastAsia="ru-RU"/>
          </w:rPr>
          <w:t>http://www.tamby.info. Информационный портал</w:t>
        </w:r>
      </w:hyperlink>
    </w:p>
    <w:p w:rsidR="00405FB5" w:rsidRPr="00405FB5" w:rsidRDefault="00405FB5" w:rsidP="00405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Информация об учреждениях образования Республики Беларусь включает сведения о специальностях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,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правилах приема </w:t>
      </w:r>
      <w:hyperlink r:id="rId18" w:history="1">
        <w:r w:rsidRPr="00405FB5">
          <w:rPr>
            <w:rFonts w:ascii="Times New Roman" w:eastAsia="Times New Roman" w:hAnsi="Times New Roman" w:cs="Times New Roman"/>
            <w:b/>
            <w:bCs/>
            <w:color w:val="002F52"/>
            <w:sz w:val="36"/>
            <w:u w:val="single"/>
            <w:lang w:eastAsia="ru-RU"/>
          </w:rPr>
          <w:t>http://kudapostupat.by/zavedeniya/ptu</w:t>
        </w:r>
      </w:hyperlink>
    </w:p>
    <w:p w:rsidR="00405FB5" w:rsidRPr="00405FB5" w:rsidRDefault="00405FB5" w:rsidP="00405F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05FB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Популярные профессии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– краткие характеристики: мало, но простым языком, весьма увлекательно - о наиболее часто предлагаемых вакансиях.</w:t>
      </w:r>
    </w:p>
    <w:p w:rsidR="00405FB5" w:rsidRPr="00405FB5" w:rsidRDefault="00405FB5" w:rsidP="00405F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9" w:history="1">
        <w:r w:rsidRPr="00405FB5">
          <w:rPr>
            <w:rFonts w:ascii="Times New Roman" w:eastAsia="Times New Roman" w:hAnsi="Times New Roman" w:cs="Times New Roman"/>
            <w:color w:val="002F52"/>
            <w:sz w:val="36"/>
            <w:u w:val="single"/>
            <w:lang w:eastAsia="ru-RU"/>
          </w:rPr>
          <w:t>Работа в Беларуси</w:t>
        </w:r>
      </w:hyperlink>
    </w:p>
    <w:p w:rsidR="00405FB5" w:rsidRPr="00405FB5" w:rsidRDefault="00405FB5" w:rsidP="00405F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0" w:history="1">
        <w:r w:rsidRPr="00405FB5">
          <w:rPr>
            <w:rFonts w:ascii="Times New Roman" w:eastAsia="Times New Roman" w:hAnsi="Times New Roman" w:cs="Times New Roman"/>
            <w:color w:val="002F52"/>
            <w:sz w:val="36"/>
            <w:u w:val="single"/>
            <w:lang w:eastAsia="ru-RU"/>
          </w:rPr>
          <w:t>Работа </w:t>
        </w:r>
        <w:proofErr w:type="spellStart"/>
        <w:r w:rsidRPr="00405FB5">
          <w:rPr>
            <w:rFonts w:ascii="Times New Roman" w:eastAsia="Times New Roman" w:hAnsi="Times New Roman" w:cs="Times New Roman"/>
            <w:color w:val="002F52"/>
            <w:sz w:val="36"/>
            <w:u w:val="single"/>
            <w:lang w:eastAsia="ru-RU"/>
          </w:rPr>
          <w:t>tut.by</w:t>
        </w:r>
        <w:proofErr w:type="spellEnd"/>
      </w:hyperlink>
    </w:p>
    <w:p w:rsidR="00405FB5" w:rsidRPr="00405FB5" w:rsidRDefault="00405FB5" w:rsidP="00405FB5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1" w:tgtFrame="_blank" w:history="1">
        <w:proofErr w:type="spellStart"/>
        <w:r w:rsidRPr="00405FB5">
          <w:rPr>
            <w:rFonts w:ascii="Times New Roman" w:eastAsia="Times New Roman" w:hAnsi="Times New Roman" w:cs="Times New Roman"/>
            <w:color w:val="002F52"/>
            <w:sz w:val="36"/>
            <w:u w:val="single"/>
            <w:lang w:eastAsia="ru-RU"/>
          </w:rPr>
          <w:t>Учеба</w:t>
        </w:r>
        <w:proofErr w:type="gramStart"/>
        <w:r w:rsidRPr="00405FB5">
          <w:rPr>
            <w:rFonts w:ascii="Times New Roman" w:eastAsia="Times New Roman" w:hAnsi="Times New Roman" w:cs="Times New Roman"/>
            <w:color w:val="002F52"/>
            <w:sz w:val="36"/>
            <w:u w:val="single"/>
            <w:lang w:eastAsia="ru-RU"/>
          </w:rPr>
          <w:t>.р</w:t>
        </w:r>
        <w:proofErr w:type="gramEnd"/>
        <w:r w:rsidRPr="00405FB5">
          <w:rPr>
            <w:rFonts w:ascii="Times New Roman" w:eastAsia="Times New Roman" w:hAnsi="Times New Roman" w:cs="Times New Roman"/>
            <w:color w:val="002F52"/>
            <w:sz w:val="36"/>
            <w:u w:val="single"/>
            <w:lang w:eastAsia="ru-RU"/>
          </w:rPr>
          <w:t>у</w:t>
        </w:r>
        <w:proofErr w:type="spellEnd"/>
        <w:r w:rsidRPr="00405FB5">
          <w:rPr>
            <w:rFonts w:ascii="Times New Roman" w:eastAsia="Times New Roman" w:hAnsi="Times New Roman" w:cs="Times New Roman"/>
            <w:color w:val="002F52"/>
            <w:sz w:val="36"/>
            <w:u w:val="single"/>
            <w:lang w:eastAsia="ru-RU"/>
          </w:rPr>
          <w:t xml:space="preserve"> – все самое полезное для абитуриентов и профессионалов! </w:t>
        </w:r>
      </w:hyperlink>
      <w:r w:rsidRPr="00405F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405F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Портал "</w:t>
      </w:r>
      <w:proofErr w:type="spell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Учеба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.р</w:t>
      </w:r>
      <w:proofErr w:type="gram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</w:t>
      </w:r>
      <w:proofErr w:type="spell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", раздел "Профессии": более 600 описаний наиболее востребованных на сегодняшний день профессий, рассортированных по области деятельности - характеристики (</w:t>
      </w:r>
      <w:proofErr w:type="spell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профессиограммы</w:t>
      </w:r>
      <w:proofErr w:type="spell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нижележащей схеме) и описания (рассказы).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Структура </w:t>
      </w:r>
      <w:proofErr w:type="spell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профессиограммы</w:t>
      </w:r>
      <w:proofErr w:type="spell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· Содержание труда;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· Должен знать;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· Требования к образованию;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· Требования к личностным качествам;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· Карьерный ро</w:t>
      </w:r>
      <w:proofErr w:type="gram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 </w:t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hyperlink r:id="rId22" w:tgtFrame="_blank" w:history="1">
        <w:r w:rsidRPr="00405FB5">
          <w:rPr>
            <w:rFonts w:ascii="Times New Roman" w:eastAsia="Times New Roman" w:hAnsi="Times New Roman" w:cs="Times New Roman"/>
            <w:color w:val="002F52"/>
            <w:sz w:val="36"/>
            <w:u w:val="single"/>
            <w:lang w:eastAsia="ru-RU"/>
          </w:rPr>
          <w:t>Спр</w:t>
        </w:r>
        <w:proofErr w:type="gramEnd"/>
        <w:r w:rsidRPr="00405FB5">
          <w:rPr>
            <w:rFonts w:ascii="Times New Roman" w:eastAsia="Times New Roman" w:hAnsi="Times New Roman" w:cs="Times New Roman"/>
            <w:color w:val="002F52"/>
            <w:sz w:val="36"/>
            <w:u w:val="single"/>
            <w:lang w:eastAsia="ru-RU"/>
          </w:rPr>
          <w:t>авочник профессий </w:t>
        </w:r>
      </w:hyperlink>
      <w:r w:rsidRPr="00405F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Справочник профессий на сайте </w:t>
      </w:r>
      <w:proofErr w:type="spell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E-xecutive</w:t>
      </w:r>
      <w:proofErr w:type="spell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В справочнике содержатся как общие описания профессий, так и специфические описания позиций для таких областей профессиональной деятельности, как "Право", "Информационные технологии", "Производство", "Финансы", "Реклама и PR", "Клиентские отношения", "Администрирование", "Работа с персоналом", "Маркетинг и продажи", "</w:t>
      </w:r>
      <w:proofErr w:type="spell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Research&amp;</w:t>
      </w:r>
      <w:proofErr w:type="spell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Development</w:t>
      </w:r>
      <w:proofErr w:type="spellEnd"/>
      <w:r w:rsidRPr="00405F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". </w:t>
      </w:r>
    </w:p>
    <w:p w:rsidR="004D4897" w:rsidRDefault="004D4897"/>
    <w:sectPr w:rsidR="004D4897" w:rsidSect="004D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2F1E"/>
    <w:multiLevelType w:val="multilevel"/>
    <w:tmpl w:val="19122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D2941"/>
    <w:multiLevelType w:val="multilevel"/>
    <w:tmpl w:val="A25A0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5FB5"/>
    <w:rsid w:val="00405FB5"/>
    <w:rsid w:val="004D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97"/>
  </w:style>
  <w:style w:type="paragraph" w:styleId="1">
    <w:name w:val="heading 1"/>
    <w:basedOn w:val="a"/>
    <w:link w:val="10"/>
    <w:uiPriority w:val="9"/>
    <w:qFormat/>
    <w:rsid w:val="00405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05FB5"/>
    <w:rPr>
      <w:b/>
      <w:bCs/>
    </w:rPr>
  </w:style>
  <w:style w:type="character" w:styleId="a4">
    <w:name w:val="Emphasis"/>
    <w:basedOn w:val="a0"/>
    <w:uiPriority w:val="20"/>
    <w:qFormat/>
    <w:rsid w:val="00405FB5"/>
    <w:rPr>
      <w:i/>
      <w:iCs/>
    </w:rPr>
  </w:style>
  <w:style w:type="character" w:styleId="a5">
    <w:name w:val="Hyperlink"/>
    <w:basedOn w:val="a0"/>
    <w:uiPriority w:val="99"/>
    <w:semiHidden/>
    <w:unhideWhenUsed/>
    <w:rsid w:val="00405F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2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academy.edu.by/" TargetMode="External"/><Relationship Id="rId18" Type="http://schemas.openxmlformats.org/officeDocument/2006/relationships/hyperlink" Target="http://kudapostupat.by/zavedeniya/pt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ttp/www.ucheba.ru/prof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adu.by/" TargetMode="External"/><Relationship Id="rId17" Type="http://schemas.openxmlformats.org/officeDocument/2006/relationships/hyperlink" Target="http://www.tamby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biturient.by/" TargetMode="External"/><Relationship Id="rId20" Type="http://schemas.openxmlformats.org/officeDocument/2006/relationships/hyperlink" Target="http://jobs.tut.by/?utm_source=main_page&amp;utm_medium=main_resource_block&amp;utm_campaign=tutby_link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intrud.gov.by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repom.edu.b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inedy.unibel.by/" TargetMode="External"/><Relationship Id="rId19" Type="http://schemas.openxmlformats.org/officeDocument/2006/relationships/hyperlink" Target="http://by.myjob.b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giac.unibel.by/" TargetMode="External"/><Relationship Id="rId22" Type="http://schemas.openxmlformats.org/officeDocument/2006/relationships/hyperlink" Target="http://www.e-xecutive.ru/career/trad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2587</Words>
  <Characters>14752</Characters>
  <Application>Microsoft Office Word</Application>
  <DocSecurity>0</DocSecurity>
  <Lines>122</Lines>
  <Paragraphs>34</Paragraphs>
  <ScaleCrop>false</ScaleCrop>
  <Company/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2020-11-17T08:41:00Z</dcterms:created>
  <dcterms:modified xsi:type="dcterms:W3CDTF">2020-11-17T08:47:00Z</dcterms:modified>
</cp:coreProperties>
</file>