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E3" w:rsidRDefault="00B32187" w:rsidP="00DE00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 малой и средней интенсивности</w:t>
      </w:r>
    </w:p>
    <w:p w:rsidR="00480FE8" w:rsidRDefault="00480FE8" w:rsidP="00DE00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0FE8" w:rsidRPr="0085762B" w:rsidRDefault="00480FE8" w:rsidP="00480FE8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85762B">
        <w:rPr>
          <w:rFonts w:ascii="Times New Roman" w:hAnsi="Times New Roman"/>
          <w:color w:val="FF0000"/>
          <w:sz w:val="28"/>
          <w:szCs w:val="28"/>
        </w:rPr>
        <w:t>Игра №48</w:t>
      </w:r>
    </w:p>
    <w:p w:rsidR="00480FE8" w:rsidRPr="0085762B" w:rsidRDefault="00480FE8" w:rsidP="00480FE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5762B">
        <w:rPr>
          <w:rFonts w:ascii="Times New Roman" w:hAnsi="Times New Roman"/>
          <w:b/>
          <w:sz w:val="28"/>
          <w:szCs w:val="28"/>
        </w:rPr>
        <w:t>«Зайцы в огороде»</w:t>
      </w:r>
    </w:p>
    <w:p w:rsidR="00480FE8" w:rsidRDefault="00480FE8" w:rsidP="00480F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Чертится большой круг – огород, в нем стоит сторож. Все остальные играющие - зайцы. Они прыгают то в огород, то обратно. Сторож неожиданно начинает салить зайцев. Пойманным считается заяц, который осален в огороде. Когда поймано 3-4 зайца, назначается новый сторож.</w:t>
      </w:r>
    </w:p>
    <w:p w:rsidR="00480FE8" w:rsidRDefault="00480FE8" w:rsidP="00480F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0FE8" w:rsidRPr="0085762B" w:rsidRDefault="00480FE8" w:rsidP="00480FE8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85762B">
        <w:rPr>
          <w:rFonts w:ascii="Times New Roman" w:hAnsi="Times New Roman"/>
          <w:color w:val="FF0000"/>
          <w:sz w:val="28"/>
          <w:szCs w:val="28"/>
        </w:rPr>
        <w:t>Игра №49</w:t>
      </w:r>
    </w:p>
    <w:p w:rsidR="00480FE8" w:rsidRPr="0085762B" w:rsidRDefault="00480FE8" w:rsidP="00480FE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5762B">
        <w:rPr>
          <w:rFonts w:ascii="Times New Roman" w:hAnsi="Times New Roman"/>
          <w:b/>
          <w:sz w:val="28"/>
          <w:szCs w:val="28"/>
        </w:rPr>
        <w:t>«Салки (прыжки на одной ноге)»</w:t>
      </w:r>
    </w:p>
    <w:p w:rsidR="00480FE8" w:rsidRDefault="00480FE8" w:rsidP="00480F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Назначается один водящий – салка, все остальные играющие свободно размещаются по площадке.</w:t>
      </w:r>
    </w:p>
    <w:p w:rsidR="00480FE8" w:rsidRDefault="00480FE8" w:rsidP="00480F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Салка, прыгая на одной ноге, догоняет игроков, а те увертываются от него, тоже прыгая на одной ноге. Если салка догнал и осалил игрока, они меняются ролями. Салка не имеет права догонять игроков бегом, а игрок – убегать от салки, а не прыгать.</w:t>
      </w:r>
    </w:p>
    <w:p w:rsidR="00480FE8" w:rsidRDefault="00480FE8" w:rsidP="00480F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0FE8" w:rsidRPr="0085762B" w:rsidRDefault="00480FE8" w:rsidP="00480FE8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85762B">
        <w:rPr>
          <w:rFonts w:ascii="Times New Roman" w:hAnsi="Times New Roman"/>
          <w:color w:val="FF0000"/>
          <w:sz w:val="28"/>
          <w:szCs w:val="28"/>
        </w:rPr>
        <w:t>Игра №50</w:t>
      </w:r>
    </w:p>
    <w:p w:rsidR="00480FE8" w:rsidRPr="0085762B" w:rsidRDefault="00480FE8" w:rsidP="00480FE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5762B">
        <w:rPr>
          <w:rFonts w:ascii="Times New Roman" w:hAnsi="Times New Roman"/>
          <w:b/>
          <w:sz w:val="28"/>
          <w:szCs w:val="28"/>
        </w:rPr>
        <w:t>«Эстафета линейная с прыжками»</w:t>
      </w:r>
    </w:p>
    <w:p w:rsidR="00480FE8" w:rsidRDefault="00480FE8" w:rsidP="00480F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Играющие делятся на две команды. Игроки каждой команды выстраиваются в колонну по одному. По сигналу игроки, стоящие впереди, прыгают на одной ноге до намеченного места и бегом возвращаются обратно, передавая эстафетную палочку вторым игрокам. Вторые игроки делают то же самое и т.д. Команда, которая закончит эстафету первой, выигрывает.</w:t>
      </w:r>
    </w:p>
    <w:p w:rsidR="00480FE8" w:rsidRDefault="00480FE8" w:rsidP="00480F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0FE8" w:rsidRPr="0085762B" w:rsidRDefault="00480FE8" w:rsidP="00480FE8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85762B">
        <w:rPr>
          <w:rFonts w:ascii="Times New Roman" w:hAnsi="Times New Roman"/>
          <w:color w:val="FF0000"/>
          <w:sz w:val="28"/>
          <w:szCs w:val="28"/>
        </w:rPr>
        <w:t>Игра №51</w:t>
      </w:r>
    </w:p>
    <w:p w:rsidR="00480FE8" w:rsidRPr="0085762B" w:rsidRDefault="00480FE8" w:rsidP="00480FE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5762B">
        <w:rPr>
          <w:rFonts w:ascii="Times New Roman" w:hAnsi="Times New Roman"/>
          <w:b/>
          <w:sz w:val="28"/>
          <w:szCs w:val="28"/>
        </w:rPr>
        <w:t>Эстафета «Верёвочка под ногами»</w:t>
      </w:r>
    </w:p>
    <w:p w:rsidR="00480FE8" w:rsidRDefault="00480FE8" w:rsidP="00480F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Игроки становятся в две колонны по одному. Расстояние между колоннами не менее 2 м.</w:t>
      </w:r>
    </w:p>
    <w:p w:rsidR="00480FE8" w:rsidRDefault="00480FE8" w:rsidP="00480F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Головные игроки каждой колонны получают по короткой скакалке. По сигналу учителя первые игроки передают один конец скакалки </w:t>
      </w:r>
      <w:proofErr w:type="spellStart"/>
      <w:r>
        <w:rPr>
          <w:rFonts w:ascii="Times New Roman" w:hAnsi="Times New Roman"/>
          <w:sz w:val="28"/>
          <w:szCs w:val="28"/>
        </w:rPr>
        <w:t>сзадистоящим</w:t>
      </w:r>
      <w:proofErr w:type="spellEnd"/>
      <w:r>
        <w:rPr>
          <w:rFonts w:ascii="Times New Roman" w:hAnsi="Times New Roman"/>
          <w:sz w:val="28"/>
          <w:szCs w:val="28"/>
        </w:rPr>
        <w:t xml:space="preserve"> вторым игрокам и, придерживая скакалку за другой конец, прогоняют ее вдвоем под ногами </w:t>
      </w:r>
      <w:proofErr w:type="gramStart"/>
      <w:r>
        <w:rPr>
          <w:rFonts w:ascii="Times New Roman" w:hAnsi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своей колонны.</w:t>
      </w:r>
    </w:p>
    <w:p w:rsidR="00480FE8" w:rsidRDefault="00480FE8" w:rsidP="00480F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Стоящие</w:t>
      </w:r>
      <w:proofErr w:type="gramEnd"/>
      <w:r>
        <w:rPr>
          <w:rFonts w:ascii="Times New Roman" w:hAnsi="Times New Roman"/>
          <w:sz w:val="28"/>
          <w:szCs w:val="28"/>
        </w:rPr>
        <w:t xml:space="preserve"> в колонне прыгаю через веревочку. Когда все игроки, оставляющие колонну, перепрыгивают через нее, первый игрок остается в конце колонны, а второй бежит вперед, подает свободный конец скакалки третьему игроку, и веревочка опять проносится ими под ногами стоящих в </w:t>
      </w:r>
      <w:r>
        <w:rPr>
          <w:rFonts w:ascii="Times New Roman" w:hAnsi="Times New Roman"/>
          <w:sz w:val="28"/>
          <w:szCs w:val="28"/>
        </w:rPr>
        <w:lastRenderedPageBreak/>
        <w:t>колонне игроков. Теперь в конце колонны остается второй игрок, третий же бежит вперед, передает один конец веревочки четвертому игроку и т.д.</w:t>
      </w:r>
    </w:p>
    <w:p w:rsidR="00480FE8" w:rsidRDefault="00480FE8" w:rsidP="00480F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ведется до тех пор, пока все игроки не пробегут с веревочкой вдоль колонны, пронося ее под ногами игроков. Когда первый игрок опять окажется впереди колонны и ему передадут скакалку, колонна заканчивает игру.</w:t>
      </w:r>
    </w:p>
    <w:p w:rsidR="00480FE8" w:rsidRDefault="00480FE8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Указания к игре. После прыжка через веревочку каждый игрок переходит на один шаг вперед. Веревочку надо проносить низко и предупреждать всякую возможность падения.</w:t>
      </w:r>
    </w:p>
    <w:p w:rsidR="00480FE8" w:rsidRDefault="00480FE8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66A1" w:rsidRPr="0085762B" w:rsidRDefault="006A66A1" w:rsidP="00DE00DE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85762B">
        <w:rPr>
          <w:rFonts w:ascii="Times New Roman" w:hAnsi="Times New Roman"/>
          <w:color w:val="FF0000"/>
          <w:sz w:val="28"/>
          <w:szCs w:val="28"/>
        </w:rPr>
        <w:t>Игра №</w:t>
      </w:r>
      <w:r w:rsidR="00B32187">
        <w:rPr>
          <w:rFonts w:ascii="Times New Roman" w:hAnsi="Times New Roman"/>
          <w:color w:val="FF0000"/>
          <w:sz w:val="28"/>
          <w:szCs w:val="28"/>
        </w:rPr>
        <w:t>52</w:t>
      </w:r>
    </w:p>
    <w:p w:rsidR="006A66A1" w:rsidRPr="0085762B" w:rsidRDefault="006A66A1" w:rsidP="00DE00D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5762B">
        <w:rPr>
          <w:rFonts w:ascii="Times New Roman" w:hAnsi="Times New Roman"/>
          <w:b/>
          <w:sz w:val="28"/>
          <w:szCs w:val="28"/>
        </w:rPr>
        <w:t>«</w:t>
      </w:r>
      <w:r w:rsidR="00B32187">
        <w:rPr>
          <w:rFonts w:ascii="Times New Roman" w:hAnsi="Times New Roman"/>
          <w:b/>
          <w:sz w:val="28"/>
          <w:szCs w:val="28"/>
        </w:rPr>
        <w:t>Два сигнала</w:t>
      </w:r>
      <w:r w:rsidRPr="0085762B">
        <w:rPr>
          <w:rFonts w:ascii="Times New Roman" w:hAnsi="Times New Roman"/>
          <w:b/>
          <w:sz w:val="28"/>
          <w:szCs w:val="28"/>
        </w:rPr>
        <w:t>»</w:t>
      </w:r>
    </w:p>
    <w:p w:rsidR="006A66A1" w:rsidRDefault="006A66A1" w:rsidP="00DE00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Играющие делятся на </w:t>
      </w:r>
      <w:r w:rsidR="00B321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команд</w:t>
      </w:r>
      <w:r w:rsidR="00B3218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и </w:t>
      </w:r>
      <w:r w:rsidR="00B32187">
        <w:rPr>
          <w:rFonts w:ascii="Times New Roman" w:hAnsi="Times New Roman"/>
          <w:sz w:val="28"/>
          <w:szCs w:val="28"/>
        </w:rPr>
        <w:t>встают в шеренги лицом одна к другой на расстоянии 3-4 м. Одна команда выполняет заранее указанные движения при названии овощей, другая – при названии фруктов. При каждой ошибке играющего соответствующая команда получает штрафное очко.</w:t>
      </w:r>
    </w:p>
    <w:p w:rsidR="00B32187" w:rsidRDefault="00B32187" w:rsidP="00DE00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Указания к игре. Тематика названий может быть различной, например, «Животные и птицы», «Дерево и металл» и т.д.</w:t>
      </w:r>
    </w:p>
    <w:p w:rsidR="00DE00DE" w:rsidRDefault="006A66A1" w:rsidP="00DE00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A66A1" w:rsidRPr="0085762B" w:rsidRDefault="006A66A1" w:rsidP="00DE00DE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85762B">
        <w:rPr>
          <w:rFonts w:ascii="Times New Roman" w:hAnsi="Times New Roman"/>
          <w:color w:val="FF0000"/>
          <w:sz w:val="28"/>
          <w:szCs w:val="28"/>
        </w:rPr>
        <w:t>Игра №</w:t>
      </w:r>
      <w:r w:rsidR="00B32187">
        <w:rPr>
          <w:rFonts w:ascii="Times New Roman" w:hAnsi="Times New Roman"/>
          <w:color w:val="FF0000"/>
          <w:sz w:val="28"/>
          <w:szCs w:val="28"/>
        </w:rPr>
        <w:t>53</w:t>
      </w:r>
    </w:p>
    <w:p w:rsidR="006A66A1" w:rsidRPr="0085762B" w:rsidRDefault="006A66A1" w:rsidP="00DE00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762B">
        <w:rPr>
          <w:rFonts w:ascii="Times New Roman" w:hAnsi="Times New Roman"/>
          <w:b/>
          <w:sz w:val="28"/>
          <w:szCs w:val="28"/>
        </w:rPr>
        <w:t>«</w:t>
      </w:r>
      <w:r w:rsidR="00B32187">
        <w:rPr>
          <w:rFonts w:ascii="Times New Roman" w:hAnsi="Times New Roman"/>
          <w:b/>
          <w:sz w:val="28"/>
          <w:szCs w:val="28"/>
        </w:rPr>
        <w:t>Найди предмет</w:t>
      </w:r>
      <w:r w:rsidRPr="0085762B">
        <w:rPr>
          <w:rFonts w:ascii="Times New Roman" w:hAnsi="Times New Roman"/>
          <w:b/>
          <w:sz w:val="28"/>
          <w:szCs w:val="28"/>
        </w:rPr>
        <w:t>»</w:t>
      </w:r>
    </w:p>
    <w:p w:rsidR="006A66A1" w:rsidRDefault="006A66A1" w:rsidP="00DE00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32187">
        <w:rPr>
          <w:rFonts w:ascii="Times New Roman" w:hAnsi="Times New Roman"/>
          <w:sz w:val="28"/>
          <w:szCs w:val="28"/>
        </w:rPr>
        <w:t xml:space="preserve">Все играющие отворачиваются лицом к стене. В это время руководитель игры кладет на видное место маленький предмет: ключ, карандаш, мел, свиток и т.д. По команде «Можно искать!» </w:t>
      </w:r>
      <w:proofErr w:type="gramStart"/>
      <w:r w:rsidR="00B32187">
        <w:rPr>
          <w:rFonts w:ascii="Times New Roman" w:hAnsi="Times New Roman"/>
          <w:sz w:val="28"/>
          <w:szCs w:val="28"/>
        </w:rPr>
        <w:t>играющие</w:t>
      </w:r>
      <w:proofErr w:type="gramEnd"/>
      <w:r w:rsidR="00B32187">
        <w:rPr>
          <w:rFonts w:ascii="Times New Roman" w:hAnsi="Times New Roman"/>
          <w:sz w:val="28"/>
          <w:szCs w:val="28"/>
        </w:rPr>
        <w:t xml:space="preserve"> начинают искать предмет. Тот, кто заметит предмет, подходит к руководителю и тихо ему сообщает об этом. И так до тех пор, пока все учащиеся не найдут предмет.</w:t>
      </w:r>
    </w:p>
    <w:p w:rsidR="00B32187" w:rsidRDefault="00B32187" w:rsidP="00DE00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Играющий, нашедший предмет последним, проигрывает. Играющий, нашедший предмет первым, считается самым внимательным. Он имеет право быть руководителем при повторе игры.</w:t>
      </w:r>
    </w:p>
    <w:p w:rsidR="00DE00DE" w:rsidRDefault="00DE00DE" w:rsidP="00DE00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4CE7" w:rsidRPr="0085762B" w:rsidRDefault="00784CE7" w:rsidP="00DE00DE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85762B">
        <w:rPr>
          <w:rFonts w:ascii="Times New Roman" w:hAnsi="Times New Roman"/>
          <w:color w:val="FF0000"/>
          <w:sz w:val="28"/>
          <w:szCs w:val="28"/>
        </w:rPr>
        <w:t>Игра №</w:t>
      </w:r>
      <w:r w:rsidR="00B32187">
        <w:rPr>
          <w:rFonts w:ascii="Times New Roman" w:hAnsi="Times New Roman"/>
          <w:color w:val="FF0000"/>
          <w:sz w:val="28"/>
          <w:szCs w:val="28"/>
        </w:rPr>
        <w:t>54</w:t>
      </w:r>
    </w:p>
    <w:p w:rsidR="00784CE7" w:rsidRPr="0085762B" w:rsidRDefault="00784CE7" w:rsidP="00DE00D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5762B">
        <w:rPr>
          <w:rFonts w:ascii="Times New Roman" w:hAnsi="Times New Roman"/>
          <w:b/>
          <w:sz w:val="28"/>
          <w:szCs w:val="28"/>
        </w:rPr>
        <w:t>«</w:t>
      </w:r>
      <w:r w:rsidR="00B32187">
        <w:rPr>
          <w:rFonts w:ascii="Times New Roman" w:hAnsi="Times New Roman"/>
          <w:b/>
          <w:sz w:val="28"/>
          <w:szCs w:val="28"/>
        </w:rPr>
        <w:t>Бой петухов</w:t>
      </w:r>
      <w:r w:rsidRPr="0085762B">
        <w:rPr>
          <w:rFonts w:ascii="Times New Roman" w:hAnsi="Times New Roman"/>
          <w:b/>
          <w:sz w:val="28"/>
          <w:szCs w:val="28"/>
        </w:rPr>
        <w:t>»</w:t>
      </w:r>
      <w:r w:rsidR="00DE00DE" w:rsidRPr="0085762B">
        <w:rPr>
          <w:rFonts w:ascii="Times New Roman" w:hAnsi="Times New Roman"/>
          <w:b/>
          <w:sz w:val="28"/>
          <w:szCs w:val="28"/>
        </w:rPr>
        <w:t xml:space="preserve"> </w:t>
      </w:r>
    </w:p>
    <w:p w:rsidR="00DE00DE" w:rsidRDefault="0058379F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Двое играющих становятся в начерченный на полу круг диаметром 1,5-2 м на расстоянии полшага друг от друга, слегка наклоняются вперед, сгибают одну ногу и придерживают ее сзади рукой за стопу, другую руку закладывают за спину. Задача состоит в том, чтобы, прыгая на одной ноге, толчком плеча вывести соперника из равновесия и заставить его хотя бы опустить руку или вытолкнуть из круга.</w:t>
      </w:r>
    </w:p>
    <w:p w:rsidR="0058379F" w:rsidRDefault="0058379F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Указания к игре. Игра может идти на первенство команды, или до выявления одного победителя (по системе выбывания).</w:t>
      </w:r>
    </w:p>
    <w:p w:rsidR="00DE00DE" w:rsidRDefault="00DE00DE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00DE" w:rsidRPr="0085762B" w:rsidRDefault="00DE00DE" w:rsidP="00DE00DE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85762B">
        <w:rPr>
          <w:rFonts w:ascii="Times New Roman" w:hAnsi="Times New Roman"/>
          <w:color w:val="FF0000"/>
          <w:sz w:val="28"/>
          <w:szCs w:val="28"/>
        </w:rPr>
        <w:t>Игра №</w:t>
      </w:r>
      <w:r w:rsidR="0058379F">
        <w:rPr>
          <w:rFonts w:ascii="Times New Roman" w:hAnsi="Times New Roman"/>
          <w:color w:val="FF0000"/>
          <w:sz w:val="28"/>
          <w:szCs w:val="28"/>
        </w:rPr>
        <w:t>55</w:t>
      </w:r>
    </w:p>
    <w:p w:rsidR="00DE00DE" w:rsidRPr="0085762B" w:rsidRDefault="00DE00DE" w:rsidP="00DE00D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5762B">
        <w:rPr>
          <w:rFonts w:ascii="Times New Roman" w:hAnsi="Times New Roman"/>
          <w:b/>
          <w:sz w:val="28"/>
          <w:szCs w:val="28"/>
        </w:rPr>
        <w:t>«</w:t>
      </w:r>
      <w:r w:rsidR="0058379F">
        <w:rPr>
          <w:rFonts w:ascii="Times New Roman" w:hAnsi="Times New Roman"/>
          <w:b/>
          <w:sz w:val="28"/>
          <w:szCs w:val="28"/>
        </w:rPr>
        <w:t>У кого мяч?</w:t>
      </w:r>
      <w:r w:rsidRPr="0085762B">
        <w:rPr>
          <w:rFonts w:ascii="Times New Roman" w:hAnsi="Times New Roman"/>
          <w:b/>
          <w:sz w:val="28"/>
          <w:szCs w:val="28"/>
        </w:rPr>
        <w:t>»</w:t>
      </w:r>
    </w:p>
    <w:p w:rsidR="00CA01F8" w:rsidRDefault="00DE00DE" w:rsidP="005837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образуют круг</w:t>
      </w:r>
      <w:r w:rsidR="0058379F">
        <w:rPr>
          <w:rFonts w:ascii="Times New Roman" w:hAnsi="Times New Roman"/>
          <w:sz w:val="28"/>
          <w:szCs w:val="28"/>
        </w:rPr>
        <w:t xml:space="preserve">, встав плечом к плечу. Руки у </w:t>
      </w:r>
      <w:proofErr w:type="gramStart"/>
      <w:r w:rsidR="0058379F">
        <w:rPr>
          <w:rFonts w:ascii="Times New Roman" w:hAnsi="Times New Roman"/>
          <w:sz w:val="28"/>
          <w:szCs w:val="28"/>
        </w:rPr>
        <w:t>играющих</w:t>
      </w:r>
      <w:proofErr w:type="gramEnd"/>
      <w:r w:rsidR="0058379F">
        <w:rPr>
          <w:rFonts w:ascii="Times New Roman" w:hAnsi="Times New Roman"/>
          <w:sz w:val="28"/>
          <w:szCs w:val="28"/>
        </w:rPr>
        <w:t xml:space="preserve"> за спиной. Они передают друг другу теннисный мяч. Один из играющих в удобный момент, когда водящий повернется к нему спиной, старается дотронуться мячом до спины и передать его стоящему рядом товарищу. </w:t>
      </w:r>
    </w:p>
    <w:p w:rsidR="00CA01F8" w:rsidRDefault="0058379F" w:rsidP="005837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Водящий должен узнать того, кто дотронулся до него мячом, или определить, у кого в данный момент находится мяч. Если водящий заподозрит игрока с мячом, он громко говорит: «Руки!» - </w:t>
      </w:r>
      <w:r w:rsidR="005577F8">
        <w:rPr>
          <w:rFonts w:ascii="Times New Roman" w:hAnsi="Times New Roman"/>
          <w:sz w:val="28"/>
          <w:szCs w:val="28"/>
        </w:rPr>
        <w:t>и тот сейчас же обязан показать обе руки.</w:t>
      </w:r>
    </w:p>
    <w:p w:rsidR="005577F8" w:rsidRDefault="005577F8" w:rsidP="005837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Узнанный становится на место водящего, а последний идет в большой круг.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водящий ошибается, он продолжает водить.</w:t>
      </w:r>
    </w:p>
    <w:p w:rsidR="005577F8" w:rsidRDefault="005577F8" w:rsidP="005837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01F8" w:rsidRPr="0085762B" w:rsidRDefault="00CA01F8" w:rsidP="00DE00DE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85762B">
        <w:rPr>
          <w:rFonts w:ascii="Times New Roman" w:hAnsi="Times New Roman"/>
          <w:color w:val="FF0000"/>
          <w:sz w:val="28"/>
          <w:szCs w:val="28"/>
        </w:rPr>
        <w:t>Игра №</w:t>
      </w:r>
      <w:r w:rsidR="005577F8">
        <w:rPr>
          <w:rFonts w:ascii="Times New Roman" w:hAnsi="Times New Roman"/>
          <w:color w:val="FF0000"/>
          <w:sz w:val="28"/>
          <w:szCs w:val="28"/>
        </w:rPr>
        <w:t>56</w:t>
      </w:r>
    </w:p>
    <w:p w:rsidR="00CA01F8" w:rsidRPr="0085762B" w:rsidRDefault="00CA01F8" w:rsidP="00DE00D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5762B">
        <w:rPr>
          <w:rFonts w:ascii="Times New Roman" w:hAnsi="Times New Roman"/>
          <w:b/>
          <w:sz w:val="28"/>
          <w:szCs w:val="28"/>
        </w:rPr>
        <w:t>«</w:t>
      </w:r>
      <w:r w:rsidR="005577F8">
        <w:rPr>
          <w:rFonts w:ascii="Times New Roman" w:hAnsi="Times New Roman"/>
          <w:b/>
          <w:sz w:val="28"/>
          <w:szCs w:val="28"/>
        </w:rPr>
        <w:t>Туннель</w:t>
      </w:r>
      <w:r w:rsidRPr="0085762B">
        <w:rPr>
          <w:rFonts w:ascii="Times New Roman" w:hAnsi="Times New Roman"/>
          <w:b/>
          <w:sz w:val="28"/>
          <w:szCs w:val="28"/>
        </w:rPr>
        <w:t>»</w:t>
      </w:r>
    </w:p>
    <w:p w:rsidR="00CA01F8" w:rsidRDefault="00CA01F8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Посредине игровой площадки чертится ров (две параллельные линии) шириной 50-60 см. Во рву находятся </w:t>
      </w:r>
      <w:r w:rsidR="0069511A">
        <w:rPr>
          <w:rFonts w:ascii="Times New Roman" w:hAnsi="Times New Roman"/>
          <w:sz w:val="28"/>
          <w:szCs w:val="28"/>
        </w:rPr>
        <w:t>2-3 водящих</w:t>
      </w:r>
      <w:r w:rsidR="0011782B">
        <w:rPr>
          <w:rFonts w:ascii="Times New Roman" w:hAnsi="Times New Roman"/>
          <w:sz w:val="28"/>
          <w:szCs w:val="28"/>
        </w:rPr>
        <w:t xml:space="preserve"> (волки). Остальные играющие – козочки находятся на одной из сторон рва. По сигналу учителя козочки перепрыгивают через ров. Волки стараются поймать (осалить) кого-либо из </w:t>
      </w:r>
      <w:proofErr w:type="gramStart"/>
      <w:r w:rsidR="0011782B">
        <w:rPr>
          <w:rFonts w:ascii="Times New Roman" w:hAnsi="Times New Roman"/>
          <w:sz w:val="28"/>
          <w:szCs w:val="28"/>
        </w:rPr>
        <w:t>прыгающих</w:t>
      </w:r>
      <w:proofErr w:type="gramEnd"/>
      <w:r w:rsidR="0011782B">
        <w:rPr>
          <w:rFonts w:ascii="Times New Roman" w:hAnsi="Times New Roman"/>
          <w:sz w:val="28"/>
          <w:szCs w:val="28"/>
        </w:rPr>
        <w:t>. Пойманная (осаленная) козочка, а также не осмелившаяся перепрыгнуть ров выбывают из игры.</w:t>
      </w:r>
    </w:p>
    <w:p w:rsidR="0011782B" w:rsidRDefault="0011782B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новому сигналу козочки снова прыгают через ров. Игра заканчивается, когда количество не пойманных козочек будет равно числу волков.</w:t>
      </w:r>
    </w:p>
    <w:p w:rsidR="003F4478" w:rsidRDefault="003F4478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4478" w:rsidRPr="00064612" w:rsidRDefault="003F4478" w:rsidP="00DE00DE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064612">
        <w:rPr>
          <w:rFonts w:ascii="Times New Roman" w:hAnsi="Times New Roman"/>
          <w:color w:val="FF0000"/>
          <w:sz w:val="28"/>
          <w:szCs w:val="28"/>
        </w:rPr>
        <w:t>Игра №57</w:t>
      </w:r>
    </w:p>
    <w:p w:rsidR="003F4478" w:rsidRPr="00064612" w:rsidRDefault="003F4478" w:rsidP="00DE00D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4612">
        <w:rPr>
          <w:rFonts w:ascii="Times New Roman" w:hAnsi="Times New Roman"/>
          <w:b/>
          <w:sz w:val="28"/>
          <w:szCs w:val="28"/>
        </w:rPr>
        <w:t>«Неслышно за мячом»</w:t>
      </w:r>
    </w:p>
    <w:p w:rsidR="003F4478" w:rsidRDefault="003F4478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располагаются по кругу. В центре круга водящий, вокруг которого несколько больших или малых мячей или других предметов (булав, скакалок, флажков). Глаза водящего закрыты.</w:t>
      </w:r>
    </w:p>
    <w:p w:rsidR="003F4478" w:rsidRDefault="003F4478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сигналу руководителя один, двое или трое </w:t>
      </w:r>
      <w:proofErr w:type="gramStart"/>
      <w:r>
        <w:rPr>
          <w:rFonts w:ascii="Times New Roman" w:hAnsi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неслышно подползают или подходят к лежащим предметам, тихо берут по одному предмету и возвращаются на своё место. Водящий старается услышать или угадать, когда играющий берёт предмет. Если ему это удаётся, он говорит – </w:t>
      </w:r>
      <w:r w:rsidRPr="003F4478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Стой!</w:t>
      </w:r>
      <w:r w:rsidRPr="003F4478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– и показывает рукой в направлении играющего, а тот выходит из </w:t>
      </w:r>
      <w:r>
        <w:rPr>
          <w:rFonts w:ascii="Times New Roman" w:hAnsi="Times New Roman"/>
          <w:sz w:val="28"/>
          <w:szCs w:val="28"/>
        </w:rPr>
        <w:lastRenderedPageBreak/>
        <w:t>игры. Игра продо</w:t>
      </w:r>
      <w:r w:rsidR="00064612">
        <w:rPr>
          <w:rFonts w:ascii="Times New Roman" w:hAnsi="Times New Roman"/>
          <w:sz w:val="28"/>
          <w:szCs w:val="28"/>
        </w:rPr>
        <w:t>лжается до тех пор, пока не истечёт намеченное на игру время. Затем выбирается новый водящий.</w:t>
      </w:r>
    </w:p>
    <w:p w:rsidR="00064612" w:rsidRDefault="00064612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Указания к игре. Играющие не должны создавать ложного шума, при котором водящему трудно будет услышать приближающего играющего.</w:t>
      </w:r>
    </w:p>
    <w:p w:rsidR="00064612" w:rsidRPr="003F4478" w:rsidRDefault="00064612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782B" w:rsidRPr="00064612" w:rsidRDefault="00064612" w:rsidP="00DE00DE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064612">
        <w:rPr>
          <w:rFonts w:ascii="Times New Roman" w:hAnsi="Times New Roman"/>
          <w:color w:val="FF0000"/>
          <w:sz w:val="28"/>
          <w:szCs w:val="28"/>
        </w:rPr>
        <w:t>Игра №58</w:t>
      </w:r>
    </w:p>
    <w:p w:rsidR="00064612" w:rsidRPr="006D27F8" w:rsidRDefault="00064612" w:rsidP="0006461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D27F8">
        <w:rPr>
          <w:rFonts w:ascii="Times New Roman" w:hAnsi="Times New Roman"/>
          <w:b/>
          <w:sz w:val="28"/>
          <w:szCs w:val="28"/>
        </w:rPr>
        <w:t>«Не урони палку»</w:t>
      </w:r>
    </w:p>
    <w:p w:rsidR="006D27F8" w:rsidRDefault="00064612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встают в круг и рассчитываются по порядку. В центр встаёт водящий, в руке у него гимнастическая палка. Водящий ставит палку вертикально на пол и, отпуская её, называет любой номер. Играющий, номер которого был назван, должен быстро подбежать к палке и подхватить её, прежде чем она упадёт. Если ему это удалось</w:t>
      </w:r>
      <w:r w:rsidR="00E431A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431A8">
        <w:rPr>
          <w:rFonts w:ascii="Times New Roman" w:hAnsi="Times New Roman"/>
          <w:sz w:val="28"/>
          <w:szCs w:val="28"/>
        </w:rPr>
        <w:t xml:space="preserve">он возвращается на своё место, а водящий называет другой номер. Если же </w:t>
      </w:r>
      <w:proofErr w:type="gramStart"/>
      <w:r w:rsidR="00E431A8">
        <w:rPr>
          <w:rFonts w:ascii="Times New Roman" w:hAnsi="Times New Roman"/>
          <w:sz w:val="28"/>
          <w:szCs w:val="28"/>
        </w:rPr>
        <w:t>вызванному</w:t>
      </w:r>
      <w:proofErr w:type="gramEnd"/>
      <w:r w:rsidR="00E431A8">
        <w:rPr>
          <w:rFonts w:ascii="Times New Roman" w:hAnsi="Times New Roman"/>
          <w:sz w:val="28"/>
          <w:szCs w:val="28"/>
        </w:rPr>
        <w:t xml:space="preserve"> не удалось поймать палку до её падения, то он меняется ролью с водящим.</w:t>
      </w:r>
    </w:p>
    <w:p w:rsidR="006D27F8" w:rsidRDefault="006D27F8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4612" w:rsidRPr="006D27F8" w:rsidRDefault="006D27F8" w:rsidP="00DE00DE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6D27F8">
        <w:rPr>
          <w:rFonts w:ascii="Times New Roman" w:hAnsi="Times New Roman"/>
          <w:color w:val="FF0000"/>
          <w:sz w:val="28"/>
          <w:szCs w:val="28"/>
        </w:rPr>
        <w:t>Игра</w:t>
      </w:r>
      <w:r w:rsidR="00064612" w:rsidRPr="006D27F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D27F8">
        <w:rPr>
          <w:rFonts w:ascii="Times New Roman" w:hAnsi="Times New Roman"/>
          <w:color w:val="FF0000"/>
          <w:sz w:val="28"/>
          <w:szCs w:val="28"/>
        </w:rPr>
        <w:t>№59</w:t>
      </w:r>
    </w:p>
    <w:p w:rsidR="006D27F8" w:rsidRPr="00317739" w:rsidRDefault="006D27F8" w:rsidP="006D27F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17739">
        <w:rPr>
          <w:rFonts w:ascii="Times New Roman" w:hAnsi="Times New Roman"/>
          <w:b/>
          <w:sz w:val="28"/>
          <w:szCs w:val="28"/>
        </w:rPr>
        <w:t>«Что изменилось»</w:t>
      </w:r>
    </w:p>
    <w:p w:rsidR="006D27F8" w:rsidRDefault="006D27F8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ставит на видном месте стенд, на котором </w:t>
      </w:r>
      <w:proofErr w:type="gramStart"/>
      <w:r>
        <w:rPr>
          <w:rFonts w:ascii="Times New Roman" w:hAnsi="Times New Roman"/>
          <w:sz w:val="28"/>
          <w:szCs w:val="28"/>
        </w:rPr>
        <w:t>развешаны</w:t>
      </w:r>
      <w:proofErr w:type="gramEnd"/>
      <w:r>
        <w:rPr>
          <w:rFonts w:ascii="Times New Roman" w:hAnsi="Times New Roman"/>
          <w:sz w:val="28"/>
          <w:szCs w:val="28"/>
        </w:rPr>
        <w:t xml:space="preserve"> 10-15 различных открыток. Играющим предлагается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1-2 мин запомнить расположение открыток. Затем щит поворачивается тыльной стороной к ученикам и производится перемещение на нём открыток.</w:t>
      </w:r>
    </w:p>
    <w:p w:rsidR="006D27F8" w:rsidRDefault="006D27F8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Повернуть щит снова лицевой стороной 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играющим, руков</w:t>
      </w:r>
      <w:r w:rsidR="00317739">
        <w:rPr>
          <w:rFonts w:ascii="Times New Roman" w:hAnsi="Times New Roman"/>
          <w:sz w:val="28"/>
          <w:szCs w:val="28"/>
        </w:rPr>
        <w:t>одитель им определить, какие открытки были перемещены. Выигрывает тот, кто показывает большее число перевешанных открыток.</w:t>
      </w:r>
    </w:p>
    <w:p w:rsidR="00317739" w:rsidRDefault="00317739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7739" w:rsidRPr="00AC19F8" w:rsidRDefault="00317739" w:rsidP="00DE00DE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AC19F8">
        <w:rPr>
          <w:rFonts w:ascii="Times New Roman" w:hAnsi="Times New Roman"/>
          <w:color w:val="FF0000"/>
          <w:sz w:val="28"/>
          <w:szCs w:val="28"/>
        </w:rPr>
        <w:t>Игра №60</w:t>
      </w:r>
    </w:p>
    <w:p w:rsidR="00317739" w:rsidRPr="00AC19F8" w:rsidRDefault="00317739" w:rsidP="0031773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C19F8">
        <w:rPr>
          <w:rFonts w:ascii="Times New Roman" w:hAnsi="Times New Roman"/>
          <w:b/>
          <w:sz w:val="28"/>
          <w:szCs w:val="28"/>
        </w:rPr>
        <w:t>«Делай этак, делай так»</w:t>
      </w:r>
    </w:p>
    <w:p w:rsidR="00317739" w:rsidRDefault="00317739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встают либо по кругу, либо свободно (врассыпную). Руководитель игры предупреждает, что уч-ся должен выполнять показанные им упр. при словах </w:t>
      </w:r>
      <w:r w:rsidRPr="00317739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Делай этак</w:t>
      </w:r>
      <w:r w:rsidRPr="00317739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, а при словах </w:t>
      </w:r>
      <w:r w:rsidRPr="00317739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делай так</w:t>
      </w:r>
      <w:r w:rsidRPr="00317739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упр. не повторять. Если ученик ошибается он выходит из игры. Играющие, не сделавшие ни одной ошибки, считаются победителями.</w:t>
      </w:r>
    </w:p>
    <w:p w:rsidR="00317739" w:rsidRPr="00317739" w:rsidRDefault="00317739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Указания к игре. Если в силу небольших размеров помещения </w:t>
      </w:r>
      <w:r w:rsidR="00AC19F8">
        <w:rPr>
          <w:rFonts w:ascii="Times New Roman" w:hAnsi="Times New Roman"/>
          <w:sz w:val="28"/>
          <w:szCs w:val="28"/>
        </w:rPr>
        <w:t>уч-ся стоят близко друг к другу, надо давать такие упр., при выполнении которых они не задевали бы друг друга.</w:t>
      </w:r>
    </w:p>
    <w:p w:rsidR="00064612" w:rsidRDefault="00064612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19F8" w:rsidRPr="00ED0594" w:rsidRDefault="00AC19F8" w:rsidP="00DE00DE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ED0594">
        <w:rPr>
          <w:rFonts w:ascii="Times New Roman" w:hAnsi="Times New Roman"/>
          <w:color w:val="FF0000"/>
          <w:sz w:val="28"/>
          <w:szCs w:val="28"/>
        </w:rPr>
        <w:t>Игра №61</w:t>
      </w:r>
    </w:p>
    <w:p w:rsidR="00AC19F8" w:rsidRPr="00ED0594" w:rsidRDefault="00AC19F8" w:rsidP="00DE00D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D0594">
        <w:rPr>
          <w:rFonts w:ascii="Times New Roman" w:hAnsi="Times New Roman"/>
          <w:b/>
          <w:sz w:val="26"/>
          <w:szCs w:val="26"/>
        </w:rPr>
        <w:t>«Товарищ командир»</w:t>
      </w:r>
    </w:p>
    <w:p w:rsidR="00AC19F8" w:rsidRDefault="00AC19F8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Играющие</w:t>
      </w:r>
      <w:proofErr w:type="gramEnd"/>
      <w:r>
        <w:rPr>
          <w:rFonts w:ascii="Times New Roman" w:hAnsi="Times New Roman"/>
          <w:sz w:val="28"/>
          <w:szCs w:val="28"/>
        </w:rPr>
        <w:t xml:space="preserve"> стоят полукругом или рядами. Руководитель предупреждает, что по его команде со словами </w:t>
      </w:r>
      <w:r w:rsidRPr="00AC19F8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товарищ командир</w:t>
      </w:r>
      <w:r w:rsidRPr="00AC19F8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(например, </w:t>
      </w:r>
      <w:r w:rsidRPr="00AC19F8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товарищ командир руки к плечам ставь</w:t>
      </w:r>
      <w:r w:rsidRPr="00AC19F8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) ученики должны выполнит движение. По команде без слов, </w:t>
      </w:r>
      <w:r w:rsidR="00BE1F40" w:rsidRPr="00AC19F8">
        <w:rPr>
          <w:rFonts w:ascii="Times New Roman" w:hAnsi="Times New Roman"/>
          <w:sz w:val="28"/>
          <w:szCs w:val="28"/>
        </w:rPr>
        <w:t>“</w:t>
      </w:r>
      <w:r w:rsidR="00BE1F40">
        <w:rPr>
          <w:rFonts w:ascii="Times New Roman" w:hAnsi="Times New Roman"/>
          <w:sz w:val="28"/>
          <w:szCs w:val="28"/>
        </w:rPr>
        <w:t>товарищ командир</w:t>
      </w:r>
      <w:r w:rsidR="00BE1F40" w:rsidRPr="00AC19F8">
        <w:rPr>
          <w:rFonts w:ascii="Times New Roman" w:hAnsi="Times New Roman"/>
          <w:sz w:val="28"/>
          <w:szCs w:val="28"/>
        </w:rPr>
        <w:t>”</w:t>
      </w:r>
      <w:r w:rsidR="00BE1F40">
        <w:rPr>
          <w:rFonts w:ascii="Times New Roman" w:hAnsi="Times New Roman"/>
          <w:sz w:val="28"/>
          <w:szCs w:val="28"/>
        </w:rPr>
        <w:t xml:space="preserve"> (например, </w:t>
      </w:r>
      <w:r w:rsidR="00BE1F40" w:rsidRPr="00AC19F8">
        <w:rPr>
          <w:rFonts w:ascii="Times New Roman" w:hAnsi="Times New Roman"/>
          <w:sz w:val="28"/>
          <w:szCs w:val="28"/>
        </w:rPr>
        <w:t>“</w:t>
      </w:r>
      <w:r w:rsidR="00BE1F40">
        <w:rPr>
          <w:rFonts w:ascii="Times New Roman" w:hAnsi="Times New Roman"/>
          <w:sz w:val="28"/>
          <w:szCs w:val="28"/>
        </w:rPr>
        <w:t>руки к плечам ставь</w:t>
      </w:r>
      <w:r w:rsidR="00BE1F40" w:rsidRPr="00AC19F8">
        <w:rPr>
          <w:rFonts w:ascii="Times New Roman" w:hAnsi="Times New Roman"/>
          <w:sz w:val="28"/>
          <w:szCs w:val="28"/>
        </w:rPr>
        <w:t>”</w:t>
      </w:r>
      <w:r w:rsidR="00BE1F40">
        <w:rPr>
          <w:rFonts w:ascii="Times New Roman" w:hAnsi="Times New Roman"/>
          <w:sz w:val="28"/>
          <w:szCs w:val="28"/>
        </w:rPr>
        <w:t>) уч-ся не должны выполнять движение.</w:t>
      </w:r>
    </w:p>
    <w:p w:rsidR="00BE1F40" w:rsidRDefault="00BE1F40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Выигрывает тот, кто не сделает ни одной ошибки.</w:t>
      </w:r>
    </w:p>
    <w:p w:rsidR="00ED0594" w:rsidRDefault="00ED0594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0594" w:rsidRPr="00ED0594" w:rsidRDefault="00ED0594" w:rsidP="00DE00DE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ED0594">
        <w:rPr>
          <w:rFonts w:ascii="Times New Roman" w:hAnsi="Times New Roman"/>
          <w:color w:val="FF0000"/>
          <w:sz w:val="28"/>
          <w:szCs w:val="28"/>
        </w:rPr>
        <w:t>Игра №62</w:t>
      </w:r>
    </w:p>
    <w:p w:rsidR="00ED0594" w:rsidRPr="00ED0594" w:rsidRDefault="00ED0594" w:rsidP="00ED059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D0594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Кто проходил?</w:t>
      </w:r>
      <w:r w:rsidRPr="00ED0594">
        <w:rPr>
          <w:rFonts w:ascii="Times New Roman" w:hAnsi="Times New Roman"/>
          <w:b/>
          <w:sz w:val="26"/>
          <w:szCs w:val="26"/>
        </w:rPr>
        <w:t>»</w:t>
      </w:r>
    </w:p>
    <w:p w:rsidR="00ED0594" w:rsidRDefault="00ED0594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Играющие встают в одну или две шеренги. Спиной к ним стоит водящий с закрытыми глазами. Руководитель игры знаком вызывает одного из играющих, который тихо подходит к водящему и, громко назвав его имя, так же тихо уходит на свой место. По сигналу руководителя водящий поворачивается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играющим и старается отгадать того, кто подходил.</w:t>
      </w:r>
      <w:r w:rsidR="00A05B9E">
        <w:rPr>
          <w:rFonts w:ascii="Times New Roman" w:hAnsi="Times New Roman"/>
          <w:sz w:val="28"/>
          <w:szCs w:val="28"/>
        </w:rPr>
        <w:t xml:space="preserve"> Если он угадает правильно, подходивший идёт водить. Если он угадает) водящий три раза подряд не угадает, то выбирается новый водящий.</w:t>
      </w:r>
    </w:p>
    <w:p w:rsidR="00A05B9E" w:rsidRDefault="00A05B9E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Указание к игре. Водящего нельзя трогать руками. При названии имени можно менять голос.</w:t>
      </w:r>
    </w:p>
    <w:p w:rsidR="00970F1C" w:rsidRDefault="00970F1C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0F1C" w:rsidRPr="00CB398C" w:rsidRDefault="00970F1C" w:rsidP="00DE00DE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CB398C">
        <w:rPr>
          <w:rFonts w:ascii="Times New Roman" w:hAnsi="Times New Roman"/>
          <w:color w:val="FF0000"/>
          <w:sz w:val="28"/>
          <w:szCs w:val="28"/>
        </w:rPr>
        <w:t>Игра №63</w:t>
      </w:r>
    </w:p>
    <w:p w:rsidR="00970F1C" w:rsidRPr="00ED0594" w:rsidRDefault="00970F1C" w:rsidP="00970F1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D0594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Руки соседа</w:t>
      </w:r>
      <w:r w:rsidRPr="00ED0594">
        <w:rPr>
          <w:rFonts w:ascii="Times New Roman" w:hAnsi="Times New Roman"/>
          <w:b/>
          <w:sz w:val="26"/>
          <w:szCs w:val="26"/>
        </w:rPr>
        <w:t>»</w:t>
      </w:r>
    </w:p>
    <w:p w:rsidR="00970F1C" w:rsidRDefault="00970F1C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встают в круг. Руководитель игры ходит внутри круга и, остановившись около какого-нибудь играющего, говорит </w:t>
      </w:r>
      <w:r w:rsidRPr="00970F1C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руки</w:t>
      </w:r>
      <w:r w:rsidRPr="00970F1C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. Играющий, к кому обращены слова, стоит спокойно, но играющий стоящий справа от него, должен поднять вверх правую руку, а стоящий слева – левую. Если кто-либо из троих ошибётся (поднимает не ту руку или замешкается), то выбывает из игры.</w:t>
      </w:r>
    </w:p>
    <w:p w:rsidR="00970F1C" w:rsidRDefault="00970F1C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продолжается до тех </w:t>
      </w:r>
      <w:proofErr w:type="gramStart"/>
      <w:r>
        <w:rPr>
          <w:rFonts w:ascii="Times New Roman" w:hAnsi="Times New Roman"/>
          <w:sz w:val="28"/>
          <w:szCs w:val="28"/>
        </w:rPr>
        <w:t>пор</w:t>
      </w:r>
      <w:proofErr w:type="gramEnd"/>
      <w:r>
        <w:rPr>
          <w:rFonts w:ascii="Times New Roman" w:hAnsi="Times New Roman"/>
          <w:sz w:val="28"/>
          <w:szCs w:val="28"/>
        </w:rPr>
        <w:t xml:space="preserve"> пока останется только трое играющих. Они объявляются победителями.</w:t>
      </w:r>
    </w:p>
    <w:p w:rsidR="00CB398C" w:rsidRDefault="00CB398C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398C" w:rsidRPr="002C142D" w:rsidRDefault="00CB398C" w:rsidP="00DE00DE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2C142D">
        <w:rPr>
          <w:rFonts w:ascii="Times New Roman" w:hAnsi="Times New Roman"/>
          <w:color w:val="FF0000"/>
          <w:sz w:val="28"/>
          <w:szCs w:val="28"/>
        </w:rPr>
        <w:t>Игра №64</w:t>
      </w:r>
    </w:p>
    <w:p w:rsidR="00CB398C" w:rsidRPr="00ED0594" w:rsidRDefault="00CB398C" w:rsidP="00CB398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D0594">
        <w:rPr>
          <w:rFonts w:ascii="Times New Roman" w:hAnsi="Times New Roman"/>
          <w:b/>
          <w:sz w:val="26"/>
          <w:szCs w:val="26"/>
        </w:rPr>
        <w:t>«</w:t>
      </w:r>
      <w:r w:rsidR="002C142D">
        <w:rPr>
          <w:rFonts w:ascii="Times New Roman" w:hAnsi="Times New Roman"/>
          <w:b/>
          <w:sz w:val="26"/>
          <w:szCs w:val="26"/>
        </w:rPr>
        <w:t>Под хлопки</w:t>
      </w:r>
      <w:r w:rsidRPr="00ED0594">
        <w:rPr>
          <w:rFonts w:ascii="Times New Roman" w:hAnsi="Times New Roman"/>
          <w:b/>
          <w:sz w:val="26"/>
          <w:szCs w:val="26"/>
        </w:rPr>
        <w:t>»</w:t>
      </w:r>
    </w:p>
    <w:p w:rsidR="00CB398C" w:rsidRDefault="002C142D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/>
          <w:sz w:val="28"/>
          <w:szCs w:val="28"/>
        </w:rPr>
        <w:t xml:space="preserve"> свободно располагаются по залу (коридору). Руководитель выбирает водящего и, удалив его из помещения, где играют, прячет предмет (карандаш, свисток, мел и т.д.). Возвратившийся по сигналу водящий по хлопку уч-ся ищет спрятанный предмет. Если он находится далеко от предмета, уч-ся хлопают тихо, если (предмет) идёт по направлению к предмету – громче, если проходит близко к нему – очень громко. После того как предмет будет найден, выбирается другой водящий.</w:t>
      </w:r>
    </w:p>
    <w:p w:rsidR="009C4EFB" w:rsidRDefault="009C4EFB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4EFB" w:rsidRPr="004C4687" w:rsidRDefault="009C4EFB" w:rsidP="00DE00DE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4C4687">
        <w:rPr>
          <w:rFonts w:ascii="Times New Roman" w:hAnsi="Times New Roman"/>
          <w:color w:val="FF0000"/>
          <w:sz w:val="28"/>
          <w:szCs w:val="28"/>
        </w:rPr>
        <w:t>Игра №78</w:t>
      </w:r>
    </w:p>
    <w:p w:rsidR="009C4EFB" w:rsidRPr="00ED0594" w:rsidRDefault="00B11BD2" w:rsidP="009C4EF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Игра в </w:t>
      </w:r>
      <w:r w:rsidR="009C4EFB" w:rsidRPr="00ED0594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крокодила</w:t>
      </w:r>
      <w:r w:rsidR="009C4EFB" w:rsidRPr="00ED0594">
        <w:rPr>
          <w:rFonts w:ascii="Times New Roman" w:hAnsi="Times New Roman"/>
          <w:b/>
          <w:sz w:val="26"/>
          <w:szCs w:val="26"/>
        </w:rPr>
        <w:t>»</w:t>
      </w:r>
    </w:p>
    <w:p w:rsidR="004C4687" w:rsidRDefault="009C4EFB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Играющие делятся на две команды, в каждой – не менее двух – трёх человек. По жребию одна из команд становится </w:t>
      </w:r>
      <w:r w:rsidRPr="009C4EFB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водящей</w:t>
      </w:r>
      <w:r w:rsidRPr="009C4EFB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. Игроки этой команды задумывают одну – две строки из стихотворения</w:t>
      </w:r>
      <w:r w:rsidR="00B11BD2">
        <w:rPr>
          <w:rFonts w:ascii="Times New Roman" w:hAnsi="Times New Roman"/>
          <w:sz w:val="28"/>
          <w:szCs w:val="28"/>
        </w:rPr>
        <w:t xml:space="preserve"> или песни, или названия кинофильма, вызывают к себе одного человека из другой команды </w:t>
      </w:r>
      <w:r w:rsidR="00B11BD2" w:rsidRPr="00B11BD2">
        <w:rPr>
          <w:rFonts w:ascii="Times New Roman" w:hAnsi="Times New Roman"/>
          <w:sz w:val="28"/>
          <w:szCs w:val="28"/>
        </w:rPr>
        <w:t>“</w:t>
      </w:r>
      <w:r w:rsidR="00B11BD2">
        <w:rPr>
          <w:rFonts w:ascii="Times New Roman" w:hAnsi="Times New Roman"/>
          <w:sz w:val="28"/>
          <w:szCs w:val="28"/>
        </w:rPr>
        <w:t>крокодила</w:t>
      </w:r>
      <w:r w:rsidR="00B11BD2" w:rsidRPr="00B11BD2">
        <w:rPr>
          <w:rFonts w:ascii="Times New Roman" w:hAnsi="Times New Roman"/>
          <w:sz w:val="28"/>
          <w:szCs w:val="28"/>
        </w:rPr>
        <w:t>”</w:t>
      </w:r>
      <w:r w:rsidR="00B11BD2">
        <w:rPr>
          <w:rFonts w:ascii="Times New Roman" w:hAnsi="Times New Roman"/>
          <w:sz w:val="28"/>
          <w:szCs w:val="28"/>
        </w:rPr>
        <w:t xml:space="preserve"> – и шёпотом сообщают ему задуманное. После этого </w:t>
      </w:r>
      <w:r w:rsidR="00B11BD2" w:rsidRPr="00B11BD2">
        <w:rPr>
          <w:rFonts w:ascii="Times New Roman" w:hAnsi="Times New Roman"/>
          <w:sz w:val="28"/>
          <w:szCs w:val="28"/>
        </w:rPr>
        <w:t>“</w:t>
      </w:r>
      <w:r w:rsidR="00B11BD2">
        <w:rPr>
          <w:rFonts w:ascii="Times New Roman" w:hAnsi="Times New Roman"/>
          <w:sz w:val="28"/>
          <w:szCs w:val="28"/>
        </w:rPr>
        <w:t>крокодил</w:t>
      </w:r>
      <w:r w:rsidR="00B11BD2" w:rsidRPr="00B11BD2">
        <w:rPr>
          <w:rFonts w:ascii="Times New Roman" w:hAnsi="Times New Roman"/>
          <w:sz w:val="28"/>
          <w:szCs w:val="28"/>
        </w:rPr>
        <w:t>”</w:t>
      </w:r>
      <w:r w:rsidR="00B11BD2">
        <w:rPr>
          <w:rFonts w:ascii="Times New Roman" w:hAnsi="Times New Roman"/>
          <w:sz w:val="28"/>
          <w:szCs w:val="28"/>
        </w:rPr>
        <w:t xml:space="preserve"> должен, не произнося ни одного слова, мимикой, жестами и знаками постараться сообщить задуманное членам своей команды, которые могут задавать </w:t>
      </w:r>
      <w:r w:rsidR="00B11BD2" w:rsidRPr="00B11BD2">
        <w:rPr>
          <w:rFonts w:ascii="Times New Roman" w:hAnsi="Times New Roman"/>
          <w:sz w:val="28"/>
          <w:szCs w:val="28"/>
        </w:rPr>
        <w:t>“</w:t>
      </w:r>
      <w:r w:rsidR="00B11BD2">
        <w:rPr>
          <w:rFonts w:ascii="Times New Roman" w:hAnsi="Times New Roman"/>
          <w:sz w:val="28"/>
          <w:szCs w:val="28"/>
        </w:rPr>
        <w:t>крокодилу</w:t>
      </w:r>
      <w:r w:rsidR="00B11BD2" w:rsidRPr="00B11BD2">
        <w:rPr>
          <w:rFonts w:ascii="Times New Roman" w:hAnsi="Times New Roman"/>
          <w:sz w:val="28"/>
          <w:szCs w:val="28"/>
        </w:rPr>
        <w:t>”</w:t>
      </w:r>
      <w:r w:rsidR="00B11BD2">
        <w:rPr>
          <w:rFonts w:ascii="Times New Roman" w:hAnsi="Times New Roman"/>
          <w:sz w:val="28"/>
          <w:szCs w:val="28"/>
        </w:rPr>
        <w:t xml:space="preserve"> вопросы, на которые он также должен отвечать только жестами. Если </w:t>
      </w:r>
      <w:r w:rsidR="00B11BD2" w:rsidRPr="00B11BD2">
        <w:rPr>
          <w:rFonts w:ascii="Times New Roman" w:hAnsi="Times New Roman"/>
          <w:sz w:val="28"/>
          <w:szCs w:val="28"/>
        </w:rPr>
        <w:t>“</w:t>
      </w:r>
      <w:r w:rsidR="00B11BD2">
        <w:rPr>
          <w:rFonts w:ascii="Times New Roman" w:hAnsi="Times New Roman"/>
          <w:sz w:val="28"/>
          <w:szCs w:val="28"/>
        </w:rPr>
        <w:t>крокодил</w:t>
      </w:r>
      <w:r w:rsidR="00B11BD2" w:rsidRPr="00B11BD2">
        <w:rPr>
          <w:rFonts w:ascii="Times New Roman" w:hAnsi="Times New Roman"/>
          <w:sz w:val="28"/>
          <w:szCs w:val="28"/>
        </w:rPr>
        <w:t>”</w:t>
      </w:r>
      <w:r w:rsidR="00B11B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1BD2">
        <w:rPr>
          <w:rFonts w:ascii="Times New Roman" w:hAnsi="Times New Roman"/>
          <w:sz w:val="28"/>
          <w:szCs w:val="28"/>
        </w:rPr>
        <w:t>произнесёт</w:t>
      </w:r>
      <w:proofErr w:type="gramEnd"/>
      <w:r w:rsidR="00B11BD2">
        <w:rPr>
          <w:rFonts w:ascii="Times New Roman" w:hAnsi="Times New Roman"/>
          <w:sz w:val="28"/>
          <w:szCs w:val="28"/>
        </w:rPr>
        <w:t xml:space="preserve"> хотя бы одно слов, его команде засчитывается поражение. Если </w:t>
      </w:r>
      <w:r w:rsidR="004C4687">
        <w:rPr>
          <w:rFonts w:ascii="Times New Roman" w:hAnsi="Times New Roman"/>
          <w:sz w:val="28"/>
          <w:szCs w:val="28"/>
        </w:rPr>
        <w:t xml:space="preserve">игрокам команды </w:t>
      </w:r>
      <w:r w:rsidR="004C4687" w:rsidRPr="00B11BD2">
        <w:rPr>
          <w:rFonts w:ascii="Times New Roman" w:hAnsi="Times New Roman"/>
          <w:sz w:val="28"/>
          <w:szCs w:val="28"/>
        </w:rPr>
        <w:t>“</w:t>
      </w:r>
      <w:r w:rsidR="004C4687">
        <w:rPr>
          <w:rFonts w:ascii="Times New Roman" w:hAnsi="Times New Roman"/>
          <w:sz w:val="28"/>
          <w:szCs w:val="28"/>
        </w:rPr>
        <w:t>крокодила</w:t>
      </w:r>
      <w:r w:rsidR="004C4687" w:rsidRPr="00B11BD2">
        <w:rPr>
          <w:rFonts w:ascii="Times New Roman" w:hAnsi="Times New Roman"/>
          <w:sz w:val="28"/>
          <w:szCs w:val="28"/>
        </w:rPr>
        <w:t>”</w:t>
      </w:r>
      <w:r w:rsidR="004C4687">
        <w:rPr>
          <w:rFonts w:ascii="Times New Roman" w:hAnsi="Times New Roman"/>
          <w:sz w:val="28"/>
          <w:szCs w:val="28"/>
        </w:rPr>
        <w:t xml:space="preserve"> удаётся отгадать задуманное, то они становятся </w:t>
      </w:r>
      <w:r w:rsidR="004C4687" w:rsidRPr="004C4687">
        <w:rPr>
          <w:rFonts w:ascii="Times New Roman" w:hAnsi="Times New Roman"/>
          <w:sz w:val="28"/>
          <w:szCs w:val="28"/>
        </w:rPr>
        <w:t>“</w:t>
      </w:r>
      <w:r w:rsidR="004C4687">
        <w:rPr>
          <w:rFonts w:ascii="Times New Roman" w:hAnsi="Times New Roman"/>
          <w:sz w:val="28"/>
          <w:szCs w:val="28"/>
        </w:rPr>
        <w:t>водящими</w:t>
      </w:r>
      <w:r w:rsidR="004C4687" w:rsidRPr="004C4687">
        <w:rPr>
          <w:rFonts w:ascii="Times New Roman" w:hAnsi="Times New Roman"/>
          <w:sz w:val="28"/>
          <w:szCs w:val="28"/>
        </w:rPr>
        <w:t>”</w:t>
      </w:r>
      <w:r w:rsidR="004C4687">
        <w:rPr>
          <w:rFonts w:ascii="Times New Roman" w:hAnsi="Times New Roman"/>
          <w:sz w:val="28"/>
          <w:szCs w:val="28"/>
        </w:rPr>
        <w:t xml:space="preserve">. Если угадать задуманное не удаётся, то водящие загадывают снова и могут вызвать нового </w:t>
      </w:r>
      <w:r w:rsidR="004C4687" w:rsidRPr="00B11BD2">
        <w:rPr>
          <w:rFonts w:ascii="Times New Roman" w:hAnsi="Times New Roman"/>
          <w:sz w:val="28"/>
          <w:szCs w:val="28"/>
        </w:rPr>
        <w:t>“</w:t>
      </w:r>
      <w:r w:rsidR="004C4687">
        <w:rPr>
          <w:rFonts w:ascii="Times New Roman" w:hAnsi="Times New Roman"/>
          <w:sz w:val="28"/>
          <w:szCs w:val="28"/>
        </w:rPr>
        <w:t>крокодила</w:t>
      </w:r>
      <w:r w:rsidR="004C4687" w:rsidRPr="00B11BD2">
        <w:rPr>
          <w:rFonts w:ascii="Times New Roman" w:hAnsi="Times New Roman"/>
          <w:sz w:val="28"/>
          <w:szCs w:val="28"/>
        </w:rPr>
        <w:t>”</w:t>
      </w:r>
      <w:r w:rsidR="004C4687">
        <w:rPr>
          <w:rFonts w:ascii="Times New Roman" w:hAnsi="Times New Roman"/>
          <w:sz w:val="28"/>
          <w:szCs w:val="28"/>
        </w:rPr>
        <w:t>.</w:t>
      </w:r>
    </w:p>
    <w:p w:rsidR="004C4687" w:rsidRDefault="004C4687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4687" w:rsidRPr="004C4687" w:rsidRDefault="004C4687" w:rsidP="00DE00DE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4C4687">
        <w:rPr>
          <w:rFonts w:ascii="Times New Roman" w:hAnsi="Times New Roman"/>
          <w:color w:val="FF0000"/>
          <w:sz w:val="28"/>
          <w:szCs w:val="28"/>
        </w:rPr>
        <w:t>Игра №79</w:t>
      </w:r>
    </w:p>
    <w:p w:rsidR="004C4687" w:rsidRPr="0085762B" w:rsidRDefault="00B11BD2" w:rsidP="004C468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C4687">
        <w:rPr>
          <w:rFonts w:ascii="Times New Roman" w:hAnsi="Times New Roman"/>
          <w:b/>
          <w:sz w:val="28"/>
          <w:szCs w:val="28"/>
        </w:rPr>
        <w:t>«Холодно - горячо</w:t>
      </w:r>
      <w:r w:rsidR="004C4687" w:rsidRPr="0085762B">
        <w:rPr>
          <w:rFonts w:ascii="Times New Roman" w:hAnsi="Times New Roman"/>
          <w:b/>
          <w:sz w:val="28"/>
          <w:szCs w:val="28"/>
        </w:rPr>
        <w:t>»</w:t>
      </w:r>
    </w:p>
    <w:p w:rsidR="009C4EFB" w:rsidRDefault="004C4687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Тот, кто водит, выходит из комнаты, а оставшиеся прячут какой-нибудь предмет. </w:t>
      </w:r>
      <w:proofErr w:type="gramEnd"/>
      <w:r>
        <w:rPr>
          <w:rFonts w:ascii="Times New Roman" w:hAnsi="Times New Roman"/>
          <w:sz w:val="28"/>
          <w:szCs w:val="28"/>
        </w:rPr>
        <w:t>Водящий входит и начинает искать, не зная что, руководствуясь только подсказками</w:t>
      </w:r>
      <w:r w:rsidRPr="004C468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холодно, тепло, горячо – по мере приближения к </w:t>
      </w:r>
      <w:proofErr w:type="gramStart"/>
      <w:r>
        <w:rPr>
          <w:rFonts w:ascii="Times New Roman" w:hAnsi="Times New Roman"/>
          <w:sz w:val="28"/>
          <w:szCs w:val="28"/>
        </w:rPr>
        <w:t>месту</w:t>
      </w:r>
      <w:proofErr w:type="gramEnd"/>
      <w:r>
        <w:rPr>
          <w:rFonts w:ascii="Times New Roman" w:hAnsi="Times New Roman"/>
          <w:sz w:val="28"/>
          <w:szCs w:val="28"/>
        </w:rPr>
        <w:t xml:space="preserve"> где спрятан предмет. Чем ближе, тем теплее. Таким </w:t>
      </w:r>
      <w:proofErr w:type="gramStart"/>
      <w:r>
        <w:rPr>
          <w:rFonts w:ascii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водящий обнаруживает спрятанный предмет.</w:t>
      </w:r>
    </w:p>
    <w:p w:rsidR="004C4687" w:rsidRDefault="004C4687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4687" w:rsidRPr="00DA7BF9" w:rsidRDefault="004C4687" w:rsidP="00DE00DE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DA7BF9">
        <w:rPr>
          <w:rFonts w:ascii="Times New Roman" w:hAnsi="Times New Roman"/>
          <w:color w:val="FF0000"/>
          <w:sz w:val="28"/>
          <w:szCs w:val="28"/>
        </w:rPr>
        <w:t>Игра №80</w:t>
      </w:r>
    </w:p>
    <w:p w:rsidR="004C4687" w:rsidRPr="0085762B" w:rsidRDefault="004C4687" w:rsidP="004C468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5762B">
        <w:rPr>
          <w:rFonts w:ascii="Times New Roman" w:hAnsi="Times New Roman"/>
          <w:b/>
          <w:sz w:val="28"/>
          <w:szCs w:val="28"/>
        </w:rPr>
        <w:t>«</w:t>
      </w:r>
      <w:r w:rsidR="00DA7BF9">
        <w:rPr>
          <w:rFonts w:ascii="Times New Roman" w:hAnsi="Times New Roman"/>
          <w:b/>
          <w:sz w:val="28"/>
          <w:szCs w:val="28"/>
        </w:rPr>
        <w:t>Рыба, птица, зверь</w:t>
      </w:r>
      <w:r w:rsidRPr="0085762B">
        <w:rPr>
          <w:rFonts w:ascii="Times New Roman" w:hAnsi="Times New Roman"/>
          <w:b/>
          <w:sz w:val="28"/>
          <w:szCs w:val="28"/>
        </w:rPr>
        <w:t>»</w:t>
      </w:r>
    </w:p>
    <w:p w:rsidR="004C4687" w:rsidRPr="00DA7BF9" w:rsidRDefault="00DA7BF9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Водящий, указывая поочерёдно на </w:t>
      </w:r>
      <w:proofErr w:type="gramStart"/>
      <w:r>
        <w:rPr>
          <w:rFonts w:ascii="Times New Roman" w:hAnsi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/>
          <w:sz w:val="28"/>
          <w:szCs w:val="28"/>
        </w:rPr>
        <w:t>, повторяет</w:t>
      </w:r>
      <w:r w:rsidRPr="00DA7BF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7BF9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рыба, птица, зверь</w:t>
      </w:r>
      <w:r w:rsidRPr="00DA7BF9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. Вдруг неожиданно обращается к любому из участников игры</w:t>
      </w:r>
      <w:r w:rsidRPr="00DA7BF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7BF9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Зверь!</w:t>
      </w:r>
      <w:r w:rsidRPr="00DA7BF9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Тот должен не задумываясь, тут же назвать какого-нибудь зверя. Если же игрок ошибается, назвав вместо зверя птицу, то он сменяет ведущего. </w:t>
      </w:r>
    </w:p>
    <w:p w:rsidR="00AC19F8" w:rsidRDefault="00AC19F8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4478" w:rsidRDefault="003F4478" w:rsidP="00DE00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3F4478" w:rsidSect="0027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6A1"/>
    <w:rsid w:val="00064612"/>
    <w:rsid w:val="00096098"/>
    <w:rsid w:val="0011782B"/>
    <w:rsid w:val="00143EE2"/>
    <w:rsid w:val="0017261B"/>
    <w:rsid w:val="00273EE3"/>
    <w:rsid w:val="002C142D"/>
    <w:rsid w:val="00317739"/>
    <w:rsid w:val="003F4478"/>
    <w:rsid w:val="00480FE8"/>
    <w:rsid w:val="004C4687"/>
    <w:rsid w:val="005577F8"/>
    <w:rsid w:val="0058379F"/>
    <w:rsid w:val="0069511A"/>
    <w:rsid w:val="006A66A1"/>
    <w:rsid w:val="006D27F8"/>
    <w:rsid w:val="00784CE7"/>
    <w:rsid w:val="0085762B"/>
    <w:rsid w:val="00970F1C"/>
    <w:rsid w:val="009C4EFB"/>
    <w:rsid w:val="00A05B9E"/>
    <w:rsid w:val="00A16CFD"/>
    <w:rsid w:val="00AC19F8"/>
    <w:rsid w:val="00B11BD2"/>
    <w:rsid w:val="00B32187"/>
    <w:rsid w:val="00BE1F40"/>
    <w:rsid w:val="00CA01F8"/>
    <w:rsid w:val="00CB398C"/>
    <w:rsid w:val="00DA7BF9"/>
    <w:rsid w:val="00DE00DE"/>
    <w:rsid w:val="00E431A8"/>
    <w:rsid w:val="00ED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2012-12-13T13:31:00Z</dcterms:created>
  <dcterms:modified xsi:type="dcterms:W3CDTF">2012-12-01T13:13:00Z</dcterms:modified>
</cp:coreProperties>
</file>