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tabs>
          <w:tab w:val="left" w:pos="7295"/>
        </w:tabs>
        <w:autoSpaceDE w:val="0"/>
        <w:autoSpaceDN w:val="0"/>
        <w:adjustRightInd w:val="0"/>
        <w:spacing w:after="0" w:line="240" w:lineRule="auto"/>
        <w:contextualSpacing/>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r w:rsidRPr="00D61851">
        <w:rPr>
          <w:rFonts w:ascii="Times New Roman" w:hAnsi="Times New Roman"/>
          <w:b/>
          <w:bCs/>
          <w:sz w:val="48"/>
          <w:szCs w:val="48"/>
          <w:lang w:eastAsia="ru-RU"/>
        </w:rPr>
        <w:t>КОЛЛЕКТИВНЫЙ ДОГОВОР</w:t>
      </w: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r w:rsidRPr="00D61851">
        <w:rPr>
          <w:rFonts w:ascii="Times New Roman" w:hAnsi="Times New Roman"/>
          <w:b/>
          <w:bCs/>
          <w:sz w:val="48"/>
          <w:szCs w:val="48"/>
          <w:lang w:eastAsia="ru-RU"/>
        </w:rPr>
        <w:t xml:space="preserve">государственного учреждения образования </w:t>
      </w: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r w:rsidRPr="00D61851">
        <w:rPr>
          <w:rFonts w:ascii="Times New Roman" w:hAnsi="Times New Roman"/>
          <w:b/>
          <w:bCs/>
          <w:sz w:val="48"/>
          <w:szCs w:val="48"/>
          <w:lang w:eastAsia="ru-RU"/>
        </w:rPr>
        <w:t>«</w:t>
      </w:r>
      <w:r w:rsidRPr="00D61851">
        <w:rPr>
          <w:rFonts w:ascii="Times New Roman" w:hAnsi="Times New Roman"/>
          <w:b/>
          <w:sz w:val="48"/>
          <w:szCs w:val="48"/>
        </w:rPr>
        <w:t>Глушковичская средняя школа</w:t>
      </w:r>
      <w:r w:rsidRPr="00D61851">
        <w:rPr>
          <w:rFonts w:ascii="Times New Roman" w:hAnsi="Times New Roman"/>
          <w:b/>
          <w:bCs/>
          <w:sz w:val="48"/>
          <w:szCs w:val="48"/>
          <w:lang w:eastAsia="ru-RU"/>
        </w:rPr>
        <w:t>»</w:t>
      </w: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48"/>
          <w:szCs w:val="48"/>
          <w:lang w:eastAsia="ru-RU"/>
        </w:rPr>
      </w:pPr>
      <w:r w:rsidRPr="00D61851">
        <w:rPr>
          <w:rFonts w:ascii="Times New Roman" w:hAnsi="Times New Roman"/>
          <w:b/>
          <w:bCs/>
          <w:sz w:val="48"/>
          <w:szCs w:val="48"/>
          <w:lang w:eastAsia="ru-RU"/>
        </w:rPr>
        <w:t>на 2022-2025 годы</w:t>
      </w: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963D41" w:rsidRDefault="00963D41" w:rsidP="00963D4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Одобрен на  собрании</w:t>
      </w:r>
    </w:p>
    <w:p w:rsidR="00D661A7" w:rsidRPr="00D61851" w:rsidRDefault="00963D41" w:rsidP="00963D4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 xml:space="preserve">                                                                             трудового коллектива</w:t>
      </w:r>
      <w:r w:rsidR="00D661A7" w:rsidRPr="00D61851">
        <w:rPr>
          <w:rFonts w:ascii="Times New Roman" w:hAnsi="Times New Roman"/>
          <w:b/>
          <w:bCs/>
          <w:sz w:val="30"/>
          <w:szCs w:val="30"/>
          <w:lang w:eastAsia="ru-RU"/>
        </w:rPr>
        <w:t xml:space="preserve"> </w:t>
      </w:r>
    </w:p>
    <w:p w:rsidR="00F779C4" w:rsidRDefault="00F779C4" w:rsidP="00F779C4">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1D7B9E">
        <w:rPr>
          <w:rFonts w:ascii="Times New Roman" w:hAnsi="Times New Roman"/>
          <w:b/>
          <w:bCs/>
          <w:sz w:val="30"/>
          <w:szCs w:val="30"/>
          <w:lang w:eastAsia="ru-RU"/>
        </w:rPr>
        <w:t xml:space="preserve">                                             </w:t>
      </w:r>
      <w:r w:rsidR="00EA4ABD">
        <w:rPr>
          <w:rFonts w:ascii="Times New Roman" w:hAnsi="Times New Roman"/>
          <w:b/>
          <w:bCs/>
          <w:sz w:val="30"/>
          <w:szCs w:val="30"/>
          <w:lang w:eastAsia="ru-RU"/>
        </w:rPr>
        <w:t xml:space="preserve">                              «2» июня </w:t>
      </w:r>
      <w:r w:rsidR="00D661A7" w:rsidRPr="00D61851">
        <w:rPr>
          <w:rFonts w:ascii="Times New Roman" w:hAnsi="Times New Roman"/>
          <w:b/>
          <w:bCs/>
          <w:sz w:val="30"/>
          <w:szCs w:val="30"/>
          <w:lang w:eastAsia="ru-RU"/>
        </w:rPr>
        <w:t xml:space="preserve"> 2022 года, </w:t>
      </w:r>
    </w:p>
    <w:p w:rsidR="00D661A7" w:rsidRPr="00D61851" w:rsidRDefault="00F779C4" w:rsidP="00F779C4">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63D41">
        <w:rPr>
          <w:rFonts w:ascii="Times New Roman" w:hAnsi="Times New Roman"/>
          <w:b/>
          <w:bCs/>
          <w:sz w:val="30"/>
          <w:szCs w:val="30"/>
          <w:lang w:eastAsia="ru-RU"/>
        </w:rPr>
        <w:t xml:space="preserve">                                                                   </w:t>
      </w:r>
      <w:r w:rsidR="00963D41">
        <w:rPr>
          <w:rFonts w:ascii="Times New Roman" w:hAnsi="Times New Roman"/>
          <w:b/>
          <w:bCs/>
          <w:sz w:val="30"/>
          <w:szCs w:val="30"/>
          <w:lang w:eastAsia="ru-RU"/>
        </w:rPr>
        <w:t xml:space="preserve">                 </w:t>
      </w:r>
      <w:r w:rsidR="00EA4ABD">
        <w:rPr>
          <w:rFonts w:ascii="Times New Roman" w:hAnsi="Times New Roman"/>
          <w:b/>
          <w:bCs/>
          <w:sz w:val="30"/>
          <w:szCs w:val="30"/>
          <w:lang w:eastAsia="ru-RU"/>
        </w:rPr>
        <w:t>протокол № 2</w:t>
      </w: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1851" w:rsidRDefault="00D61851"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1851" w:rsidRPr="00D61851" w:rsidRDefault="00D61851"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D61851">
        <w:rPr>
          <w:rFonts w:ascii="Times New Roman" w:hAnsi="Times New Roman"/>
          <w:b/>
          <w:bCs/>
          <w:sz w:val="30"/>
          <w:szCs w:val="30"/>
          <w:lang w:eastAsia="ru-RU"/>
        </w:rPr>
        <w:t>СОДЕРЖАНИЕ</w:t>
      </w:r>
    </w:p>
    <w:p w:rsidR="00D661A7" w:rsidRPr="00D61851" w:rsidRDefault="00D661A7" w:rsidP="00301481">
      <w:pPr>
        <w:spacing w:after="0" w:line="240" w:lineRule="auto"/>
        <w:contextualSpacing/>
        <w:rPr>
          <w:rFonts w:ascii="Times New Roman" w:hAnsi="Times New Roman"/>
          <w:b/>
          <w:sz w:val="30"/>
          <w:szCs w:val="30"/>
          <w:lang w:eastAsia="ru-RU"/>
        </w:rPr>
      </w:pPr>
    </w:p>
    <w:tbl>
      <w:tblPr>
        <w:tblW w:w="0" w:type="auto"/>
        <w:tblInd w:w="108" w:type="dxa"/>
        <w:tblLook w:val="04A0" w:firstRow="1" w:lastRow="0" w:firstColumn="1" w:lastColumn="0" w:noHBand="0" w:noVBand="1"/>
      </w:tblPr>
      <w:tblGrid>
        <w:gridCol w:w="567"/>
        <w:gridCol w:w="7655"/>
        <w:gridCol w:w="1447"/>
      </w:tblGrid>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w:t>
            </w:r>
          </w:p>
        </w:tc>
        <w:tc>
          <w:tcPr>
            <w:tcW w:w="7655"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Название раздела</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Номер страницы</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1</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 xml:space="preserve">Раздел I «Общие положения»                                          </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3</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2</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Раздел II «Организация, нормирование и оплата труда»</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6</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3</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Раздел III «Правовое обеспечение трудовых отношений, развитие социального партнерства»</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11</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4</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 xml:space="preserve">Раздел IV «Гарантии занятости»                                     </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17</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5</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 xml:space="preserve">Раздел V «Охрана труда»                                               </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23</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6</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Раздел VI «Социальные гарантии, жилищно-бытовые условия, охрана здоровья и организация</w:t>
            </w:r>
            <w:r w:rsidR="001D7B9E" w:rsidRPr="001D7B9E">
              <w:rPr>
                <w:rFonts w:ascii="Times New Roman" w:hAnsi="Times New Roman"/>
                <w:sz w:val="30"/>
                <w:szCs w:val="30"/>
              </w:rPr>
              <w:t xml:space="preserve"> </w:t>
            </w:r>
            <w:r w:rsidR="00704448" w:rsidRPr="00704448">
              <w:rPr>
                <w:rFonts w:ascii="Times New Roman" w:hAnsi="Times New Roman"/>
                <w:sz w:val="30"/>
                <w:szCs w:val="30"/>
              </w:rPr>
              <w:t xml:space="preserve">   </w:t>
            </w:r>
            <w:r w:rsidRPr="00D61851">
              <w:rPr>
                <w:rFonts w:ascii="Times New Roman" w:hAnsi="Times New Roman"/>
                <w:sz w:val="30"/>
                <w:szCs w:val="30"/>
              </w:rPr>
              <w:t xml:space="preserve">отдыха работников </w:t>
            </w:r>
            <w:r w:rsidRPr="00D61851">
              <w:rPr>
                <w:rFonts w:ascii="Times New Roman" w:hAnsi="Times New Roman"/>
                <w:bCs/>
                <w:sz w:val="30"/>
                <w:szCs w:val="30"/>
              </w:rPr>
              <w:t>организаций системы образования</w:t>
            </w:r>
            <w:r w:rsidRPr="00D61851">
              <w:rPr>
                <w:rFonts w:ascii="Times New Roman" w:hAnsi="Times New Roman"/>
                <w:sz w:val="30"/>
                <w:szCs w:val="30"/>
              </w:rPr>
              <w:t xml:space="preserve">»                                                   </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27</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7</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 xml:space="preserve">Раздел VII  «Правовые гарантии деятельности Профсоюза и его профсоюзного актива»                        </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29</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8</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Раздел VIII «Сохранение интересов работников при проведении приватизации»</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33</w:t>
            </w:r>
          </w:p>
        </w:tc>
      </w:tr>
      <w:tr w:rsidR="00D661A7" w:rsidRPr="00D61851" w:rsidTr="00D61851">
        <w:tc>
          <w:tcPr>
            <w:tcW w:w="567"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9</w:t>
            </w:r>
          </w:p>
        </w:tc>
        <w:tc>
          <w:tcPr>
            <w:tcW w:w="7655" w:type="dxa"/>
          </w:tcPr>
          <w:p w:rsidR="00D661A7" w:rsidRPr="00D61851" w:rsidRDefault="00D661A7" w:rsidP="00301481">
            <w:pPr>
              <w:spacing w:after="0" w:line="240" w:lineRule="auto"/>
              <w:contextualSpacing/>
              <w:rPr>
                <w:rFonts w:ascii="Times New Roman" w:hAnsi="Times New Roman"/>
                <w:sz w:val="30"/>
                <w:szCs w:val="30"/>
              </w:rPr>
            </w:pPr>
            <w:r w:rsidRPr="00D61851">
              <w:rPr>
                <w:rFonts w:ascii="Times New Roman" w:hAnsi="Times New Roman"/>
                <w:sz w:val="30"/>
                <w:szCs w:val="30"/>
              </w:rPr>
              <w:t xml:space="preserve">Раздел IX «Организация выполнения соглашения и контроль, ответственность сторон»                                                </w:t>
            </w:r>
          </w:p>
        </w:tc>
        <w:tc>
          <w:tcPr>
            <w:tcW w:w="1241" w:type="dxa"/>
          </w:tcPr>
          <w:p w:rsidR="00D661A7" w:rsidRPr="00D61851" w:rsidRDefault="00D661A7" w:rsidP="00301481">
            <w:pPr>
              <w:spacing w:after="0" w:line="240" w:lineRule="auto"/>
              <w:contextualSpacing/>
              <w:jc w:val="both"/>
              <w:rPr>
                <w:rFonts w:ascii="Times New Roman" w:hAnsi="Times New Roman"/>
                <w:sz w:val="30"/>
                <w:szCs w:val="30"/>
              </w:rPr>
            </w:pPr>
            <w:r w:rsidRPr="00D61851">
              <w:rPr>
                <w:rFonts w:ascii="Times New Roman" w:hAnsi="Times New Roman"/>
                <w:sz w:val="30"/>
                <w:szCs w:val="30"/>
              </w:rPr>
              <w:t>стр. 33</w:t>
            </w:r>
          </w:p>
        </w:tc>
      </w:tr>
    </w:tbl>
    <w:p w:rsidR="00D661A7" w:rsidRPr="00D61851" w:rsidRDefault="00D661A7" w:rsidP="00301481">
      <w:pPr>
        <w:spacing w:after="0" w:line="240" w:lineRule="auto"/>
        <w:ind w:left="851" w:hanging="425"/>
        <w:contextualSpacing/>
        <w:jc w:val="both"/>
        <w:rPr>
          <w:rFonts w:ascii="Times New Roman" w:hAnsi="Times New Roman"/>
          <w:sz w:val="30"/>
          <w:szCs w:val="30"/>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61851">
        <w:rPr>
          <w:rFonts w:ascii="Times New Roman" w:hAnsi="Times New Roman"/>
          <w:b/>
          <w:bCs/>
          <w:sz w:val="30"/>
          <w:szCs w:val="30"/>
          <w:lang w:eastAsia="ru-RU"/>
        </w:rPr>
        <w:t>КОЛЛЕКТИВНЫЙ ДОГОВОР</w:t>
      </w: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D61851">
        <w:rPr>
          <w:rFonts w:ascii="Times New Roman" w:hAnsi="Times New Roman"/>
          <w:b/>
          <w:bCs/>
          <w:sz w:val="30"/>
          <w:szCs w:val="30"/>
          <w:lang w:eastAsia="ru-RU"/>
        </w:rPr>
        <w:t>государственного учреждения образования «</w:t>
      </w:r>
      <w:r w:rsidRPr="00D61851">
        <w:rPr>
          <w:rFonts w:ascii="Times New Roman" w:hAnsi="Times New Roman"/>
          <w:b/>
          <w:sz w:val="30"/>
          <w:szCs w:val="30"/>
        </w:rPr>
        <w:t>Глушковичская средняя школа</w:t>
      </w:r>
      <w:r w:rsidRPr="00D61851">
        <w:rPr>
          <w:rFonts w:ascii="Times New Roman" w:hAnsi="Times New Roman"/>
          <w:b/>
          <w:bCs/>
          <w:sz w:val="30"/>
          <w:szCs w:val="30"/>
          <w:lang w:eastAsia="ru-RU"/>
        </w:rPr>
        <w:t xml:space="preserve">» на 2022-2025 годы </w:t>
      </w: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D61851">
        <w:rPr>
          <w:rFonts w:ascii="Times New Roman" w:hAnsi="Times New Roman"/>
          <w:b/>
          <w:sz w:val="30"/>
          <w:szCs w:val="30"/>
          <w:lang w:eastAsia="ru-RU"/>
        </w:rPr>
        <w:t xml:space="preserve">РАЗДЕЛ </w:t>
      </w:r>
      <w:r w:rsidRPr="00D61851">
        <w:rPr>
          <w:rFonts w:ascii="Times New Roman" w:hAnsi="Times New Roman"/>
          <w:b/>
          <w:sz w:val="30"/>
          <w:szCs w:val="30"/>
          <w:lang w:val="en-US" w:eastAsia="ru-RU"/>
        </w:rPr>
        <w:t>I</w:t>
      </w:r>
      <w:r w:rsidRPr="00D61851">
        <w:rPr>
          <w:rFonts w:ascii="Times New Roman" w:hAnsi="Times New Roman"/>
          <w:b/>
          <w:sz w:val="30"/>
          <w:szCs w:val="30"/>
          <w:lang w:eastAsia="ru-RU"/>
        </w:rPr>
        <w:t xml:space="preserve"> «ОБЩИЕ ПОЛОЖЕНИЯ»</w:t>
      </w:r>
    </w:p>
    <w:p w:rsidR="00D661A7" w:rsidRPr="00D61851" w:rsidRDefault="00D661A7" w:rsidP="00301481">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D61851">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D61851">
        <w:rPr>
          <w:rFonts w:ascii="Times New Roman" w:hAnsi="Times New Roman"/>
          <w:sz w:val="30"/>
          <w:szCs w:val="30"/>
        </w:rPr>
        <w:t>Глушковичская средняя школа</w:t>
      </w:r>
      <w:r w:rsidRPr="00D61851">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Pr="00D61851">
        <w:rPr>
          <w:rFonts w:ascii="Times New Roman" w:hAnsi="Times New Roman"/>
          <w:sz w:val="30"/>
          <w:szCs w:val="30"/>
        </w:rPr>
        <w:t>Глушковичская средняя школа</w:t>
      </w:r>
      <w:r w:rsidRPr="00D61851">
        <w:rPr>
          <w:rFonts w:ascii="Times New Roman" w:hAnsi="Times New Roman"/>
          <w:sz w:val="30"/>
          <w:szCs w:val="30"/>
          <w:lang w:eastAsia="ru-RU"/>
        </w:rPr>
        <w:t>» Белорусского профессионального союза</w:t>
      </w:r>
      <w:r w:rsidRPr="00D61851">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Бурим Марии Васильевны</w:t>
      </w:r>
      <w:r w:rsidRPr="00D61851">
        <w:rPr>
          <w:rFonts w:ascii="Times New Roman" w:hAnsi="Times New Roman"/>
          <w:sz w:val="30"/>
          <w:szCs w:val="30"/>
        </w:rPr>
        <w:t>,</w:t>
      </w:r>
      <w:r w:rsidRPr="00D61851">
        <w:rPr>
          <w:rFonts w:ascii="Times New Roman" w:hAnsi="Times New Roman"/>
          <w:spacing w:val="-4"/>
          <w:sz w:val="30"/>
          <w:szCs w:val="30"/>
          <w:lang w:eastAsia="ru-RU"/>
        </w:rPr>
        <w:t xml:space="preserve">  и государственное учреждение образования </w:t>
      </w:r>
      <w:r w:rsidRPr="00D61851">
        <w:rPr>
          <w:rFonts w:ascii="Times New Roman" w:hAnsi="Times New Roman"/>
          <w:sz w:val="30"/>
          <w:szCs w:val="30"/>
          <w:lang w:eastAsia="ru-RU"/>
        </w:rPr>
        <w:t>«</w:t>
      </w:r>
      <w:r w:rsidRPr="00D61851">
        <w:rPr>
          <w:rFonts w:ascii="Times New Roman" w:hAnsi="Times New Roman"/>
          <w:sz w:val="30"/>
          <w:szCs w:val="30"/>
        </w:rPr>
        <w:t>Глушковичская средняя школа</w:t>
      </w:r>
      <w:r w:rsidRPr="00D61851">
        <w:rPr>
          <w:rFonts w:ascii="Times New Roman" w:hAnsi="Times New Roman"/>
          <w:sz w:val="30"/>
          <w:szCs w:val="30"/>
          <w:lang w:eastAsia="ru-RU"/>
        </w:rPr>
        <w:t xml:space="preserve">» </w:t>
      </w:r>
      <w:r w:rsidRPr="00D61851">
        <w:rPr>
          <w:rFonts w:ascii="Times New Roman" w:hAnsi="Times New Roman"/>
          <w:spacing w:val="-4"/>
          <w:sz w:val="30"/>
          <w:szCs w:val="30"/>
          <w:lang w:eastAsia="ru-RU"/>
        </w:rPr>
        <w:t>(далее – Наниматель), в лице уполномоченного должностного лица Нанимателя Ляховец Анны Петровны  (далее – Стороны).</w:t>
      </w:r>
    </w:p>
    <w:p w:rsidR="00D661A7" w:rsidRPr="00D61851" w:rsidRDefault="00D661A7" w:rsidP="003014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61851">
        <w:rPr>
          <w:rFonts w:ascii="Times New Roman" w:hAnsi="Times New Roman"/>
          <w:spacing w:val="-4"/>
          <w:sz w:val="30"/>
          <w:szCs w:val="30"/>
          <w:lang w:eastAsia="ru-RU"/>
        </w:rPr>
        <w:t>2. Договор заключается в</w:t>
      </w:r>
      <w:r w:rsidR="008D29FE">
        <w:rPr>
          <w:rFonts w:ascii="Times New Roman" w:hAnsi="Times New Roman"/>
          <w:spacing w:val="-4"/>
          <w:sz w:val="30"/>
          <w:szCs w:val="30"/>
          <w:lang w:eastAsia="ru-RU"/>
        </w:rPr>
        <w:t xml:space="preserve"> </w:t>
      </w:r>
      <w:r w:rsidRPr="00D61851">
        <w:rPr>
          <w:rFonts w:ascii="Times New Roman" w:hAnsi="Times New Roman"/>
          <w:spacing w:val="-4"/>
          <w:sz w:val="30"/>
          <w:szCs w:val="30"/>
          <w:lang w:eastAsia="ru-RU"/>
        </w:rPr>
        <w:t>соответствии</w:t>
      </w:r>
      <w:r w:rsidRPr="00D61851">
        <w:rPr>
          <w:rFonts w:ascii="Times New Roman" w:hAnsi="Times New Roman"/>
          <w:sz w:val="30"/>
          <w:szCs w:val="30"/>
          <w:lang w:eastAsia="ru-RU"/>
        </w:rPr>
        <w:t xml:space="preserve"> с Конституцией Республики Беларусь, Трудовым кодексом Республики </w:t>
      </w:r>
      <w:r w:rsidRPr="00D61851">
        <w:rPr>
          <w:rFonts w:ascii="Times New Roman" w:hAnsi="Times New Roman"/>
          <w:spacing w:val="-6"/>
          <w:sz w:val="30"/>
          <w:szCs w:val="30"/>
          <w:lang w:eastAsia="ru-RU"/>
        </w:rPr>
        <w:t>Беларусь, Указом Президента Республики Беларусь от</w:t>
      </w:r>
      <w:r w:rsidR="008D29FE">
        <w:rPr>
          <w:rFonts w:ascii="Times New Roman" w:hAnsi="Times New Roman"/>
          <w:spacing w:val="-6"/>
          <w:sz w:val="30"/>
          <w:szCs w:val="30"/>
          <w:lang w:eastAsia="ru-RU"/>
        </w:rPr>
        <w:t xml:space="preserve"> </w:t>
      </w:r>
      <w:r w:rsidRPr="00D61851">
        <w:rPr>
          <w:rFonts w:ascii="Times New Roman" w:hAnsi="Times New Roman"/>
          <w:spacing w:val="-6"/>
          <w:sz w:val="30"/>
          <w:szCs w:val="30"/>
          <w:lang w:eastAsia="ru-RU"/>
        </w:rPr>
        <w:t>15июля 1995 г. №278</w:t>
      </w:r>
      <w:r w:rsidRPr="00D61851">
        <w:rPr>
          <w:rFonts w:ascii="Times New Roman" w:hAnsi="Times New Roman"/>
          <w:sz w:val="30"/>
          <w:szCs w:val="30"/>
          <w:lang w:val="be-BY" w:eastAsia="ru-RU"/>
        </w:rPr>
        <w:t>«</w:t>
      </w:r>
      <w:r w:rsidRPr="00D61851">
        <w:rPr>
          <w:rFonts w:ascii="Times New Roman" w:hAnsi="Times New Roman"/>
          <w:sz w:val="30"/>
          <w:szCs w:val="30"/>
          <w:lang w:eastAsia="ru-RU"/>
        </w:rPr>
        <w:t>О развитии социального партнерства в</w:t>
      </w:r>
      <w:r w:rsidR="008D29FE">
        <w:rPr>
          <w:rFonts w:ascii="Times New Roman" w:hAnsi="Times New Roman"/>
          <w:sz w:val="30"/>
          <w:szCs w:val="30"/>
          <w:lang w:eastAsia="ru-RU"/>
        </w:rPr>
        <w:t xml:space="preserve"> </w:t>
      </w:r>
      <w:r w:rsidRPr="00D61851">
        <w:rPr>
          <w:rFonts w:ascii="Times New Roman" w:hAnsi="Times New Roman"/>
          <w:sz w:val="30"/>
          <w:szCs w:val="30"/>
          <w:lang w:eastAsia="ru-RU"/>
        </w:rPr>
        <w:t xml:space="preserve">Республике Беларусь», другими </w:t>
      </w:r>
      <w:r w:rsidRPr="00D61851">
        <w:rPr>
          <w:rFonts w:ascii="Times New Roman" w:hAnsi="Times New Roman"/>
          <w:spacing w:val="-4"/>
          <w:sz w:val="30"/>
          <w:szCs w:val="30"/>
          <w:lang w:eastAsia="ru-RU"/>
        </w:rPr>
        <w:t>законодательными актами Республики Беларусь, Генеральным соглашением</w:t>
      </w:r>
      <w:r w:rsidRPr="00D61851">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Соглашением между Министерством образования Республики Беларусь и Белорусским профессиональным союзом работни</w:t>
      </w:r>
      <w:r w:rsidR="008D29FE">
        <w:rPr>
          <w:rFonts w:ascii="Times New Roman" w:hAnsi="Times New Roman"/>
          <w:sz w:val="30"/>
          <w:szCs w:val="30"/>
          <w:lang w:eastAsia="ru-RU"/>
        </w:rPr>
        <w:t>ков образования и науки на 2019-</w:t>
      </w:r>
      <w:r w:rsidRPr="00D61851">
        <w:rPr>
          <w:rFonts w:ascii="Times New Roman" w:hAnsi="Times New Roman"/>
          <w:sz w:val="30"/>
          <w:szCs w:val="30"/>
          <w:lang w:eastAsia="ru-RU"/>
        </w:rPr>
        <w:t>2025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Соглашением между отделом образо</w:t>
      </w:r>
      <w:r w:rsidR="008D29FE">
        <w:rPr>
          <w:rFonts w:ascii="Times New Roman" w:hAnsi="Times New Roman"/>
          <w:sz w:val="30"/>
          <w:szCs w:val="30"/>
          <w:lang w:eastAsia="ru-RU"/>
        </w:rPr>
        <w:t xml:space="preserve">вания, спорта и туризма Лельчицкого райисполкома и Лельчицкой районной </w:t>
      </w:r>
      <w:r w:rsidRPr="00D61851">
        <w:rPr>
          <w:rFonts w:ascii="Times New Roman" w:hAnsi="Times New Roman"/>
          <w:sz w:val="30"/>
          <w:szCs w:val="30"/>
          <w:lang w:eastAsia="ru-RU"/>
        </w:rPr>
        <w:t>организацией Белорусского профессионального союза работников образования и науки на 2022-2025 годы.</w:t>
      </w:r>
    </w:p>
    <w:p w:rsidR="00D661A7" w:rsidRPr="00D61851" w:rsidRDefault="00D661A7" w:rsidP="003014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61851">
        <w:rPr>
          <w:rFonts w:ascii="Times New Roman" w:hAnsi="Times New Roman"/>
          <w:sz w:val="30"/>
          <w:szCs w:val="30"/>
          <w:lang w:eastAsia="ru-RU"/>
        </w:rPr>
        <w:t>Стороны признают обязательными для исполнения нормы вышеуказанных соглашений.</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w:t>
      </w:r>
      <w:r w:rsidR="008D29FE">
        <w:rPr>
          <w:rFonts w:ascii="Times New Roman" w:hAnsi="Times New Roman"/>
          <w:sz w:val="30"/>
          <w:szCs w:val="30"/>
          <w:lang w:eastAsia="ru-RU"/>
        </w:rPr>
        <w:t>нимателем и работниками на 2022-</w:t>
      </w:r>
      <w:r w:rsidRPr="00D61851">
        <w:rPr>
          <w:rFonts w:ascii="Times New Roman" w:hAnsi="Times New Roman"/>
          <w:sz w:val="30"/>
          <w:szCs w:val="30"/>
          <w:lang w:eastAsia="ru-RU"/>
        </w:rPr>
        <w:t>2025 годы.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D61851">
        <w:rPr>
          <w:rFonts w:ascii="Times New Roman" w:hAnsi="Times New Roman"/>
          <w:sz w:val="30"/>
          <w:szCs w:val="30"/>
          <w:lang w:eastAsia="ru-RU"/>
        </w:rPr>
        <w:t xml:space="preserve">4. </w:t>
      </w:r>
      <w:r w:rsidRPr="00D61851">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w:t>
      </w:r>
      <w:r w:rsidRPr="00D61851">
        <w:rPr>
          <w:rFonts w:ascii="Times New Roman" w:hAnsi="Times New Roman"/>
          <w:sz w:val="30"/>
          <w:szCs w:val="30"/>
        </w:rPr>
        <w:lastRenderedPageBreak/>
        <w:t>трудовых отношений.</w:t>
      </w:r>
    </w:p>
    <w:p w:rsidR="00D661A7" w:rsidRPr="00D61851" w:rsidRDefault="00D661A7" w:rsidP="00301481">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D61851">
        <w:rPr>
          <w:rFonts w:ascii="Times New Roman" w:hAnsi="Times New Roman" w:cs="Times New Roman"/>
          <w:sz w:val="30"/>
          <w:szCs w:val="30"/>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D661A7" w:rsidRPr="00D61851" w:rsidRDefault="00D661A7" w:rsidP="003014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6. Договор вступает в силу с момента подписания </w:t>
      </w:r>
      <w:r w:rsidRPr="00D61851">
        <w:rPr>
          <w:rFonts w:ascii="Times New Roman" w:hAnsi="Times New Roman"/>
          <w:bCs/>
          <w:iCs/>
          <w:sz w:val="30"/>
          <w:szCs w:val="30"/>
          <w:lang w:eastAsia="ru-RU"/>
        </w:rPr>
        <w:t>(</w:t>
      </w:r>
      <w:r w:rsidR="006A3E09">
        <w:rPr>
          <w:rFonts w:ascii="Times New Roman" w:hAnsi="Times New Roman"/>
          <w:bCs/>
          <w:iCs/>
          <w:sz w:val="30"/>
          <w:szCs w:val="30"/>
          <w:lang w:eastAsia="ru-RU"/>
        </w:rPr>
        <w:t>02.06.</w:t>
      </w:r>
      <w:r w:rsidRPr="00D61851">
        <w:rPr>
          <w:rFonts w:ascii="Times New Roman" w:hAnsi="Times New Roman"/>
          <w:bCs/>
          <w:iCs/>
          <w:sz w:val="30"/>
          <w:szCs w:val="30"/>
          <w:lang w:eastAsia="ru-RU"/>
        </w:rPr>
        <w:t>2022, протокол №</w:t>
      </w:r>
      <w:r w:rsidR="006A3E09">
        <w:rPr>
          <w:rFonts w:ascii="Times New Roman" w:hAnsi="Times New Roman"/>
          <w:bCs/>
          <w:iCs/>
          <w:sz w:val="30"/>
          <w:szCs w:val="30"/>
          <w:lang w:eastAsia="ru-RU"/>
        </w:rPr>
        <w:t>2</w:t>
      </w:r>
      <w:r w:rsidRPr="00D61851">
        <w:rPr>
          <w:rFonts w:ascii="Times New Roman" w:hAnsi="Times New Roman"/>
          <w:bCs/>
          <w:iCs/>
          <w:sz w:val="30"/>
          <w:szCs w:val="30"/>
          <w:lang w:eastAsia="ru-RU"/>
        </w:rPr>
        <w:t xml:space="preserve">) </w:t>
      </w:r>
      <w:r w:rsidRPr="00D61851">
        <w:rPr>
          <w:rFonts w:ascii="Times New Roman" w:hAnsi="Times New Roman"/>
          <w:sz w:val="30"/>
          <w:szCs w:val="30"/>
          <w:lang w:eastAsia="ru-RU"/>
        </w:rPr>
        <w:t>и действует до заключения нового коллективного договора, но не более трех лет.</w:t>
      </w:r>
    </w:p>
    <w:p w:rsidR="00D661A7" w:rsidRPr="00D61851" w:rsidRDefault="00D661A7" w:rsidP="003014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61851">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7. Изменения и (или) дополнения в Договор вносятся по взаимному согласию Сторон в порядке, аналогичном порядку заключения Договора. </w:t>
      </w:r>
    </w:p>
    <w:p w:rsidR="00D661A7" w:rsidRPr="00D61851" w:rsidRDefault="00D661A7" w:rsidP="00301481">
      <w:pPr>
        <w:spacing w:after="0" w:line="240" w:lineRule="auto"/>
        <w:ind w:firstLine="708"/>
        <w:contextualSpacing/>
        <w:jc w:val="both"/>
        <w:rPr>
          <w:rFonts w:ascii="Times New Roman" w:hAnsi="Times New Roman"/>
          <w:sz w:val="30"/>
          <w:szCs w:val="30"/>
        </w:rPr>
      </w:pPr>
      <w:r w:rsidRPr="00D61851">
        <w:rPr>
          <w:rFonts w:ascii="Times New Roman" w:hAnsi="Times New Roman"/>
          <w:sz w:val="30"/>
          <w:szCs w:val="30"/>
        </w:rPr>
        <w:t>8. Действие коллективного договора распространяется на нанимателя и работников – членов Профсоюза, от имени которых он заключался.</w:t>
      </w:r>
    </w:p>
    <w:p w:rsidR="00D661A7" w:rsidRPr="00D61851" w:rsidRDefault="00D661A7" w:rsidP="00301481">
      <w:pPr>
        <w:spacing w:after="0" w:line="240" w:lineRule="auto"/>
        <w:ind w:right="109" w:firstLine="708"/>
        <w:jc w:val="both"/>
        <w:rPr>
          <w:rFonts w:ascii="Times New Roman" w:hAnsi="Times New Roman"/>
          <w:sz w:val="30"/>
          <w:szCs w:val="30"/>
        </w:rPr>
      </w:pPr>
      <w:r w:rsidRPr="00D61851">
        <w:rPr>
          <w:rFonts w:ascii="Times New Roman" w:hAnsi="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труда, формах</w:t>
      </w:r>
      <w:r w:rsidR="008D29FE">
        <w:rPr>
          <w:rFonts w:ascii="Times New Roman" w:hAnsi="Times New Roman"/>
          <w:sz w:val="30"/>
          <w:szCs w:val="30"/>
        </w:rPr>
        <w:t xml:space="preserve">, системах, размерах </w:t>
      </w:r>
      <w:r w:rsidRPr="00D61851">
        <w:rPr>
          <w:rFonts w:ascii="Times New Roman" w:hAnsi="Times New Roman"/>
          <w:sz w:val="30"/>
          <w:szCs w:val="30"/>
        </w:rPr>
        <w:t>оплаты труда,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661A7" w:rsidRPr="00D61851" w:rsidRDefault="00D661A7" w:rsidP="00301481">
      <w:pPr>
        <w:spacing w:after="0" w:line="240" w:lineRule="auto"/>
        <w:ind w:firstLine="708"/>
        <w:jc w:val="both"/>
        <w:rPr>
          <w:rFonts w:ascii="Times New Roman" w:hAnsi="Times New Roman"/>
          <w:sz w:val="30"/>
          <w:szCs w:val="30"/>
        </w:rPr>
      </w:pPr>
      <w:r w:rsidRPr="00D61851">
        <w:rPr>
          <w:rFonts w:ascii="Times New Roman" w:hAnsi="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661A7" w:rsidRPr="00D61851" w:rsidRDefault="00D661A7" w:rsidP="00301481">
      <w:pPr>
        <w:spacing w:after="0" w:line="240" w:lineRule="auto"/>
        <w:ind w:firstLine="709"/>
        <w:contextualSpacing/>
        <w:jc w:val="both"/>
        <w:rPr>
          <w:rFonts w:ascii="Times New Roman" w:hAnsi="Times New Roman"/>
          <w:sz w:val="30"/>
          <w:szCs w:val="30"/>
        </w:rPr>
      </w:pPr>
      <w:r w:rsidRPr="00D61851">
        <w:rPr>
          <w:rFonts w:ascii="Times New Roman" w:hAnsi="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pacing w:val="-4"/>
          <w:sz w:val="30"/>
          <w:szCs w:val="30"/>
          <w:lang w:eastAsia="ru-RU"/>
        </w:rPr>
        <w:t>9. Стороны обязуются принимать необходимые меры для разрешения</w:t>
      </w:r>
      <w:r w:rsidRPr="00D61851">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D61851">
        <w:rPr>
          <w:rFonts w:ascii="Times New Roman" w:hAnsi="Times New Roman"/>
          <w:spacing w:val="-6"/>
          <w:sz w:val="30"/>
          <w:szCs w:val="30"/>
          <w:lang w:eastAsia="ru-RU"/>
        </w:rPr>
        <w:t>требований осуществляется в порядке, предусмотренном законодательством.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Договор подписывается представителями Сторон после одобрения </w:t>
      </w:r>
      <w:r w:rsidRPr="00D61851">
        <w:rPr>
          <w:rFonts w:ascii="Times New Roman" w:hAnsi="Times New Roman"/>
          <w:sz w:val="30"/>
          <w:szCs w:val="30"/>
          <w:lang w:eastAsia="ru-RU"/>
        </w:rPr>
        <w:lastRenderedPageBreak/>
        <w:t xml:space="preserve">его на </w:t>
      </w:r>
      <w:r w:rsidRPr="00D61851">
        <w:rPr>
          <w:rFonts w:ascii="Times New Roman" w:hAnsi="Times New Roman"/>
          <w:bCs/>
          <w:iCs/>
          <w:sz w:val="30"/>
          <w:szCs w:val="30"/>
          <w:lang w:eastAsia="ru-RU"/>
        </w:rPr>
        <w:t>собрании работников</w:t>
      </w:r>
      <w:r w:rsidRPr="00D61851">
        <w:rPr>
          <w:rFonts w:ascii="Times New Roman" w:hAnsi="Times New Roman"/>
          <w:sz w:val="30"/>
          <w:szCs w:val="30"/>
          <w:lang w:eastAsia="ru-RU"/>
        </w:rPr>
        <w:t xml:space="preserve"> учреждения образования.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12. Стороны не вправе в течение срока действия Договора в одностороннем порядке прекратить выполнение принятых на себя обязательств.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 случае переименования Сторон Договора он продолжает действовать.</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008D29FE">
        <w:rPr>
          <w:rFonts w:ascii="Times New Roman" w:hAnsi="Times New Roman"/>
          <w:sz w:val="30"/>
          <w:szCs w:val="30"/>
          <w:lang w:eastAsia="ru-RU"/>
        </w:rPr>
        <w:t xml:space="preserve"> </w:t>
      </w:r>
      <w:r w:rsidRPr="00D61851">
        <w:rPr>
          <w:rFonts w:ascii="Times New Roman" w:hAnsi="Times New Roman"/>
          <w:sz w:val="30"/>
          <w:szCs w:val="30"/>
          <w:lang w:eastAsia="ru-RU"/>
        </w:rPr>
        <w:t>законодательством.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13. Д</w:t>
      </w:r>
      <w:r w:rsidR="007853F4">
        <w:rPr>
          <w:rFonts w:ascii="Times New Roman" w:hAnsi="Times New Roman"/>
          <w:sz w:val="30"/>
          <w:szCs w:val="30"/>
          <w:lang w:eastAsia="ru-RU"/>
        </w:rPr>
        <w:t>оговор подписывается в 5-ти экземплярах</w:t>
      </w:r>
      <w:r w:rsidRPr="00D61851">
        <w:rPr>
          <w:rFonts w:ascii="Times New Roman" w:hAnsi="Times New Roman"/>
          <w:sz w:val="30"/>
          <w:szCs w:val="30"/>
          <w:lang w:eastAsia="ru-RU"/>
        </w:rPr>
        <w:t xml:space="preserve"> и хранится в регистрирующ</w:t>
      </w:r>
      <w:r w:rsidR="006D75E9">
        <w:rPr>
          <w:rFonts w:ascii="Times New Roman" w:hAnsi="Times New Roman"/>
          <w:sz w:val="30"/>
          <w:szCs w:val="30"/>
          <w:lang w:eastAsia="ru-RU"/>
        </w:rPr>
        <w:t>ем органе – 1 экземпляр</w:t>
      </w:r>
      <w:r w:rsidRPr="00D61851">
        <w:rPr>
          <w:rFonts w:ascii="Times New Roman" w:hAnsi="Times New Roman"/>
          <w:sz w:val="30"/>
          <w:szCs w:val="30"/>
          <w:lang w:eastAsia="ru-RU"/>
        </w:rPr>
        <w:t>, у Нанимателя – 1 экз</w:t>
      </w:r>
      <w:r w:rsidR="006D75E9">
        <w:rPr>
          <w:rFonts w:ascii="Times New Roman" w:hAnsi="Times New Roman"/>
          <w:sz w:val="30"/>
          <w:szCs w:val="30"/>
          <w:lang w:eastAsia="ru-RU"/>
        </w:rPr>
        <w:t xml:space="preserve">емпляр., в Профкоме – 1 </w:t>
      </w:r>
      <w:r w:rsidRPr="00D61851">
        <w:rPr>
          <w:rFonts w:ascii="Times New Roman" w:hAnsi="Times New Roman"/>
          <w:sz w:val="30"/>
          <w:szCs w:val="30"/>
          <w:lang w:eastAsia="ru-RU"/>
        </w:rPr>
        <w:t>экз</w:t>
      </w:r>
      <w:r w:rsidR="006D75E9">
        <w:rPr>
          <w:rFonts w:ascii="Times New Roman" w:hAnsi="Times New Roman"/>
          <w:sz w:val="30"/>
          <w:szCs w:val="30"/>
          <w:lang w:eastAsia="ru-RU"/>
        </w:rPr>
        <w:t>емпляр</w:t>
      </w:r>
      <w:r w:rsidRPr="00D61851">
        <w:rPr>
          <w:rFonts w:ascii="Times New Roman" w:hAnsi="Times New Roman"/>
          <w:sz w:val="30"/>
          <w:szCs w:val="30"/>
          <w:lang w:eastAsia="ru-RU"/>
        </w:rPr>
        <w:t>, в районной организации профсоюза – 1 экз</w:t>
      </w:r>
      <w:r w:rsidR="006D75E9">
        <w:rPr>
          <w:rFonts w:ascii="Times New Roman" w:hAnsi="Times New Roman"/>
          <w:sz w:val="30"/>
          <w:szCs w:val="30"/>
          <w:lang w:eastAsia="ru-RU"/>
        </w:rPr>
        <w:t>емпляр, 1 экземпляр</w:t>
      </w:r>
      <w:r w:rsidRPr="00D61851">
        <w:rPr>
          <w:rFonts w:ascii="Times New Roman" w:hAnsi="Times New Roman"/>
          <w:sz w:val="30"/>
          <w:szCs w:val="30"/>
          <w:lang w:eastAsia="ru-RU"/>
        </w:rPr>
        <w:t xml:space="preserve">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14. Наниматель обязуется зарегистрировать Договор, а также внесенные в него изменения и (или) дополнения после подписания его Сторонами в </w:t>
      </w:r>
      <w:r w:rsidR="00E40255">
        <w:rPr>
          <w:rFonts w:ascii="Times New Roman" w:hAnsi="Times New Roman"/>
          <w:sz w:val="30"/>
          <w:szCs w:val="30"/>
          <w:lang w:eastAsia="ru-RU"/>
        </w:rPr>
        <w:t>Лельчицком районном исполнительном комитете</w:t>
      </w:r>
      <w:r w:rsidRPr="00D61851">
        <w:rPr>
          <w:rFonts w:ascii="Times New Roman" w:hAnsi="Times New Roman"/>
          <w:sz w:val="30"/>
          <w:szCs w:val="30"/>
          <w:lang w:eastAsia="ru-RU"/>
        </w:rPr>
        <w:t>.</w:t>
      </w: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D61851">
        <w:rPr>
          <w:rFonts w:ascii="Times New Roman" w:hAnsi="Times New Roman"/>
          <w:b/>
          <w:bCs/>
          <w:caps/>
          <w:sz w:val="30"/>
          <w:szCs w:val="30"/>
          <w:lang w:eastAsia="ru-RU"/>
        </w:rPr>
        <w:tab/>
      </w:r>
      <w:r w:rsidRPr="00D61851">
        <w:rPr>
          <w:rFonts w:ascii="Times New Roman" w:hAnsi="Times New Roman"/>
          <w:bCs/>
          <w:sz w:val="30"/>
          <w:szCs w:val="30"/>
          <w:lang w:eastAsia="ru-RU"/>
        </w:rPr>
        <w:t>15. Стороны определились регулярно освещать на стенде промежуточные и итоговые результаты выполнения Договора.</w:t>
      </w:r>
    </w:p>
    <w:p w:rsidR="00D661A7" w:rsidRPr="00D61851" w:rsidRDefault="00D661A7" w:rsidP="00301481">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D661A7" w:rsidRPr="00D61851" w:rsidRDefault="00D661A7" w:rsidP="00606958">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D61851">
        <w:rPr>
          <w:rFonts w:ascii="Times New Roman" w:hAnsi="Times New Roman"/>
          <w:b/>
          <w:sz w:val="30"/>
          <w:szCs w:val="30"/>
          <w:lang w:eastAsia="ru-RU"/>
        </w:rPr>
        <w:t xml:space="preserve">РАЗДЕЛ </w:t>
      </w:r>
      <w:r w:rsidRPr="00D61851">
        <w:rPr>
          <w:rFonts w:ascii="Times New Roman" w:hAnsi="Times New Roman"/>
          <w:b/>
          <w:sz w:val="30"/>
          <w:szCs w:val="30"/>
          <w:lang w:val="en-US" w:eastAsia="ru-RU"/>
        </w:rPr>
        <w:t>II</w:t>
      </w:r>
      <w:r w:rsidRPr="00D61851">
        <w:rPr>
          <w:rFonts w:ascii="Times New Roman" w:hAnsi="Times New Roman"/>
          <w:b/>
          <w:sz w:val="30"/>
          <w:szCs w:val="30"/>
          <w:lang w:eastAsia="ru-RU"/>
        </w:rPr>
        <w:t xml:space="preserve"> «</w:t>
      </w:r>
      <w:r w:rsidRPr="00D61851">
        <w:rPr>
          <w:rFonts w:ascii="Times New Roman" w:hAnsi="Times New Roman"/>
          <w:b/>
          <w:bCs/>
          <w:sz w:val="30"/>
          <w:szCs w:val="30"/>
          <w:lang w:eastAsia="ru-RU"/>
        </w:rPr>
        <w:t>ОРГАНИЗАЦИЯ, НОРМИРОВАНИЕ И ОПЛАТА ТРУДА</w:t>
      </w:r>
      <w:r w:rsidRPr="00D61851">
        <w:rPr>
          <w:rFonts w:ascii="Times New Roman" w:hAnsi="Times New Roman"/>
          <w:b/>
          <w:sz w:val="30"/>
          <w:szCs w:val="30"/>
          <w:lang w:eastAsia="ru-RU"/>
        </w:rPr>
        <w:t>»</w:t>
      </w:r>
    </w:p>
    <w:p w:rsidR="00D661A7" w:rsidRPr="00D61851" w:rsidRDefault="00D661A7" w:rsidP="00606958">
      <w:pPr>
        <w:widowControl w:val="0"/>
        <w:autoSpaceDE w:val="0"/>
        <w:autoSpaceDN w:val="0"/>
        <w:adjustRightInd w:val="0"/>
        <w:spacing w:after="0" w:line="240" w:lineRule="auto"/>
        <w:ind w:firstLine="709"/>
        <w:contextualSpacing/>
        <w:jc w:val="both"/>
        <w:outlineLvl w:val="0"/>
        <w:rPr>
          <w:rFonts w:ascii="Times New Roman" w:hAnsi="Times New Roman"/>
          <w:sz w:val="30"/>
          <w:szCs w:val="30"/>
          <w:lang w:eastAsia="ru-RU"/>
        </w:rPr>
      </w:pPr>
      <w:r w:rsidRPr="00D61851">
        <w:rPr>
          <w:rFonts w:ascii="Times New Roman" w:hAnsi="Times New Roman"/>
          <w:sz w:val="30"/>
          <w:szCs w:val="30"/>
          <w:lang w:eastAsia="ru-RU"/>
        </w:rPr>
        <w:t xml:space="preserve">16. </w:t>
      </w:r>
      <w:r w:rsidRPr="00D61851">
        <w:rPr>
          <w:rFonts w:ascii="Times New Roman" w:hAnsi="Times New Roman"/>
          <w:b/>
          <w:sz w:val="30"/>
          <w:szCs w:val="30"/>
          <w:u w:val="single"/>
          <w:lang w:eastAsia="ru-RU"/>
        </w:rPr>
        <w:t>Наниматель обязуется:</w:t>
      </w:r>
    </w:p>
    <w:p w:rsidR="00D661A7" w:rsidRPr="00D61851" w:rsidRDefault="00D661A7" w:rsidP="003014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61851">
        <w:rPr>
          <w:rFonts w:ascii="Times New Roman" w:hAnsi="Times New Roman"/>
          <w:sz w:val="30"/>
          <w:szCs w:val="30"/>
          <w:lang w:eastAsia="ru-RU"/>
        </w:rPr>
        <w:t>16.1.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D661A7" w:rsidRPr="00D61851" w:rsidRDefault="00D661A7" w:rsidP="003014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61851">
        <w:rPr>
          <w:rFonts w:ascii="Times New Roman" w:hAnsi="Times New Roman"/>
          <w:sz w:val="30"/>
          <w:szCs w:val="30"/>
          <w:lang w:eastAsia="ru-RU"/>
        </w:rPr>
        <w:t xml:space="preserve">16.2. Способствовать созданию условий педагогическим работникам </w:t>
      </w:r>
      <w:r w:rsidRPr="00D61851">
        <w:rPr>
          <w:rFonts w:ascii="Times New Roman" w:hAnsi="Times New Roman"/>
          <w:sz w:val="30"/>
          <w:szCs w:val="30"/>
          <w:lang w:eastAsia="ru-RU"/>
        </w:rPr>
        <w:lastRenderedPageBreak/>
        <w:t>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D661A7" w:rsidRPr="00D61851" w:rsidRDefault="00D661A7" w:rsidP="003014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D61851">
        <w:rPr>
          <w:rFonts w:ascii="Times New Roman" w:hAnsi="Times New Roman"/>
          <w:sz w:val="30"/>
          <w:szCs w:val="30"/>
          <w:lang w:eastAsia="ru-RU"/>
        </w:rPr>
        <w:t>16.3.</w:t>
      </w:r>
      <w:r w:rsidR="008E6DE0">
        <w:rPr>
          <w:rFonts w:ascii="Times New Roman" w:hAnsi="Times New Roman"/>
          <w:sz w:val="30"/>
          <w:szCs w:val="30"/>
          <w:lang w:eastAsia="ru-RU"/>
        </w:rPr>
        <w:t xml:space="preserve"> </w:t>
      </w:r>
      <w:r w:rsidRPr="00D61851">
        <w:rPr>
          <w:rFonts w:ascii="Times New Roman" w:hAnsi="Times New Roman"/>
          <w:sz w:val="30"/>
          <w:szCs w:val="30"/>
          <w:lang w:eastAsia="ru-RU"/>
        </w:rPr>
        <w:t>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w:t>
      </w:r>
      <w:r w:rsidR="008E6DE0">
        <w:rPr>
          <w:rFonts w:ascii="Times New Roman" w:hAnsi="Times New Roman"/>
          <w:sz w:val="30"/>
          <w:szCs w:val="30"/>
          <w:lang w:eastAsia="ru-RU"/>
        </w:rPr>
        <w:t>реподавательского состава), утверждённых</w:t>
      </w:r>
      <w:r w:rsidRPr="00D61851">
        <w:rPr>
          <w:rFonts w:ascii="Times New Roman" w:hAnsi="Times New Roman"/>
          <w:sz w:val="30"/>
          <w:szCs w:val="30"/>
          <w:lang w:eastAsia="ru-RU"/>
        </w:rPr>
        <w:t xml:space="preserve"> Постановлением Министерства Республики от 22.08.2021 №101 с внесенными изменениями и дополнениями.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17. Профком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17.1. Принимать участие в разработке проектов документов, касающихся условий, организации, нормирования и оплаты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17.2. Оперативно доводить до сведения работников учреждения образования документы, разъяснения, инструктивные письма.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17.3. По мере необходимости давать разъяснения по актуальным вопросам  оплаты, нормирования и условий оплаты труда и доводить их в письменном виде до работников учреждения образования.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18. Стороны пришли к соглашению: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w:t>
      </w:r>
      <w:r w:rsidR="0049717E">
        <w:rPr>
          <w:rFonts w:ascii="Times New Roman" w:hAnsi="Times New Roman"/>
          <w:spacing w:val="-4"/>
          <w:sz w:val="30"/>
          <w:szCs w:val="30"/>
          <w:lang w:eastAsia="ru-RU"/>
        </w:rPr>
        <w:t xml:space="preserve">ериальной помощи, </w:t>
      </w:r>
      <w:r w:rsidRPr="00D61851">
        <w:rPr>
          <w:rFonts w:ascii="Times New Roman" w:hAnsi="Times New Roman"/>
          <w:spacing w:val="-4"/>
          <w:sz w:val="30"/>
          <w:szCs w:val="30"/>
          <w:lang w:eastAsia="ru-RU"/>
        </w:rPr>
        <w:t xml:space="preserve"> единовременной вы</w:t>
      </w:r>
      <w:r w:rsidR="00E8670F">
        <w:rPr>
          <w:rFonts w:ascii="Times New Roman" w:hAnsi="Times New Roman"/>
          <w:spacing w:val="-4"/>
          <w:sz w:val="30"/>
          <w:szCs w:val="30"/>
          <w:lang w:eastAsia="ru-RU"/>
        </w:rPr>
        <w:t>платы на оздоровление решаются Н</w:t>
      </w:r>
      <w:r w:rsidRPr="00D61851">
        <w:rPr>
          <w:rFonts w:ascii="Times New Roman" w:hAnsi="Times New Roman"/>
          <w:spacing w:val="-4"/>
          <w:sz w:val="30"/>
          <w:szCs w:val="30"/>
          <w:lang w:eastAsia="ru-RU"/>
        </w:rPr>
        <w:t>анимателем (уполномоченным должностным лицом нанимателя) по согласованию с профсоюзным комитетом.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При согласовании с профсоюзным комитетом необходимо указать номер постановления, дату заседания профсоюзного комитета.</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18.2. Производить премирование работников в соответствии с Положением о премировании, которое утверждается нанимателем по согласованию с профсоюзным комитетом после его одобрения на собрании работников и является неотъемлемой частью настоящего Договора.</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D61851">
        <w:rPr>
          <w:rFonts w:ascii="Times New Roman" w:hAnsi="Times New Roman"/>
          <w:sz w:val="30"/>
          <w:szCs w:val="30"/>
          <w:lang w:eastAsia="ru-RU"/>
        </w:rPr>
        <w:lastRenderedPageBreak/>
        <w:t>соответствующих Положениям, являющимися приложениями к данному Договору.</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w:t>
      </w:r>
    </w:p>
    <w:p w:rsidR="00D661A7" w:rsidRPr="00D61851" w:rsidRDefault="00D661A7" w:rsidP="00301481">
      <w:pPr>
        <w:widowControl w:val="0"/>
        <w:spacing w:after="0" w:line="240" w:lineRule="auto"/>
        <w:ind w:firstLine="708"/>
        <w:contextualSpacing/>
        <w:jc w:val="both"/>
        <w:rPr>
          <w:rFonts w:ascii="Times New Roman" w:hAnsi="Times New Roman"/>
          <w:bCs/>
          <w:sz w:val="30"/>
          <w:szCs w:val="30"/>
        </w:rPr>
      </w:pPr>
      <w:r w:rsidRPr="00D61851">
        <w:rPr>
          <w:rFonts w:ascii="Times New Roman" w:hAnsi="Times New Roman"/>
          <w:bCs/>
          <w:sz w:val="30"/>
          <w:szCs w:val="30"/>
        </w:rPr>
        <w:t xml:space="preserve">18.3. 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положениям о наградах.   </w:t>
      </w:r>
    </w:p>
    <w:p w:rsidR="00D661A7" w:rsidRPr="00D61851" w:rsidRDefault="00D661A7" w:rsidP="00301481">
      <w:pPr>
        <w:widowControl w:val="0"/>
        <w:spacing w:after="0" w:line="240" w:lineRule="auto"/>
        <w:ind w:firstLine="708"/>
        <w:contextualSpacing/>
        <w:jc w:val="both"/>
        <w:rPr>
          <w:rFonts w:ascii="Times New Roman" w:hAnsi="Times New Roman"/>
          <w:bCs/>
          <w:sz w:val="30"/>
          <w:szCs w:val="30"/>
        </w:rPr>
      </w:pPr>
      <w:r w:rsidRPr="00D61851">
        <w:rPr>
          <w:rFonts w:ascii="Times New Roman" w:hAnsi="Times New Roman"/>
          <w:sz w:val="30"/>
          <w:szCs w:val="30"/>
        </w:rPr>
        <w:t xml:space="preserve">18.4.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спорта и туризма </w:t>
      </w:r>
      <w:r w:rsidR="008D29FE">
        <w:rPr>
          <w:rFonts w:ascii="Times New Roman" w:hAnsi="Times New Roman"/>
          <w:sz w:val="30"/>
          <w:szCs w:val="30"/>
          <w:lang w:eastAsia="ru-RU"/>
        </w:rPr>
        <w:t xml:space="preserve">Лельчицкого райисполкома </w:t>
      </w:r>
      <w:r w:rsidRPr="00D61851">
        <w:rPr>
          <w:rFonts w:ascii="Times New Roman" w:hAnsi="Times New Roman"/>
          <w:sz w:val="30"/>
          <w:szCs w:val="30"/>
        </w:rPr>
        <w:t xml:space="preserve">из средств организации </w:t>
      </w:r>
      <w:r w:rsidRPr="00D61851">
        <w:rPr>
          <w:rFonts w:ascii="Times New Roman" w:hAnsi="Times New Roman"/>
          <w:bCs/>
          <w:sz w:val="30"/>
          <w:szCs w:val="30"/>
        </w:rPr>
        <w:t xml:space="preserve">по согласованию с комитетом Профсоюза, вышестоящим для первичной профсоюзной организации, в которой этот руководитель состоит на профсоюзном учете. </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D661A7" w:rsidRPr="00D61851" w:rsidRDefault="00D661A7" w:rsidP="00301481">
      <w:pPr>
        <w:widowControl w:val="0"/>
        <w:spacing w:after="0" w:line="240" w:lineRule="auto"/>
        <w:ind w:firstLine="708"/>
        <w:contextualSpacing/>
        <w:jc w:val="both"/>
        <w:rPr>
          <w:rFonts w:ascii="Times New Roman" w:hAnsi="Times New Roman"/>
          <w:b/>
          <w:sz w:val="30"/>
          <w:szCs w:val="30"/>
        </w:rPr>
      </w:pPr>
      <w:r w:rsidRPr="00D61851">
        <w:rPr>
          <w:rFonts w:ascii="Times New Roman" w:hAnsi="Times New Roman"/>
          <w:sz w:val="30"/>
          <w:szCs w:val="30"/>
          <w:lang w:val="be-BY"/>
        </w:rPr>
        <w:t>18.</w:t>
      </w:r>
      <w:r w:rsidRPr="00D61851">
        <w:rPr>
          <w:rFonts w:ascii="Times New Roman" w:hAnsi="Times New Roman"/>
          <w:sz w:val="30"/>
          <w:szCs w:val="30"/>
        </w:rPr>
        <w:t>5</w:t>
      </w:r>
      <w:r w:rsidRPr="00D61851">
        <w:rPr>
          <w:rFonts w:ascii="Times New Roman" w:hAnsi="Times New Roman"/>
          <w:sz w:val="30"/>
          <w:szCs w:val="30"/>
          <w:lang w:val="be-BY"/>
        </w:rPr>
        <w:t>. Дополнительное премирование работников за счет вне</w:t>
      </w:r>
      <w:r w:rsidRPr="00D61851">
        <w:rPr>
          <w:rFonts w:ascii="Times New Roman" w:hAnsi="Times New Roman"/>
          <w:bCs/>
          <w:sz w:val="30"/>
          <w:szCs w:val="30"/>
          <w:lang w:val="be-BY"/>
        </w:rPr>
        <w:t>бюджетных средств</w:t>
      </w:r>
      <w:r w:rsidRPr="00D61851">
        <w:rPr>
          <w:rFonts w:ascii="Times New Roman" w:hAnsi="Times New Roman"/>
          <w:bCs/>
          <w:sz w:val="30"/>
          <w:szCs w:val="30"/>
        </w:rPr>
        <w:t xml:space="preserve"> от приносящей доходы деятельности осуществляется в соответствии с Договором по согласованию с профсоюзным комитетом.</w:t>
      </w:r>
    </w:p>
    <w:p w:rsidR="00D661A7" w:rsidRPr="00D61851" w:rsidRDefault="00D661A7" w:rsidP="00301481">
      <w:pPr>
        <w:spacing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w:t>
      </w:r>
      <w:r w:rsidR="00E24943">
        <w:rPr>
          <w:rFonts w:ascii="Times New Roman" w:hAnsi="Times New Roman"/>
          <w:sz w:val="30"/>
          <w:szCs w:val="30"/>
          <w:lang w:eastAsia="ru-RU"/>
        </w:rPr>
        <w:t>дения Нанимателя</w:t>
      </w:r>
      <w:r w:rsidR="00DF1170">
        <w:rPr>
          <w:rFonts w:ascii="Times New Roman" w:hAnsi="Times New Roman"/>
          <w:sz w:val="30"/>
          <w:szCs w:val="30"/>
          <w:lang w:eastAsia="ru-RU"/>
        </w:rPr>
        <w:t xml:space="preserve"> и  Профкома</w:t>
      </w:r>
      <w:r w:rsidR="00892372">
        <w:rPr>
          <w:rFonts w:ascii="Times New Roman" w:hAnsi="Times New Roman"/>
          <w:sz w:val="30"/>
          <w:szCs w:val="30"/>
          <w:lang w:eastAsia="ru-RU"/>
        </w:rPr>
        <w:t>,</w:t>
      </w:r>
      <w:r w:rsidRPr="00D61851">
        <w:rPr>
          <w:rFonts w:ascii="Times New Roman" w:hAnsi="Times New Roman"/>
          <w:sz w:val="30"/>
          <w:szCs w:val="30"/>
          <w:lang w:eastAsia="ru-RU"/>
        </w:rPr>
        <w:t xml:space="preserve">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D661A7" w:rsidRPr="00D61851" w:rsidRDefault="00D661A7" w:rsidP="00301481">
      <w:pPr>
        <w:spacing w:line="240" w:lineRule="auto"/>
        <w:ind w:firstLine="708"/>
        <w:contextualSpacing/>
        <w:jc w:val="both"/>
        <w:rPr>
          <w:rFonts w:ascii="Times New Roman" w:hAnsi="Times New Roman"/>
          <w:sz w:val="30"/>
          <w:szCs w:val="30"/>
          <w:u w:val="single"/>
          <w:lang w:eastAsia="ru-RU"/>
        </w:rPr>
      </w:pPr>
      <w:r w:rsidRPr="00D6185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w:t>
      </w:r>
      <w:r w:rsidR="009C7E03">
        <w:rPr>
          <w:rFonts w:ascii="Times New Roman" w:hAnsi="Times New Roman"/>
          <w:sz w:val="30"/>
          <w:szCs w:val="30"/>
          <w:lang w:eastAsia="ru-RU"/>
        </w:rPr>
        <w:t>нием о премирова</w:t>
      </w:r>
      <w:r w:rsidR="009C7E03" w:rsidRPr="009C7E03">
        <w:rPr>
          <w:rFonts w:ascii="Times New Roman" w:hAnsi="Times New Roman"/>
          <w:sz w:val="30"/>
          <w:szCs w:val="30"/>
          <w:lang w:eastAsia="ru-RU"/>
        </w:rPr>
        <w:t>нии</w:t>
      </w:r>
      <w:r w:rsidRPr="00D61851">
        <w:rPr>
          <w:rFonts w:ascii="Times New Roman" w:hAnsi="Times New Roman"/>
          <w:sz w:val="30"/>
          <w:szCs w:val="30"/>
          <w:lang w:eastAsia="ru-RU"/>
        </w:rPr>
        <w:t>.</w:t>
      </w:r>
    </w:p>
    <w:p w:rsidR="00D661A7" w:rsidRPr="00D61851" w:rsidRDefault="00D661A7" w:rsidP="00301481">
      <w:pPr>
        <w:spacing w:after="0" w:line="240" w:lineRule="auto"/>
        <w:ind w:firstLine="708"/>
        <w:contextualSpacing/>
        <w:jc w:val="both"/>
        <w:rPr>
          <w:rFonts w:ascii="Times New Roman" w:hAnsi="Times New Roman"/>
          <w:sz w:val="30"/>
          <w:szCs w:val="30"/>
        </w:rPr>
      </w:pPr>
      <w:r w:rsidRPr="00D61851">
        <w:rPr>
          <w:rFonts w:ascii="Times New Roman" w:hAnsi="Times New Roman"/>
          <w:sz w:val="30"/>
          <w:szCs w:val="30"/>
          <w:lang w:eastAsia="ru-RU"/>
        </w:rPr>
        <w:t>18.7. Распределение объема педагогической нагрузки (включая часы педагогической деятельности</w:t>
      </w:r>
      <w:r w:rsidRPr="00D61851">
        <w:rPr>
          <w:rFonts w:ascii="Times New Roman" w:hAnsi="Times New Roman"/>
          <w:sz w:val="30"/>
          <w:szCs w:val="30"/>
        </w:rPr>
        <w:t xml:space="preserve">, в части реализации содержания </w:t>
      </w:r>
      <w:r w:rsidRPr="00D61851">
        <w:rPr>
          <w:rFonts w:ascii="Times New Roman" w:hAnsi="Times New Roman"/>
          <w:sz w:val="30"/>
          <w:szCs w:val="30"/>
        </w:rPr>
        <w:lastRenderedPageBreak/>
        <w:t>образовательных программ,</w:t>
      </w:r>
      <w:r w:rsidRPr="00D6185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D61851">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D61851">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z w:val="30"/>
          <w:szCs w:val="30"/>
          <w:lang w:val="be-BY"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18.8.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r w:rsidRPr="00D61851">
        <w:rPr>
          <w:rFonts w:ascii="Times New Roman" w:hAnsi="Times New Roman"/>
          <w:spacing w:val="-6"/>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sidRPr="00D61851">
        <w:rPr>
          <w:rFonts w:ascii="Times New Roman" w:hAnsi="Times New Roman"/>
          <w:sz w:val="30"/>
          <w:szCs w:val="30"/>
          <w:lang w:eastAsia="ru-RU"/>
        </w:rPr>
        <w:t>18.9. П</w:t>
      </w:r>
      <w:r w:rsidRPr="00D61851">
        <w:rPr>
          <w:rFonts w:ascii="Times New Roman" w:hAnsi="Times New Roman"/>
          <w:spacing w:val="-6"/>
          <w:sz w:val="30"/>
          <w:szCs w:val="30"/>
        </w:rPr>
        <w:t>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надбавки за работу по контракту, надбавки за стаж работы в бюджетных организациях, надбавки за специ</w:t>
      </w:r>
      <w:r w:rsidR="00FD550F">
        <w:rPr>
          <w:rFonts w:ascii="Times New Roman" w:hAnsi="Times New Roman"/>
          <w:spacing w:val="-6"/>
          <w:sz w:val="30"/>
          <w:szCs w:val="30"/>
        </w:rPr>
        <w:t>фику работы в сфере образования</w:t>
      </w:r>
      <w:r w:rsidRPr="00D61851">
        <w:rPr>
          <w:rFonts w:ascii="Times New Roman" w:hAnsi="Times New Roman"/>
          <w:spacing w:val="-6"/>
          <w:sz w:val="30"/>
          <w:szCs w:val="30"/>
        </w:rPr>
        <w:t xml:space="preserve">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18.10. Производить выплату заработной платы 2 раза в месяц: 20 числа – за первую половину текущего месяца и </w:t>
      </w:r>
      <w:r w:rsidRPr="00D61851">
        <w:rPr>
          <w:rFonts w:ascii="Times New Roman" w:hAnsi="Times New Roman"/>
          <w:bCs/>
          <w:iCs/>
          <w:sz w:val="30"/>
          <w:szCs w:val="30"/>
          <w:lang w:eastAsia="ru-RU"/>
        </w:rPr>
        <w:t xml:space="preserve">6 </w:t>
      </w:r>
      <w:r w:rsidRPr="00D61851">
        <w:rPr>
          <w:rFonts w:ascii="Times New Roman" w:hAnsi="Times New Roman"/>
          <w:sz w:val="30"/>
          <w:szCs w:val="30"/>
          <w:lang w:eastAsia="ru-RU"/>
        </w:rPr>
        <w:t>числа – окончательный расчет за предыдущий месяц.</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более одного месяца, индексируется в соответствии с законодательством.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lastRenderedPageBreak/>
        <w:t>Выдавать работникам расчетные листки не позднее, чем за 2 (два)  дня до срока выплаты заработной платы.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18.11. Производить выплату среднего заработка за время трудового отпуска не позднее, чем за два дня до начала отпуска.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18.12. 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учётом инфляции».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18.13. При введении новых условий оплаты труда,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18.14. 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18.15.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D661A7" w:rsidRPr="00736571" w:rsidRDefault="00736571"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90778A">
        <w:rPr>
          <w:rFonts w:ascii="Times New Roman" w:hAnsi="Times New Roman"/>
          <w:sz w:val="30"/>
          <w:szCs w:val="30"/>
          <w:lang w:eastAsia="ru-RU"/>
        </w:rPr>
        <w:t>15.1.</w:t>
      </w:r>
      <w:r w:rsidRPr="00736571">
        <w:rPr>
          <w:rFonts w:ascii="Times New Roman" w:hAnsi="Times New Roman"/>
          <w:sz w:val="30"/>
          <w:szCs w:val="30"/>
          <w:lang w:eastAsia="ru-RU"/>
        </w:rPr>
        <w:t xml:space="preserve"> премию в размере 30% ежемесячно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18.16. Установить в организации шестидневную рабочую неделю с выходным днем воскресенье.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D61851">
        <w:rPr>
          <w:rFonts w:ascii="Times New Roman" w:hAnsi="Times New Roman"/>
          <w:sz w:val="30"/>
          <w:szCs w:val="30"/>
          <w:lang w:eastAsia="ru-RU"/>
        </w:rPr>
        <w:t xml:space="preserve">18.17. </w:t>
      </w:r>
      <w:r w:rsidRPr="00D61851">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pacing w:val="-6"/>
          <w:sz w:val="30"/>
          <w:szCs w:val="30"/>
          <w:lang w:eastAsia="ru-RU"/>
        </w:rPr>
        <w:t xml:space="preserve">18.18. За нарушение без уважительных причин сроков выплаты заработной платы, установленных </w:t>
      </w:r>
      <w:r w:rsidRPr="00D61851">
        <w:rPr>
          <w:rFonts w:ascii="Times New Roman" w:hAnsi="Times New Roman"/>
          <w:spacing w:val="-4"/>
          <w:sz w:val="30"/>
          <w:szCs w:val="30"/>
          <w:lang w:eastAsia="ru-RU"/>
        </w:rPr>
        <w:t>Договором, уполномоченные должностные лица нанимателя несут ответственность в соответствии с законодательством.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lastRenderedPageBreak/>
        <w:t>Персональная ответственность руководителя учреждения образования</w:t>
      </w:r>
      <w:r w:rsidRPr="00D61851">
        <w:rPr>
          <w:rFonts w:ascii="Times New Roman" w:hAnsi="Times New Roman"/>
          <w:spacing w:val="-4"/>
          <w:sz w:val="30"/>
          <w:szCs w:val="30"/>
          <w:lang w:eastAsia="ru-RU"/>
        </w:rPr>
        <w:t xml:space="preserve"> за несвоевременность выплаты заработной платы работникам </w:t>
      </w:r>
      <w:r w:rsidRPr="00D61851">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Cs/>
          <w:sz w:val="30"/>
          <w:szCs w:val="30"/>
        </w:rPr>
      </w:pPr>
      <w:r w:rsidRPr="00D61851">
        <w:rPr>
          <w:rFonts w:ascii="Times New Roman" w:hAnsi="Times New Roman"/>
          <w:sz w:val="30"/>
          <w:szCs w:val="30"/>
          <w:lang w:eastAsia="ru-RU"/>
        </w:rPr>
        <w:t xml:space="preserve">18.19. </w:t>
      </w:r>
      <w:r w:rsidRPr="00D61851">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2"/>
          <w:sz w:val="30"/>
          <w:szCs w:val="30"/>
          <w:lang w:eastAsia="ru-RU"/>
        </w:rPr>
        <w:t xml:space="preserve">18.20. </w:t>
      </w:r>
      <w:r w:rsidRPr="00D61851">
        <w:rPr>
          <w:rFonts w:ascii="Times New Roman" w:hAnsi="Times New Roman"/>
          <w:sz w:val="30"/>
          <w:szCs w:val="30"/>
          <w:lang w:eastAsia="ru-RU"/>
        </w:rPr>
        <w:t>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18.21.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D61851">
        <w:rPr>
          <w:rFonts w:ascii="Times New Roman" w:hAnsi="Times New Roman"/>
          <w:sz w:val="30"/>
          <w:szCs w:val="30"/>
          <w:lang w:eastAsia="ru-RU"/>
        </w:rPr>
        <w:t>18.22.</w:t>
      </w:r>
      <w:r w:rsidRPr="00D61851">
        <w:rPr>
          <w:rFonts w:ascii="Times New Roman" w:hAnsi="Times New Roman"/>
          <w:sz w:val="30"/>
          <w:szCs w:val="30"/>
          <w:lang w:val="be-BY" w:eastAsia="ru-RU"/>
        </w:rPr>
        <w:t xml:space="preserve"> После отпуска по беременности и родам,</w:t>
      </w:r>
      <w:r w:rsidRPr="00D61851">
        <w:rPr>
          <w:rFonts w:ascii="Times New Roman" w:hAnsi="Times New Roman"/>
          <w:bCs/>
          <w:sz w:val="30"/>
          <w:szCs w:val="30"/>
          <w:lang w:eastAsia="ru-RU"/>
        </w:rPr>
        <w:t>отпуска по уходу за ребенком до достижения им возраста трех лет Н</w:t>
      </w:r>
      <w:r w:rsidRPr="00D61851">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z w:val="30"/>
          <w:szCs w:val="30"/>
          <w:lang w:val="be-BY" w:eastAsia="ru-RU"/>
        </w:rPr>
        <w:t>18.23. 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D61851">
        <w:rPr>
          <w:rFonts w:ascii="Times New Roman" w:hAnsi="Times New Roman"/>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z w:val="30"/>
          <w:szCs w:val="30"/>
          <w:lang w:val="be-BY" w:eastAsia="ru-RU"/>
        </w:rPr>
        <w:t>18.24. Постоянно анализировать уровень оплаты труда низкооплачиваемых категорий работников для своевременного принятия соответствующих мер.</w:t>
      </w:r>
    </w:p>
    <w:p w:rsidR="00D661A7" w:rsidRPr="00D61851" w:rsidRDefault="000166CA"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18.25</w:t>
      </w:r>
      <w:r w:rsidR="00D661A7" w:rsidRPr="00D61851">
        <w:rPr>
          <w:rFonts w:ascii="Times New Roman" w:hAnsi="Times New Roman"/>
          <w:sz w:val="30"/>
          <w:szCs w:val="30"/>
          <w:lang w:eastAsia="ru-RU"/>
        </w:rPr>
        <w:t xml:space="preserve">. </w:t>
      </w:r>
      <w:r w:rsidR="00D661A7" w:rsidRPr="00606958">
        <w:rPr>
          <w:rFonts w:ascii="Times New Roman" w:hAnsi="Times New Roman"/>
          <w:sz w:val="30"/>
          <w:szCs w:val="30"/>
          <w:lang w:eastAsia="ru-RU"/>
        </w:rPr>
        <w:t>Перечень категорий работников, кому устанавливается суммированный учет рабочего времени в соответствии с перечнем (Приложение №11 к Договору).</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61851">
        <w:rPr>
          <w:rFonts w:ascii="Times New Roman" w:hAnsi="Times New Roman"/>
          <w:b/>
          <w:sz w:val="30"/>
          <w:szCs w:val="30"/>
          <w:lang w:eastAsia="ru-RU"/>
        </w:rPr>
        <w:t xml:space="preserve">РАЗДЕЛ </w:t>
      </w:r>
      <w:r w:rsidRPr="00D61851">
        <w:rPr>
          <w:rFonts w:ascii="Times New Roman" w:hAnsi="Times New Roman"/>
          <w:b/>
          <w:sz w:val="30"/>
          <w:szCs w:val="30"/>
          <w:lang w:val="en-US" w:eastAsia="ru-RU"/>
        </w:rPr>
        <w:t>III</w:t>
      </w:r>
      <w:r w:rsidRPr="00D61851">
        <w:rPr>
          <w:rFonts w:ascii="Times New Roman" w:hAnsi="Times New Roman"/>
          <w:b/>
          <w:sz w:val="30"/>
          <w:szCs w:val="30"/>
          <w:lang w:eastAsia="ru-RU"/>
        </w:rPr>
        <w:t xml:space="preserve"> «</w:t>
      </w:r>
      <w:r w:rsidRPr="00D61851">
        <w:rPr>
          <w:rFonts w:ascii="Times New Roman" w:hAnsi="Times New Roman"/>
          <w:b/>
          <w:bCs/>
          <w:sz w:val="30"/>
          <w:szCs w:val="30"/>
          <w:lang w:eastAsia="ru-RU"/>
        </w:rPr>
        <w:t>ПРАВОВОЕ ОБЕСПЕЧЕНИЕ ТРУДОВЫХ ОТНОШЕНИЙ, РАЗВИТИЕ СОЦИАЛЬНОГО ПАРТНЕРСТВА</w:t>
      </w:r>
      <w:r w:rsidRPr="00D61851">
        <w:rPr>
          <w:rFonts w:ascii="Times New Roman" w:hAnsi="Times New Roman"/>
          <w:b/>
          <w:bCs/>
          <w:caps/>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19. Наниматель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19.1. Утверждать локальные  правовые акты (правила внутреннего трудового распорядка (далее – ПВТР), графики работ (сменности) и </w:t>
      </w:r>
      <w:r w:rsidRPr="00D61851">
        <w:rPr>
          <w:rFonts w:ascii="Times New Roman" w:hAnsi="Times New Roman"/>
          <w:sz w:val="30"/>
          <w:szCs w:val="30"/>
          <w:lang w:eastAsia="ru-RU"/>
        </w:rPr>
        <w:lastRenderedPageBreak/>
        <w:t>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19.2. Приглашать председателя профсоюзного комитета  на все совещания, проводимые Нанимателем.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19.4. Направлять профсоюзному комитету проекты локальных правовых актов, иных документов, регулирующих жизнь работников, социально-экономические и трудовые отношения для согласования.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Предусматривать данный порядок другими локальными  правовыми актами.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20. Профком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20.1. Оказывать помощь нанимателю в обучении работников по вопросам законодательства о труде, профессиональных союзах, об охране труда, о социальном партнерстве, разработке локальных правовых актов.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20.2. Осуществлять общественный контроль за соблюдением законодательства о труде, об охране труда.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Участвовать в проведении комплексных проверок по соблюдению законодательства о труде, об охране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их трудовых и </w:t>
      </w:r>
      <w:r w:rsidRPr="00D61851">
        <w:rPr>
          <w:rFonts w:ascii="Times New Roman" w:hAnsi="Times New Roman"/>
          <w:sz w:val="30"/>
          <w:szCs w:val="30"/>
          <w:lang w:eastAsia="ru-RU"/>
        </w:rPr>
        <w:lastRenderedPageBreak/>
        <w:t>социально-экономических прав, представлять в суде их интересы.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20.4. Обеспечивать доступ работников к полной и достоверной информации о работе Профкома.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20.5.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21. Стороны пришли к соглашению: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21.1.</w:t>
      </w:r>
      <w:r w:rsidR="00BF2B1F">
        <w:rPr>
          <w:rFonts w:ascii="Times New Roman" w:hAnsi="Times New Roman"/>
          <w:sz w:val="30"/>
          <w:szCs w:val="30"/>
          <w:lang w:eastAsia="ru-RU"/>
        </w:rPr>
        <w:t xml:space="preserve"> </w:t>
      </w:r>
      <w:r w:rsidRPr="00D61851">
        <w:rPr>
          <w:rFonts w:ascii="Times New Roman" w:hAnsi="Times New Roman"/>
          <w:sz w:val="30"/>
          <w:szCs w:val="30"/>
          <w:lang w:eastAsia="ru-RU"/>
        </w:rPr>
        <w:t>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профсоюзным комитетом.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21.2. Предоставлять возможность участия в семинарах, совещаниях, проводимых одной из </w:t>
      </w:r>
      <w:r w:rsidRPr="00D61851">
        <w:rPr>
          <w:rFonts w:ascii="Times New Roman" w:hAnsi="Times New Roman"/>
          <w:caps/>
          <w:sz w:val="30"/>
          <w:szCs w:val="30"/>
          <w:lang w:eastAsia="ru-RU"/>
        </w:rPr>
        <w:t>с</w:t>
      </w:r>
      <w:r w:rsidRPr="00D61851">
        <w:rPr>
          <w:rFonts w:ascii="Times New Roman" w:hAnsi="Times New Roman"/>
          <w:sz w:val="30"/>
          <w:szCs w:val="30"/>
          <w:lang w:eastAsia="ru-RU"/>
        </w:rPr>
        <w:t xml:space="preserve">торон по вопросам, касающимся трудовых, </w:t>
      </w:r>
      <w:r w:rsidRPr="00D61851">
        <w:rPr>
          <w:rFonts w:ascii="Times New Roman" w:hAnsi="Times New Roman"/>
          <w:spacing w:val="-4"/>
          <w:sz w:val="30"/>
          <w:szCs w:val="30"/>
          <w:lang w:eastAsia="ru-RU"/>
        </w:rPr>
        <w:t>социально-экономических прав и профессиональных интересов работников</w:t>
      </w:r>
      <w:r w:rsidR="00276670">
        <w:rPr>
          <w:rFonts w:ascii="Times New Roman" w:hAnsi="Times New Roman"/>
          <w:sz w:val="30"/>
          <w:szCs w:val="30"/>
          <w:lang w:eastAsia="ru-RU"/>
        </w:rPr>
        <w:t xml:space="preserve"> учреждения</w:t>
      </w:r>
      <w:r w:rsidRPr="00D61851">
        <w:rPr>
          <w:rFonts w:ascii="Times New Roman" w:hAnsi="Times New Roman"/>
          <w:sz w:val="30"/>
          <w:szCs w:val="30"/>
          <w:lang w:eastAsia="ru-RU"/>
        </w:rPr>
        <w:t>, представителей другой Стороны.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D61851">
        <w:rPr>
          <w:rFonts w:ascii="Times New Roman" w:hAnsi="Times New Roman"/>
          <w:spacing w:val="-2"/>
          <w:sz w:val="30"/>
          <w:szCs w:val="30"/>
          <w:lang w:eastAsia="ru-RU"/>
        </w:rPr>
        <w:t xml:space="preserve">в том числе аттестации педагогических работников </w:t>
      </w:r>
      <w:r w:rsidRPr="00D61851">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4"/>
          <w:sz w:val="30"/>
          <w:szCs w:val="30"/>
          <w:lang w:val="be-BY" w:eastAsia="ru-RU"/>
        </w:rPr>
        <w:t xml:space="preserve">Установить, что Наниматель </w:t>
      </w:r>
      <w:r w:rsidRPr="00D61851">
        <w:rPr>
          <w:rFonts w:ascii="Times New Roman" w:hAnsi="Times New Roman"/>
          <w:spacing w:val="-4"/>
          <w:sz w:val="30"/>
          <w:szCs w:val="30"/>
          <w:lang w:eastAsia="ru-RU"/>
        </w:rPr>
        <w:t>осуществляет беспрепятственный допуск</w:t>
      </w:r>
      <w:r w:rsidRPr="00D61851">
        <w:rPr>
          <w:rFonts w:ascii="Times New Roman" w:hAnsi="Times New Roman"/>
          <w:sz w:val="30"/>
          <w:szCs w:val="30"/>
          <w:lang w:eastAsia="ru-RU"/>
        </w:rPr>
        <w:t xml:space="preserve"> представителей профсоюза в учреждение образования для </w:t>
      </w:r>
      <w:r w:rsidRPr="00D61851">
        <w:rPr>
          <w:rFonts w:ascii="Times New Roman" w:hAnsi="Times New Roman"/>
          <w:spacing w:val="-2"/>
          <w:sz w:val="30"/>
          <w:szCs w:val="30"/>
          <w:lang w:eastAsia="ru-RU"/>
        </w:rPr>
        <w:t xml:space="preserve">осуществления общественного контроля за </w:t>
      </w:r>
      <w:r w:rsidRPr="00D61851">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21.4.</w:t>
      </w:r>
      <w:r w:rsidR="00E518A4">
        <w:rPr>
          <w:rFonts w:ascii="Times New Roman" w:hAnsi="Times New Roman"/>
          <w:sz w:val="30"/>
          <w:szCs w:val="30"/>
          <w:lang w:eastAsia="ru-RU"/>
        </w:rPr>
        <w:t xml:space="preserve"> </w:t>
      </w:r>
      <w:r w:rsidRPr="00D61851">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E518A4">
        <w:rPr>
          <w:rFonts w:ascii="Times New Roman" w:hAnsi="Times New Roman"/>
          <w:sz w:val="30"/>
          <w:szCs w:val="30"/>
          <w:lang w:eastAsia="ru-RU"/>
        </w:rPr>
        <w:t xml:space="preserve"> </w:t>
      </w:r>
      <w:r w:rsidRPr="00D61851">
        <w:rPr>
          <w:rFonts w:ascii="Times New Roman" w:hAnsi="Times New Roman"/>
          <w:sz w:val="30"/>
          <w:szCs w:val="30"/>
          <w:lang w:eastAsia="ru-RU"/>
        </w:rPr>
        <w:t>(профессии рабочего), определенным в трудовом договоре (контракте), по согласованию с комитетом Профсоюза.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w:t>
      </w:r>
      <w:r w:rsidRPr="00D61851">
        <w:rPr>
          <w:rFonts w:ascii="Times New Roman" w:hAnsi="Times New Roman"/>
          <w:sz w:val="30"/>
          <w:szCs w:val="30"/>
          <w:lang w:eastAsia="ru-RU"/>
        </w:rPr>
        <w:lastRenderedPageBreak/>
        <w:t>заключенному  на неопределенный срок, а также других условий, устанавливаемых в соответствии   с Трудовым кодексом.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Наниматель обязан предупредить работника об изменении существенных условий труда п</w:t>
      </w:r>
      <w:r w:rsidR="00E518A4">
        <w:rPr>
          <w:rFonts w:ascii="Times New Roman" w:hAnsi="Times New Roman"/>
          <w:sz w:val="30"/>
          <w:szCs w:val="30"/>
          <w:lang w:eastAsia="ru-RU"/>
        </w:rPr>
        <w:t>исьменно</w:t>
      </w:r>
      <w:r w:rsidRPr="00D61851">
        <w:rPr>
          <w:rFonts w:ascii="Times New Roman" w:hAnsi="Times New Roman"/>
          <w:sz w:val="30"/>
          <w:szCs w:val="30"/>
          <w:lang w:eastAsia="ru-RU"/>
        </w:rPr>
        <w:t xml:space="preserve"> не позднее чем за один месяц.</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D61851">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6"/>
          <w:sz w:val="30"/>
          <w:szCs w:val="30"/>
          <w:lang w:eastAsia="ru-RU"/>
        </w:rPr>
        <w:t>21.6. Работник имеет право на получение от Нанимателя информации,</w:t>
      </w:r>
      <w:r w:rsidRPr="00D61851">
        <w:rPr>
          <w:rFonts w:ascii="Times New Roman" w:hAnsi="Times New Roman"/>
          <w:sz w:val="30"/>
          <w:szCs w:val="30"/>
          <w:lang w:eastAsia="ru-RU"/>
        </w:rPr>
        <w:t xml:space="preserve"> касающейся трудовых и связанных с ними отношений, в том числе на </w:t>
      </w:r>
      <w:r w:rsidRPr="00D61851">
        <w:rPr>
          <w:rFonts w:ascii="Times New Roman" w:hAnsi="Times New Roman"/>
          <w:spacing w:val="-4"/>
          <w:sz w:val="30"/>
          <w:szCs w:val="30"/>
          <w:lang w:eastAsia="ru-RU"/>
        </w:rPr>
        <w:t>получение по письменному заявлению документов о его работе, заработной</w:t>
      </w:r>
      <w:r w:rsidRPr="00D61851">
        <w:rPr>
          <w:rFonts w:ascii="Times New Roman" w:hAnsi="Times New Roman"/>
          <w:sz w:val="30"/>
          <w:szCs w:val="30"/>
          <w:lang w:eastAsia="ru-RU"/>
        </w:rPr>
        <w:t xml:space="preserve"> плате, предусмотренных законодательством, и в установленные им сроки.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D661A7" w:rsidRPr="00D61851" w:rsidRDefault="00D661A7" w:rsidP="00301481">
      <w:pPr>
        <w:widowControl w:val="0"/>
        <w:numPr>
          <w:ilvl w:val="12"/>
          <w:numId w:val="0"/>
        </w:numPr>
        <w:tabs>
          <w:tab w:val="left" w:pos="0"/>
          <w:tab w:val="left" w:pos="142"/>
        </w:tabs>
        <w:spacing w:after="0" w:line="240" w:lineRule="auto"/>
        <w:jc w:val="both"/>
        <w:rPr>
          <w:rFonts w:ascii="Times New Roman" w:hAnsi="Times New Roman"/>
          <w:sz w:val="30"/>
          <w:szCs w:val="30"/>
        </w:rPr>
      </w:pPr>
      <w:r w:rsidRPr="00D61851">
        <w:rPr>
          <w:rFonts w:ascii="Times New Roman" w:hAnsi="Times New Roman"/>
          <w:sz w:val="30"/>
          <w:szCs w:val="30"/>
          <w:lang w:eastAsia="ru-RU"/>
        </w:rPr>
        <w:tab/>
      </w:r>
      <w:r w:rsidRPr="00D61851">
        <w:rPr>
          <w:rFonts w:ascii="Times New Roman" w:hAnsi="Times New Roman"/>
          <w:sz w:val="30"/>
          <w:szCs w:val="30"/>
          <w:lang w:eastAsia="ru-RU"/>
        </w:rPr>
        <w:tab/>
        <w:t>21.8. Предоставлять трудовой отпуск по желанию работника в летнее или другое удобное время в соответствии с законодательством о труде.</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lastRenderedPageBreak/>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21.10. Наниматель не вправе принудить работника без его согласия к уходу в отпуск без сохранения заработной платы.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21.11. 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3)  смерть члена семьи, близкого родственника - </w:t>
      </w:r>
      <w:r w:rsidRPr="00D61851">
        <w:rPr>
          <w:rFonts w:ascii="Times New Roman" w:hAnsi="Times New Roman"/>
          <w:bCs/>
          <w:iCs/>
          <w:sz w:val="30"/>
          <w:szCs w:val="30"/>
          <w:lang w:eastAsia="ru-RU"/>
        </w:rPr>
        <w:t>3 дня;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4)  бракосочетание самого работника, его детей, внуков - </w:t>
      </w:r>
      <w:r w:rsidRPr="00D61851">
        <w:rPr>
          <w:rFonts w:ascii="Times New Roman" w:hAnsi="Times New Roman"/>
          <w:bCs/>
          <w:iCs/>
          <w:sz w:val="30"/>
          <w:szCs w:val="30"/>
          <w:lang w:eastAsia="ru-RU"/>
        </w:rPr>
        <w:t xml:space="preserve">5 дней;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D61851">
        <w:rPr>
          <w:rFonts w:ascii="Times New Roman" w:hAnsi="Times New Roman"/>
          <w:sz w:val="30"/>
          <w:szCs w:val="30"/>
          <w:lang w:eastAsia="ru-RU"/>
        </w:rPr>
        <w:t xml:space="preserve">5)  рождение детей, внуков - </w:t>
      </w:r>
      <w:r w:rsidRPr="00D61851">
        <w:rPr>
          <w:rFonts w:ascii="Times New Roman" w:hAnsi="Times New Roman"/>
          <w:bCs/>
          <w:iCs/>
          <w:sz w:val="30"/>
          <w:szCs w:val="30"/>
          <w:lang w:eastAsia="ru-RU"/>
        </w:rPr>
        <w:t>1 день;</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D61851">
        <w:rPr>
          <w:rFonts w:ascii="Times New Roman" w:hAnsi="Times New Roman"/>
          <w:bCs/>
          <w:iCs/>
          <w:sz w:val="30"/>
          <w:szCs w:val="30"/>
          <w:lang w:eastAsia="ru-RU"/>
        </w:rPr>
        <w:t xml:space="preserve">6) </w:t>
      </w:r>
      <w:r w:rsidRPr="00D61851">
        <w:rPr>
          <w:rFonts w:ascii="Times New Roman" w:hAnsi="Times New Roman"/>
          <w:sz w:val="30"/>
          <w:szCs w:val="30"/>
        </w:rPr>
        <w:t xml:space="preserve">первый учебный день детей </w:t>
      </w:r>
      <w:r w:rsidR="0005672A">
        <w:rPr>
          <w:rFonts w:ascii="Times New Roman" w:hAnsi="Times New Roman"/>
          <w:sz w:val="30"/>
          <w:szCs w:val="30"/>
        </w:rPr>
        <w:t xml:space="preserve">или внуков-первоклассников - 1 </w:t>
      </w:r>
      <w:r w:rsidRPr="00D61851">
        <w:rPr>
          <w:rFonts w:ascii="Times New Roman" w:hAnsi="Times New Roman"/>
          <w:sz w:val="30"/>
          <w:szCs w:val="30"/>
        </w:rPr>
        <w:t>день;</w:t>
      </w:r>
    </w:p>
    <w:p w:rsidR="00D661A7" w:rsidRPr="00D61851" w:rsidRDefault="00D661A7" w:rsidP="00301481">
      <w:pPr>
        <w:pStyle w:val="a5"/>
        <w:widowControl w:val="0"/>
        <w:tabs>
          <w:tab w:val="left" w:pos="0"/>
          <w:tab w:val="left" w:pos="720"/>
        </w:tabs>
        <w:spacing w:after="0" w:line="240" w:lineRule="auto"/>
        <w:ind w:left="0"/>
        <w:jc w:val="both"/>
        <w:rPr>
          <w:rFonts w:ascii="Times New Roman" w:hAnsi="Times New Roman"/>
          <w:sz w:val="30"/>
          <w:szCs w:val="30"/>
        </w:rPr>
      </w:pPr>
      <w:r w:rsidRPr="00D61851">
        <w:rPr>
          <w:rFonts w:ascii="Times New Roman" w:hAnsi="Times New Roman"/>
          <w:sz w:val="30"/>
          <w:szCs w:val="30"/>
        </w:rPr>
        <w:tab/>
        <w:t>7) юбилейная да</w:t>
      </w:r>
      <w:r w:rsidR="0005672A">
        <w:rPr>
          <w:rFonts w:ascii="Times New Roman" w:hAnsi="Times New Roman"/>
          <w:sz w:val="30"/>
          <w:szCs w:val="30"/>
        </w:rPr>
        <w:t xml:space="preserve">та (40, 50, 55, 60 и т.д.) - 1 </w:t>
      </w:r>
      <w:r w:rsidRPr="00D61851">
        <w:rPr>
          <w:rFonts w:ascii="Times New Roman" w:hAnsi="Times New Roman"/>
          <w:sz w:val="30"/>
          <w:szCs w:val="30"/>
        </w:rPr>
        <w:t>день;</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8) для работы над диссертацией, подготовки методических пособий и учебников до 10 дней.</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z w:val="30"/>
          <w:szCs w:val="30"/>
          <w:lang w:val="be-BY" w:eastAsia="ru-RU"/>
        </w:rPr>
        <w:t>21.12.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D61851">
        <w:rPr>
          <w:rFonts w:ascii="Times New Roman" w:hAnsi="Times New Roman"/>
          <w:sz w:val="30"/>
          <w:szCs w:val="30"/>
          <w:lang w:val="be-BY" w:eastAsia="ru-RU"/>
        </w:rPr>
        <w:t>21.13. Матери (мачехе) или отцу (отчиму), опекуну, (попечителю) воспитывающей (воспитывающему</w:t>
      </w:r>
      <w:r w:rsidRPr="00D61851">
        <w:rPr>
          <w:rFonts w:ascii="Times New Roman" w:hAnsi="Times New Roman"/>
          <w:spacing w:val="-6"/>
          <w:sz w:val="30"/>
          <w:szCs w:val="30"/>
          <w:lang w:val="be-BY" w:eastAsia="ru-RU"/>
        </w:rPr>
        <w:t xml:space="preserve">) двоих и более детей в возрасте до шестнадцати лет,на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21.14. 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D661A7" w:rsidRPr="00D61851" w:rsidRDefault="00D661A7" w:rsidP="00301481">
      <w:pPr>
        <w:widowControl w:val="0"/>
        <w:spacing w:after="0" w:line="240" w:lineRule="auto"/>
        <w:ind w:firstLine="709"/>
        <w:contextualSpacing/>
        <w:jc w:val="both"/>
        <w:rPr>
          <w:rFonts w:ascii="Times New Roman" w:hAnsi="Times New Roman"/>
          <w:sz w:val="30"/>
          <w:szCs w:val="30"/>
          <w:lang w:eastAsia="ru-RU"/>
        </w:rPr>
      </w:pPr>
      <w:r w:rsidRPr="00D61851">
        <w:rPr>
          <w:rFonts w:ascii="Times New Roman" w:hAnsi="Times New Roman"/>
          <w:sz w:val="30"/>
          <w:szCs w:val="30"/>
          <w:lang w:eastAsia="ru-RU"/>
        </w:rPr>
        <w:t>21.15. По письменной просьбе учителя учреждения</w:t>
      </w:r>
      <w:r w:rsidRPr="00D61851">
        <w:rPr>
          <w:rFonts w:ascii="Times New Roman" w:hAnsi="Times New Roman"/>
          <w:sz w:val="30"/>
          <w:szCs w:val="30"/>
          <w:lang w:val="be-BY" w:eastAsia="ru-RU"/>
        </w:rPr>
        <w:t xml:space="preserve"> образования, реализующего программы общего среднего образования,</w:t>
      </w:r>
      <w:r w:rsidRPr="00D61851">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w:t>
      </w:r>
      <w:r w:rsidRPr="00D61851">
        <w:rPr>
          <w:rFonts w:ascii="Times New Roman" w:hAnsi="Times New Roman"/>
          <w:sz w:val="30"/>
          <w:szCs w:val="30"/>
          <w:lang w:eastAsia="ru-RU"/>
        </w:rPr>
        <w:lastRenderedPageBreak/>
        <w:t>по семейно-бытовым причинам продолжительностью 90 календарных дней, но не позднее начала нового учебного года (1 сентября).</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21.16. Наниматель может с согласия работника, при наличии  производственной необходимости, отозвать работника из трудового отпуска.</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D661A7" w:rsidRPr="00D61851" w:rsidRDefault="00D661A7" w:rsidP="00301481">
      <w:pPr>
        <w:widowControl w:val="0"/>
        <w:spacing w:after="0" w:line="240" w:lineRule="auto"/>
        <w:ind w:firstLine="708"/>
        <w:jc w:val="both"/>
        <w:rPr>
          <w:rFonts w:ascii="Times New Roman" w:hAnsi="Times New Roman"/>
          <w:strike/>
          <w:sz w:val="30"/>
          <w:szCs w:val="30"/>
          <w:lang w:eastAsia="ru-RU"/>
        </w:rPr>
      </w:pPr>
      <w:r w:rsidRPr="00D61851">
        <w:rPr>
          <w:rFonts w:ascii="Times New Roman" w:hAnsi="Times New Roman"/>
          <w:sz w:val="30"/>
          <w:szCs w:val="30"/>
          <w:lang w:eastAsia="ru-RU"/>
        </w:rPr>
        <w:t xml:space="preserve">21.17. </w:t>
      </w:r>
      <w:r w:rsidRPr="00D61851">
        <w:rPr>
          <w:rFonts w:ascii="Times New Roman" w:hAnsi="Times New Roman"/>
          <w:spacing w:val="-4"/>
          <w:sz w:val="30"/>
          <w:szCs w:val="30"/>
          <w:lang w:val="be-BY" w:eastAsia="ru-RU"/>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D61851">
        <w:rPr>
          <w:rFonts w:ascii="Times New Roman" w:hAnsi="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D661A7" w:rsidRPr="00D61851" w:rsidRDefault="00D661A7" w:rsidP="00301481">
      <w:pPr>
        <w:widowControl w:val="0"/>
        <w:spacing w:after="0" w:line="240" w:lineRule="auto"/>
        <w:ind w:firstLine="708"/>
        <w:jc w:val="both"/>
        <w:rPr>
          <w:rFonts w:ascii="Times New Roman" w:hAnsi="Times New Roman"/>
          <w:sz w:val="30"/>
          <w:szCs w:val="30"/>
          <w:lang w:val="be-BY" w:eastAsia="ru-RU"/>
        </w:rPr>
      </w:pPr>
      <w:r w:rsidRPr="00D61851">
        <w:rPr>
          <w:rFonts w:ascii="Times New Roman" w:hAnsi="Times New Roman"/>
          <w:sz w:val="30"/>
          <w:szCs w:val="30"/>
          <w:lang w:val="be-BY" w:eastAsia="ru-RU"/>
        </w:rPr>
        <w:t>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D661A7" w:rsidRPr="00D61851" w:rsidRDefault="00D661A7" w:rsidP="00301481">
      <w:pPr>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21.18. Предоставлять социальные неоплачиваемые отпуска работникам продолжительностью не более 90 календарных дней (статья 190 Трудового кодекса) на основании личных заявлений (с предоставлением подтверждающих документов):</w:t>
      </w:r>
    </w:p>
    <w:p w:rsidR="00D661A7" w:rsidRPr="00D61851" w:rsidRDefault="00D661A7" w:rsidP="00301481">
      <w:pPr>
        <w:spacing w:after="0" w:line="240" w:lineRule="auto"/>
        <w:contextualSpacing/>
        <w:jc w:val="both"/>
        <w:rPr>
          <w:rFonts w:ascii="Times New Roman" w:hAnsi="Times New Roman"/>
          <w:sz w:val="30"/>
          <w:szCs w:val="30"/>
          <w:lang w:eastAsia="ru-RU"/>
        </w:rPr>
      </w:pPr>
      <w:r w:rsidRPr="00D61851">
        <w:rPr>
          <w:rFonts w:ascii="Times New Roman" w:hAnsi="Times New Roman"/>
          <w:sz w:val="30"/>
          <w:szCs w:val="30"/>
          <w:lang w:eastAsia="ru-RU"/>
        </w:rPr>
        <w:tab/>
        <w:t>1) для участия в учебно-экзаменационных сессиях и сдачи экзаменов в учреждениях образования;</w:t>
      </w:r>
    </w:p>
    <w:p w:rsidR="00D661A7" w:rsidRPr="00D61851" w:rsidRDefault="00D661A7" w:rsidP="00301481">
      <w:pPr>
        <w:spacing w:after="0" w:line="240" w:lineRule="auto"/>
        <w:contextualSpacing/>
        <w:jc w:val="both"/>
        <w:rPr>
          <w:rFonts w:ascii="Times New Roman" w:hAnsi="Times New Roman"/>
          <w:sz w:val="30"/>
          <w:szCs w:val="30"/>
          <w:lang w:eastAsia="ru-RU"/>
        </w:rPr>
      </w:pPr>
      <w:r w:rsidRPr="00D61851">
        <w:rPr>
          <w:rFonts w:ascii="Times New Roman" w:hAnsi="Times New Roman"/>
          <w:sz w:val="30"/>
          <w:szCs w:val="30"/>
          <w:lang w:eastAsia="ru-RU"/>
        </w:rPr>
        <w:t>2) для работы над диссертацией, подготовкой методических пособий и учебников;</w:t>
      </w:r>
    </w:p>
    <w:p w:rsidR="00D661A7" w:rsidRPr="00D61851" w:rsidRDefault="00D661A7" w:rsidP="00301481">
      <w:pPr>
        <w:spacing w:after="0" w:line="240" w:lineRule="auto"/>
        <w:contextualSpacing/>
        <w:jc w:val="both"/>
        <w:rPr>
          <w:rFonts w:ascii="Times New Roman" w:hAnsi="Times New Roman"/>
          <w:sz w:val="30"/>
          <w:szCs w:val="30"/>
          <w:lang w:eastAsia="ru-RU"/>
        </w:rPr>
      </w:pPr>
      <w:r w:rsidRPr="00D61851">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w:t>
      </w:r>
      <w:r w:rsidR="005021AB">
        <w:rPr>
          <w:rFonts w:ascii="Times New Roman" w:hAnsi="Times New Roman"/>
          <w:sz w:val="30"/>
          <w:szCs w:val="30"/>
          <w:lang w:eastAsia="ru-RU"/>
        </w:rPr>
        <w:t>вора (путевки), в том числе</w:t>
      </w:r>
      <w:r w:rsidRPr="00D61851">
        <w:rPr>
          <w:rFonts w:ascii="Times New Roman" w:hAnsi="Times New Roman"/>
          <w:sz w:val="30"/>
          <w:szCs w:val="30"/>
          <w:lang w:eastAsia="ru-RU"/>
        </w:rPr>
        <w:t xml:space="preserve"> сопровождение ребенка на лечение;</w:t>
      </w:r>
    </w:p>
    <w:p w:rsidR="00D661A7" w:rsidRPr="00D61851" w:rsidRDefault="00D661A7" w:rsidP="00301481">
      <w:pPr>
        <w:spacing w:after="0" w:line="240" w:lineRule="auto"/>
        <w:contextualSpacing/>
        <w:jc w:val="both"/>
        <w:rPr>
          <w:rFonts w:ascii="Times New Roman" w:hAnsi="Times New Roman"/>
          <w:sz w:val="30"/>
          <w:szCs w:val="30"/>
          <w:lang w:eastAsia="ru-RU"/>
        </w:rPr>
      </w:pPr>
      <w:r w:rsidRPr="00D61851">
        <w:rPr>
          <w:rFonts w:ascii="Times New Roman" w:hAnsi="Times New Roman"/>
          <w:sz w:val="30"/>
          <w:szCs w:val="30"/>
          <w:lang w:eastAsia="ru-RU"/>
        </w:rPr>
        <w:t>4)   по окончании отпуска по уходу за ребенком до 3-х лет;</w:t>
      </w:r>
    </w:p>
    <w:p w:rsidR="00D661A7" w:rsidRPr="00D61851" w:rsidRDefault="00D661A7" w:rsidP="00301481">
      <w:pPr>
        <w:spacing w:after="0" w:line="240" w:lineRule="auto"/>
        <w:contextualSpacing/>
        <w:jc w:val="both"/>
        <w:rPr>
          <w:rFonts w:ascii="Times New Roman" w:hAnsi="Times New Roman"/>
          <w:sz w:val="30"/>
          <w:szCs w:val="30"/>
          <w:lang w:eastAsia="ru-RU"/>
        </w:rPr>
      </w:pPr>
      <w:r w:rsidRPr="00D61851">
        <w:rPr>
          <w:rFonts w:ascii="Times New Roman" w:hAnsi="Times New Roman"/>
          <w:sz w:val="30"/>
          <w:szCs w:val="30"/>
          <w:lang w:eastAsia="ru-RU"/>
        </w:rPr>
        <w:t>5)   приемным родителям в связи с оздоровлением детей.</w:t>
      </w:r>
    </w:p>
    <w:p w:rsidR="00D661A7" w:rsidRPr="00D61851" w:rsidRDefault="00D661A7" w:rsidP="00301481">
      <w:pPr>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21.19. По уважительным причинам (по семейным обстоятельствам, </w:t>
      </w:r>
      <w:r w:rsidRPr="00D61851">
        <w:rPr>
          <w:rFonts w:ascii="Times New Roman" w:hAnsi="Times New Roman"/>
          <w:spacing w:val="-2"/>
          <w:sz w:val="30"/>
          <w:szCs w:val="30"/>
          <w:lang w:eastAsia="ru-RU"/>
        </w:rPr>
        <w:t xml:space="preserve">в связи с болезнью близких родственников и др.) </w:t>
      </w:r>
      <w:r w:rsidRPr="00D61851">
        <w:rPr>
          <w:rFonts w:ascii="Times New Roman" w:hAnsi="Times New Roman"/>
          <w:sz w:val="30"/>
          <w:szCs w:val="30"/>
          <w:lang w:eastAsia="ru-RU"/>
        </w:rPr>
        <w:t xml:space="preserve">или по договоренности между нанимателем и работником, трудовой отпуск может быть разделен </w:t>
      </w:r>
      <w:r w:rsidRPr="00D61851">
        <w:rPr>
          <w:rFonts w:ascii="Times New Roman" w:hAnsi="Times New Roman"/>
          <w:sz w:val="30"/>
          <w:szCs w:val="30"/>
          <w:lang w:eastAsia="ru-RU"/>
        </w:rPr>
        <w:lastRenderedPageBreak/>
        <w:t>более чем на две части. При этом одна часть трудового отпуска должна быть не менее 14 календарных дней.</w:t>
      </w:r>
    </w:p>
    <w:p w:rsidR="00D661A7" w:rsidRPr="00D61851" w:rsidRDefault="00D661A7" w:rsidP="00301481">
      <w:pPr>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D661A7" w:rsidRPr="00D61851" w:rsidRDefault="00D661A7" w:rsidP="00301481">
      <w:pPr>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61851">
        <w:rPr>
          <w:rFonts w:ascii="Times New Roman" w:hAnsi="Times New Roman"/>
          <w:b/>
          <w:bCs/>
          <w:sz w:val="30"/>
          <w:szCs w:val="30"/>
          <w:lang w:eastAsia="ru-RU"/>
        </w:rPr>
        <w:t xml:space="preserve">РАЗДЕЛ </w:t>
      </w:r>
      <w:r w:rsidRPr="00D61851">
        <w:rPr>
          <w:rFonts w:ascii="Times New Roman" w:hAnsi="Times New Roman"/>
          <w:b/>
          <w:bCs/>
          <w:sz w:val="30"/>
          <w:szCs w:val="30"/>
          <w:lang w:val="en-US" w:eastAsia="ru-RU"/>
        </w:rPr>
        <w:t>IV</w:t>
      </w:r>
      <w:r w:rsidR="005021AB">
        <w:rPr>
          <w:rFonts w:ascii="Times New Roman" w:hAnsi="Times New Roman"/>
          <w:b/>
          <w:bCs/>
          <w:sz w:val="30"/>
          <w:szCs w:val="30"/>
          <w:lang w:eastAsia="ru-RU"/>
        </w:rPr>
        <w:t xml:space="preserve"> </w:t>
      </w:r>
      <w:r w:rsidRPr="00D61851">
        <w:rPr>
          <w:rFonts w:ascii="Times New Roman" w:hAnsi="Times New Roman"/>
          <w:b/>
          <w:bCs/>
          <w:caps/>
          <w:sz w:val="30"/>
          <w:szCs w:val="30"/>
          <w:lang w:eastAsia="ru-RU"/>
        </w:rPr>
        <w:t>«</w:t>
      </w:r>
      <w:r w:rsidRPr="00D61851">
        <w:rPr>
          <w:rFonts w:ascii="Times New Roman" w:hAnsi="Times New Roman"/>
          <w:b/>
          <w:bCs/>
          <w:sz w:val="30"/>
          <w:szCs w:val="30"/>
          <w:lang w:eastAsia="ru-RU"/>
        </w:rPr>
        <w:t>ГАРАНТИИ ЗАНЯТОСТИ</w:t>
      </w:r>
      <w:r w:rsidRPr="00D61851">
        <w:rPr>
          <w:rFonts w:ascii="Times New Roman" w:hAnsi="Times New Roman"/>
          <w:b/>
          <w:bCs/>
          <w:caps/>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21. Наниматель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D61851">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21.2. Сокращение классов в течение учебного года допускается только после предварительного согласования с Профкомом.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21.3.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D61851">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22. Профком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22.1. Осуществлять контроль за выполнением законодательства о занятости, предоставлением высвобождаемым работникам гарантий и компенсаций.</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61851">
        <w:rPr>
          <w:rFonts w:ascii="Times New Roman" w:hAnsi="Times New Roman"/>
          <w:spacing w:val="-2"/>
          <w:sz w:val="30"/>
          <w:szCs w:val="30"/>
          <w:lang w:eastAsia="ru-RU"/>
        </w:rPr>
        <w:t>22.2.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23. Стороны пришли к соглашению: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23.1. Расторжение трудового договора по инициативе Нанимателя по пунктам 1 (кроме ликвидации организации, прекращения деятельности </w:t>
      </w:r>
      <w:r w:rsidRPr="00D61851">
        <w:rPr>
          <w:rFonts w:ascii="Times New Roman" w:hAnsi="Times New Roman"/>
          <w:sz w:val="30"/>
          <w:szCs w:val="30"/>
          <w:lang w:eastAsia="ru-RU"/>
        </w:rPr>
        <w:lastRenderedPageBreak/>
        <w:t>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 Трудового кодекса производится с предварительного согласия профсоюзного комитета.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z w:val="30"/>
          <w:szCs w:val="30"/>
          <w:lang w:eastAsia="ru-RU"/>
        </w:rPr>
        <w:t xml:space="preserve">23.2.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D61851">
        <w:rPr>
          <w:rFonts w:ascii="Times New Roman" w:hAnsi="Times New Roman"/>
          <w:spacing w:val="-4"/>
          <w:sz w:val="30"/>
          <w:szCs w:val="30"/>
          <w:lang w:eastAsia="ru-RU"/>
        </w:rPr>
        <w:t xml:space="preserve">в порядке перечисления следующим категориям работников: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23.2.1. разведенным, имеющим на иждивении несовершеннолетних детей; </w:t>
      </w:r>
    </w:p>
    <w:p w:rsidR="00D661A7"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23.2.2. являющимся единственными кормильцами в семье, при наличии двух и более иждивенцев; </w:t>
      </w:r>
    </w:p>
    <w:p w:rsidR="002A4233" w:rsidRDefault="002A4233" w:rsidP="002A423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23.2.3</w:t>
      </w:r>
      <w:r w:rsidRPr="00D61851">
        <w:rPr>
          <w:rFonts w:ascii="Times New Roman" w:hAnsi="Times New Roman"/>
          <w:sz w:val="30"/>
          <w:szCs w:val="30"/>
          <w:lang w:eastAsia="ru-RU"/>
        </w:rPr>
        <w:t>.</w:t>
      </w:r>
      <w:r>
        <w:rPr>
          <w:rFonts w:ascii="Times New Roman" w:hAnsi="Times New Roman"/>
          <w:sz w:val="30"/>
          <w:szCs w:val="30"/>
          <w:lang w:eastAsia="ru-RU"/>
        </w:rPr>
        <w:t xml:space="preserve"> </w:t>
      </w:r>
      <w:r w:rsidRPr="00D61851">
        <w:rPr>
          <w:rFonts w:ascii="Times New Roman" w:hAnsi="Times New Roman"/>
          <w:sz w:val="30"/>
          <w:szCs w:val="30"/>
          <w:lang w:eastAsia="ru-RU"/>
        </w:rPr>
        <w:t xml:space="preserve">предпенсионного возраста (за 5 лет до наступления возраста, дающего право на назначение пенсии по возрасту); </w:t>
      </w:r>
    </w:p>
    <w:p w:rsidR="002A4233" w:rsidRPr="00D61851" w:rsidRDefault="002A4233" w:rsidP="002A423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23.2.4</w:t>
      </w:r>
      <w:r w:rsidRPr="00D61851">
        <w:rPr>
          <w:rFonts w:ascii="Times New Roman" w:hAnsi="Times New Roman"/>
          <w:sz w:val="30"/>
          <w:szCs w:val="30"/>
          <w:lang w:eastAsia="ru-RU"/>
        </w:rPr>
        <w:t xml:space="preserve">. получившим трудовое увечье или профессиональное заболевание на производстве; </w:t>
      </w:r>
    </w:p>
    <w:p w:rsidR="00D661A7" w:rsidRDefault="002A4233" w:rsidP="002A4233">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23.2.5</w:t>
      </w:r>
      <w:r w:rsidR="00D661A7" w:rsidRPr="00D61851">
        <w:rPr>
          <w:rFonts w:ascii="Times New Roman" w:hAnsi="Times New Roman"/>
          <w:sz w:val="30"/>
          <w:szCs w:val="30"/>
          <w:lang w:eastAsia="ru-RU"/>
        </w:rPr>
        <w:t xml:space="preserve">. имеющим длительный непрерывный стаж работы в организации (более 10 лет); </w:t>
      </w:r>
    </w:p>
    <w:p w:rsidR="002A4233" w:rsidRPr="00D61851" w:rsidRDefault="002A4233" w:rsidP="002A4233">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23.2.6</w:t>
      </w:r>
      <w:r w:rsidRPr="00D61851">
        <w:rPr>
          <w:rFonts w:ascii="Times New Roman" w:hAnsi="Times New Roman"/>
          <w:sz w:val="30"/>
          <w:szCs w:val="30"/>
          <w:lang w:eastAsia="ru-RU"/>
        </w:rPr>
        <w:t>.</w:t>
      </w:r>
      <w:r>
        <w:rPr>
          <w:rFonts w:ascii="Times New Roman" w:hAnsi="Times New Roman"/>
          <w:sz w:val="30"/>
          <w:szCs w:val="30"/>
          <w:lang w:eastAsia="ru-RU"/>
        </w:rPr>
        <w:t xml:space="preserve"> </w:t>
      </w:r>
      <w:r w:rsidRPr="00D61851">
        <w:rPr>
          <w:rFonts w:ascii="Times New Roman" w:hAnsi="Times New Roman"/>
          <w:sz w:val="30"/>
          <w:szCs w:val="30"/>
          <w:lang w:val="be-BY" w:eastAsia="ru-RU"/>
        </w:rPr>
        <w:t>работникам, совмещающим работу с обучением по востребованным в учреждении образования специальностям.</w:t>
      </w:r>
    </w:p>
    <w:p w:rsidR="00D661A7" w:rsidRDefault="002A4233" w:rsidP="002A4233">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23.2.7</w:t>
      </w:r>
      <w:r w:rsidR="00D661A7" w:rsidRPr="00D61851">
        <w:rPr>
          <w:rFonts w:ascii="Times New Roman" w:hAnsi="Times New Roman"/>
          <w:sz w:val="30"/>
          <w:szCs w:val="30"/>
          <w:lang w:eastAsia="ru-RU"/>
        </w:rPr>
        <w:t xml:space="preserve">. избранным в состав профсоюзных органов; </w:t>
      </w:r>
    </w:p>
    <w:p w:rsidR="00D661A7" w:rsidRPr="00D61851" w:rsidRDefault="002A4233" w:rsidP="002A4233">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23.2.8</w:t>
      </w:r>
      <w:r w:rsidR="00D661A7" w:rsidRPr="00D61851">
        <w:rPr>
          <w:rFonts w:ascii="Times New Roman" w:hAnsi="Times New Roman"/>
          <w:sz w:val="30"/>
          <w:szCs w:val="30"/>
          <w:lang w:eastAsia="ru-RU"/>
        </w:rPr>
        <w:t>.</w:t>
      </w:r>
      <w:r>
        <w:rPr>
          <w:rFonts w:ascii="Times New Roman" w:hAnsi="Times New Roman"/>
          <w:sz w:val="30"/>
          <w:szCs w:val="30"/>
          <w:lang w:eastAsia="ru-RU"/>
        </w:rPr>
        <w:t xml:space="preserve"> </w:t>
      </w:r>
      <w:r w:rsidR="00D661A7" w:rsidRPr="00D61851">
        <w:rPr>
          <w:rFonts w:ascii="Times New Roman" w:hAnsi="Times New Roman"/>
          <w:sz w:val="30"/>
          <w:szCs w:val="30"/>
          <w:lang w:eastAsia="ru-RU"/>
        </w:rPr>
        <w:t xml:space="preserve">членам комиссий по трудовым спорам;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23.3. Сокращение классов в течение учебного года, перевод учреждения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D661A7" w:rsidRPr="00D61851" w:rsidRDefault="00D661A7" w:rsidP="00301481">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D61851">
        <w:rPr>
          <w:rFonts w:ascii="Times New Roman" w:hAnsi="Times New Roman"/>
          <w:spacing w:val="-6"/>
          <w:sz w:val="30"/>
          <w:szCs w:val="30"/>
          <w:lang w:eastAsia="ru-RU"/>
        </w:rPr>
        <w:t>23.4. В период срока предупреждения работника о предстоящем высвобождении в связи с сокращением численности или штата работников предоставлять</w:t>
      </w:r>
      <w:r w:rsidRPr="00D61851">
        <w:rPr>
          <w:rFonts w:ascii="Times New Roman" w:hAnsi="Times New Roman"/>
          <w:sz w:val="30"/>
          <w:szCs w:val="30"/>
          <w:lang w:val="be-BY" w:eastAsia="ru-RU"/>
        </w:rPr>
        <w:t>по его письменному заявлению</w:t>
      </w:r>
      <w:r w:rsidRPr="00D61851">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D61851">
        <w:rPr>
          <w:rFonts w:ascii="Times New Roman" w:hAnsi="Times New Roman"/>
          <w:b/>
          <w:bCs/>
          <w:i/>
          <w:iCs/>
          <w:spacing w:val="-2"/>
          <w:sz w:val="30"/>
          <w:szCs w:val="30"/>
          <w:lang w:eastAsia="ru-RU"/>
        </w:rPr>
        <w:t>.</w:t>
      </w:r>
    </w:p>
    <w:p w:rsidR="00D661A7" w:rsidRPr="00D61851" w:rsidRDefault="00D661A7" w:rsidP="003014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w:t>
      </w:r>
      <w:r w:rsidRPr="00D61851">
        <w:rPr>
          <w:rFonts w:ascii="Times New Roman" w:hAnsi="Times New Roman"/>
          <w:sz w:val="30"/>
          <w:szCs w:val="30"/>
          <w:lang w:eastAsia="ru-RU"/>
        </w:rPr>
        <w:lastRenderedPageBreak/>
        <w:t>иного обособленного подразделения организации, расположенных в другой местности,  содействовать их переобучению.</w:t>
      </w:r>
    </w:p>
    <w:p w:rsidR="00D661A7" w:rsidRPr="00D61851" w:rsidRDefault="00D661A7" w:rsidP="00301481">
      <w:pPr>
        <w:spacing w:after="0" w:line="240" w:lineRule="auto"/>
        <w:ind w:firstLine="709"/>
        <w:contextualSpacing/>
        <w:jc w:val="both"/>
        <w:rPr>
          <w:rFonts w:ascii="Times New Roman" w:hAnsi="Times New Roman"/>
          <w:sz w:val="30"/>
          <w:szCs w:val="30"/>
        </w:rPr>
      </w:pPr>
      <w:r w:rsidRPr="00D61851">
        <w:rPr>
          <w:rFonts w:ascii="Times New Roman" w:hAnsi="Times New Roman"/>
          <w:spacing w:val="-4"/>
          <w:sz w:val="30"/>
          <w:szCs w:val="30"/>
          <w:lang w:eastAsia="ru-RU"/>
        </w:rPr>
        <w:t>23.5. Предоставлять преимущественное право работникам, уволенным</w:t>
      </w:r>
      <w:r w:rsidRPr="00D61851">
        <w:rPr>
          <w:rFonts w:ascii="Times New Roman" w:hAnsi="Times New Roman"/>
          <w:sz w:val="30"/>
          <w:szCs w:val="30"/>
          <w:lang w:eastAsia="ru-RU"/>
        </w:rPr>
        <w:t xml:space="preserve"> по сокращению штатов, возвращаться в </w:t>
      </w:r>
      <w:r w:rsidRPr="00D61851">
        <w:rPr>
          <w:rFonts w:ascii="Times New Roman" w:hAnsi="Times New Roman"/>
          <w:sz w:val="30"/>
          <w:szCs w:val="30"/>
          <w:lang w:val="be-BY" w:eastAsia="ru-RU"/>
        </w:rPr>
        <w:t>учреждение</w:t>
      </w:r>
      <w:r w:rsidRPr="00D61851">
        <w:rPr>
          <w:rFonts w:ascii="Times New Roman" w:hAnsi="Times New Roman"/>
          <w:sz w:val="30"/>
          <w:szCs w:val="30"/>
          <w:lang w:eastAsia="ru-RU"/>
        </w:rPr>
        <w:t xml:space="preserve"> образования при появлении вакансий.</w:t>
      </w:r>
    </w:p>
    <w:p w:rsidR="00D661A7" w:rsidRPr="00D61851" w:rsidRDefault="00D661A7" w:rsidP="00301481">
      <w:pPr>
        <w:spacing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23.6.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23.7. Не заключать контракты с беременными женщинами, </w:t>
      </w:r>
      <w:r w:rsidRPr="00D61851">
        <w:rPr>
          <w:rFonts w:ascii="Times New Roman" w:hAnsi="Times New Roman"/>
          <w:spacing w:val="-4"/>
          <w:sz w:val="30"/>
          <w:szCs w:val="30"/>
          <w:lang w:eastAsia="ru-RU"/>
        </w:rPr>
        <w:t>женщинами, имеющими детей в возрасте до трех лет (детей-инвалидов до 18</w:t>
      </w:r>
      <w:r w:rsidRPr="00D61851">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23.8.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23.9.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008C3425">
        <w:rPr>
          <w:rFonts w:ascii="Times New Roman" w:hAnsi="Times New Roman"/>
          <w:sz w:val="30"/>
          <w:szCs w:val="30"/>
          <w:lang w:eastAsia="ru-RU"/>
        </w:rPr>
        <w:t xml:space="preserve"> </w:t>
      </w:r>
      <w:r w:rsidRPr="00D61851">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D661A7" w:rsidRPr="00D61851" w:rsidRDefault="00D661A7" w:rsidP="00301481">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D61851">
        <w:rPr>
          <w:rFonts w:ascii="Times New Roman" w:hAnsi="Times New Roman"/>
          <w:sz w:val="30"/>
          <w:szCs w:val="30"/>
          <w:lang w:eastAsia="ru-RU"/>
        </w:rPr>
        <w:tab/>
        <w:t>23.10. Заключение новых контрактов, их продление в</w:t>
      </w:r>
      <w:r w:rsidR="009C3FE6">
        <w:rPr>
          <w:rFonts w:ascii="Times New Roman" w:hAnsi="Times New Roman"/>
          <w:sz w:val="30"/>
          <w:szCs w:val="30"/>
          <w:lang w:eastAsia="ru-RU"/>
        </w:rPr>
        <w:t xml:space="preserve"> </w:t>
      </w:r>
      <w:r w:rsidRPr="00D61851">
        <w:rPr>
          <w:rFonts w:ascii="Times New Roman" w:hAnsi="Times New Roman"/>
          <w:sz w:val="30"/>
          <w:szCs w:val="30"/>
          <w:lang w:eastAsia="ru-RU"/>
        </w:rPr>
        <w:t>пределах максимального срока действия с работниками, находящимися в</w:t>
      </w:r>
      <w:r w:rsidRPr="00D61851">
        <w:rPr>
          <w:rFonts w:ascii="Times New Roman" w:hAnsi="Times New Roman"/>
          <w:sz w:val="30"/>
          <w:szCs w:val="30"/>
          <w:lang w:val="be-BY" w:eastAsia="ru-RU"/>
        </w:rPr>
        <w:t> </w:t>
      </w:r>
      <w:r w:rsidRPr="00D61851">
        <w:rPr>
          <w:rFonts w:ascii="Times New Roman" w:hAnsi="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D661A7" w:rsidRPr="00D61851" w:rsidRDefault="00D661A7" w:rsidP="00301481">
      <w:pPr>
        <w:spacing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23.11. Продлевать, заключать контракты с работниками добросовестно работающими, не допускающими нарушений производстве</w:t>
      </w:r>
      <w:r w:rsidR="00891E70">
        <w:rPr>
          <w:rFonts w:ascii="Times New Roman" w:hAnsi="Times New Roman"/>
          <w:sz w:val="30"/>
          <w:szCs w:val="30"/>
          <w:lang w:eastAsia="ru-RU"/>
        </w:rPr>
        <w:t>нно-</w:t>
      </w:r>
      <w:r w:rsidRPr="00D61851">
        <w:rPr>
          <w:rFonts w:ascii="Times New Roman" w:hAnsi="Times New Roman"/>
          <w:sz w:val="30"/>
          <w:szCs w:val="30"/>
          <w:lang w:eastAsia="ru-RU"/>
        </w:rPr>
        <w:t xml:space="preserve">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w:t>
      </w:r>
      <w:r w:rsidRPr="00D61851">
        <w:rPr>
          <w:rFonts w:ascii="Times New Roman" w:hAnsi="Times New Roman"/>
          <w:sz w:val="30"/>
          <w:szCs w:val="30"/>
          <w:lang w:eastAsia="ru-RU"/>
        </w:rPr>
        <w:lastRenderedPageBreak/>
        <w:t>стимулирования труда в соответствии с абзацами втором и третьим пункта 3 части первой статьи 261² Трудового кодекса.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D61851">
        <w:rPr>
          <w:rFonts w:ascii="Times New Roman" w:hAnsi="Times New Roman"/>
          <w:sz w:val="30"/>
          <w:szCs w:val="30"/>
          <w:lang w:eastAsia="ru-RU"/>
        </w:rPr>
        <w:t xml:space="preserve">23.12. </w:t>
      </w:r>
      <w:r w:rsidRPr="00D61851">
        <w:rPr>
          <w:rFonts w:ascii="Times New Roman" w:hAnsi="Times New Roman"/>
          <w:sz w:val="30"/>
          <w:szCs w:val="30"/>
          <w:lang w:val="be-BY" w:eastAsia="ru-RU"/>
        </w:rPr>
        <w:t xml:space="preserve">Заключение контрактов с работниками - членами Профсоюза организаций системы образования производится при </w:t>
      </w:r>
      <w:r w:rsidR="00891E70">
        <w:rPr>
          <w:rFonts w:ascii="Times New Roman" w:hAnsi="Times New Roman"/>
          <w:sz w:val="30"/>
          <w:szCs w:val="30"/>
          <w:lang w:val="be-BY" w:eastAsia="ru-RU"/>
        </w:rPr>
        <w:t>участии представителя Профсоюза</w:t>
      </w:r>
      <w:r w:rsidRPr="00D61851">
        <w:rPr>
          <w:rFonts w:ascii="Times New Roman" w:hAnsi="Times New Roman"/>
          <w:sz w:val="30"/>
          <w:szCs w:val="30"/>
          <w:lang w:val="be-BY"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23.13.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23</w:t>
      </w:r>
      <w:r w:rsidRPr="00D61851">
        <w:rPr>
          <w:rFonts w:ascii="Times New Roman" w:hAnsi="Times New Roman"/>
          <w:sz w:val="30"/>
          <w:szCs w:val="30"/>
          <w:lang w:val="be-BY" w:eastAsia="ru-RU"/>
        </w:rPr>
        <w:t>.14</w:t>
      </w:r>
      <w:r w:rsidRPr="00D61851">
        <w:rPr>
          <w:rFonts w:ascii="Times New Roman" w:hAnsi="Times New Roman"/>
          <w:sz w:val="30"/>
          <w:szCs w:val="30"/>
          <w:lang w:eastAsia="ru-RU"/>
        </w:rPr>
        <w:t>.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23</w:t>
      </w:r>
      <w:r w:rsidRPr="00D61851">
        <w:rPr>
          <w:rFonts w:ascii="Times New Roman" w:hAnsi="Times New Roman"/>
          <w:sz w:val="30"/>
          <w:szCs w:val="30"/>
          <w:lang w:val="be-BY" w:eastAsia="ru-RU"/>
        </w:rPr>
        <w:t xml:space="preserve">.15. </w:t>
      </w:r>
      <w:r w:rsidRPr="00D61851">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23.16. Заключать контракты с одинокими родителями, не состоящими в браке, </w:t>
      </w:r>
      <w:r w:rsidRPr="00D61851">
        <w:rPr>
          <w:rFonts w:ascii="Times New Roman" w:hAnsi="Times New Roman"/>
          <w:sz w:val="30"/>
          <w:szCs w:val="30"/>
          <w:lang w:val="be-BY" w:eastAsia="ru-RU"/>
        </w:rPr>
        <w:t>опекунами, попечителями,</w:t>
      </w:r>
      <w:r w:rsidRPr="00D61851">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sidRPr="00D61851">
        <w:rPr>
          <w:rFonts w:ascii="Times New Roman" w:hAnsi="Times New Roman"/>
          <w:sz w:val="30"/>
          <w:szCs w:val="30"/>
          <w:lang w:eastAsia="ru-RU"/>
        </w:rPr>
        <w:lastRenderedPageBreak/>
        <w:t>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24.17.</w:t>
      </w:r>
      <w:r w:rsidR="000D7CC9">
        <w:rPr>
          <w:rFonts w:ascii="Times New Roman" w:hAnsi="Times New Roman"/>
          <w:sz w:val="30"/>
          <w:szCs w:val="30"/>
          <w:lang w:eastAsia="ru-RU"/>
        </w:rPr>
        <w:t xml:space="preserve"> </w:t>
      </w:r>
      <w:r w:rsidRPr="00D61851">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4"/>
          <w:sz w:val="30"/>
          <w:szCs w:val="30"/>
          <w:lang w:eastAsia="ru-RU"/>
        </w:rPr>
        <w:t>24.18. Сторонам, заключившим контракт, не позднее, чем за один месяц до истечения срока его действия письменно</w:t>
      </w:r>
      <w:r w:rsidRPr="00D61851">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24.19. Наниматель по просьбе работника, не имеющего нарушений трудовой дисциплины, извещает его в письменном виде о причине (причинах) </w:t>
      </w:r>
      <w:r w:rsidR="000D7CC9">
        <w:rPr>
          <w:rFonts w:ascii="Times New Roman" w:hAnsi="Times New Roman"/>
          <w:sz w:val="30"/>
          <w:szCs w:val="30"/>
          <w:lang w:eastAsia="ru-RU"/>
        </w:rPr>
        <w:t>не</w:t>
      </w:r>
      <w:r w:rsidR="009C3FE6">
        <w:rPr>
          <w:rFonts w:ascii="Times New Roman" w:hAnsi="Times New Roman"/>
          <w:sz w:val="30"/>
          <w:szCs w:val="30"/>
          <w:lang w:eastAsia="ru-RU"/>
        </w:rPr>
        <w:t xml:space="preserve"> </w:t>
      </w:r>
      <w:r w:rsidR="000D7CC9">
        <w:rPr>
          <w:rFonts w:ascii="Times New Roman" w:hAnsi="Times New Roman"/>
          <w:sz w:val="30"/>
          <w:szCs w:val="30"/>
          <w:lang w:eastAsia="ru-RU"/>
        </w:rPr>
        <w:t>продления (не</w:t>
      </w:r>
      <w:r w:rsidR="009C3FE6">
        <w:rPr>
          <w:rFonts w:ascii="Times New Roman" w:hAnsi="Times New Roman"/>
          <w:sz w:val="30"/>
          <w:szCs w:val="30"/>
          <w:lang w:eastAsia="ru-RU"/>
        </w:rPr>
        <w:t xml:space="preserve"> </w:t>
      </w:r>
      <w:r w:rsidR="000D7CC9">
        <w:rPr>
          <w:rFonts w:ascii="Times New Roman" w:hAnsi="Times New Roman"/>
          <w:sz w:val="30"/>
          <w:szCs w:val="30"/>
          <w:lang w:eastAsia="ru-RU"/>
        </w:rPr>
        <w:t>заключения</w:t>
      </w:r>
      <w:r w:rsidRPr="00D61851">
        <w:rPr>
          <w:rFonts w:ascii="Times New Roman" w:hAnsi="Times New Roman"/>
          <w:sz w:val="30"/>
          <w:szCs w:val="30"/>
          <w:lang w:eastAsia="ru-RU"/>
        </w:rPr>
        <w:t>)</w:t>
      </w:r>
      <w:r w:rsidR="000D7CC9">
        <w:rPr>
          <w:rFonts w:ascii="Times New Roman" w:hAnsi="Times New Roman"/>
          <w:sz w:val="30"/>
          <w:szCs w:val="30"/>
          <w:lang w:eastAsia="ru-RU"/>
        </w:rPr>
        <w:t xml:space="preserve"> нового</w:t>
      </w:r>
      <w:r w:rsidR="00FC01E3">
        <w:rPr>
          <w:rFonts w:ascii="Times New Roman" w:hAnsi="Times New Roman"/>
          <w:sz w:val="30"/>
          <w:szCs w:val="30"/>
          <w:lang w:eastAsia="ru-RU"/>
        </w:rPr>
        <w:t xml:space="preserve">  </w:t>
      </w:r>
      <w:r w:rsidRPr="00D61851">
        <w:rPr>
          <w:rFonts w:ascii="Times New Roman" w:hAnsi="Times New Roman"/>
          <w:sz w:val="30"/>
          <w:szCs w:val="30"/>
          <w:lang w:eastAsia="ru-RU"/>
        </w:rPr>
        <w:t xml:space="preserve"> контракта с ним.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24.20.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24.21.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61851">
        <w:rPr>
          <w:rFonts w:ascii="Times New Roman" w:hAnsi="Times New Roman"/>
          <w:sz w:val="30"/>
          <w:szCs w:val="30"/>
          <w:lang w:eastAsia="ru-RU"/>
        </w:rPr>
        <w:t>24.</w:t>
      </w:r>
      <w:r w:rsidRPr="00D61851">
        <w:rPr>
          <w:rFonts w:ascii="Times New Roman" w:hAnsi="Times New Roman"/>
          <w:sz w:val="30"/>
          <w:szCs w:val="30"/>
          <w:lang w:val="be-BY" w:eastAsia="ru-RU"/>
        </w:rPr>
        <w:t>22</w:t>
      </w:r>
      <w:r w:rsidRPr="00D61851">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D61851">
        <w:rPr>
          <w:rFonts w:ascii="Times New Roman" w:hAnsi="Times New Roman"/>
          <w:spacing w:val="-2"/>
          <w:sz w:val="30"/>
          <w:szCs w:val="30"/>
          <w:lang w:eastAsia="ru-RU"/>
        </w:rPr>
        <w:t>неопределенный срок при отсутствии возможности выполнения абзацев второго и третьего пункта 3 части первой статьи 261² Трудового кодекса.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24.23.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w:t>
      </w:r>
      <w:r w:rsidRPr="00D61851">
        <w:rPr>
          <w:rFonts w:ascii="Times New Roman" w:hAnsi="Times New Roman"/>
          <w:sz w:val="30"/>
          <w:szCs w:val="30"/>
          <w:lang w:eastAsia="ru-RU"/>
        </w:rPr>
        <w:lastRenderedPageBreak/>
        <w:t xml:space="preserve">значительно затрудняющих продолжение работы: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24.23.1. состояние здоровья;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24.23.2.</w:t>
      </w:r>
      <w:r w:rsidR="005E29BF">
        <w:rPr>
          <w:rFonts w:ascii="Times New Roman" w:hAnsi="Times New Roman"/>
          <w:sz w:val="30"/>
          <w:szCs w:val="30"/>
          <w:lang w:eastAsia="ru-RU"/>
        </w:rPr>
        <w:t xml:space="preserve"> </w:t>
      </w:r>
      <w:r w:rsidRPr="00D61851">
        <w:rPr>
          <w:rFonts w:ascii="Times New Roman" w:hAnsi="Times New Roman"/>
          <w:sz w:val="30"/>
          <w:szCs w:val="30"/>
          <w:lang w:eastAsia="ru-RU"/>
        </w:rPr>
        <w:t>поступления на военную службу по контракту;</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24.23.3. назначение пенсии по возрасту, пенсии по инвалидности, пенсии за выслугу лет, пенсии за особые заслуги перед республикой, социальной пенсии;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24.23.4.</w:t>
      </w:r>
      <w:r w:rsidR="005E29BF">
        <w:rPr>
          <w:rFonts w:ascii="Times New Roman" w:hAnsi="Times New Roman"/>
          <w:sz w:val="30"/>
          <w:szCs w:val="30"/>
          <w:lang w:eastAsia="ru-RU"/>
        </w:rPr>
        <w:t xml:space="preserve"> </w:t>
      </w:r>
      <w:r w:rsidRPr="00D61851">
        <w:rPr>
          <w:rFonts w:ascii="Times New Roman" w:hAnsi="Times New Roman"/>
          <w:sz w:val="30"/>
          <w:szCs w:val="30"/>
          <w:lang w:eastAsia="ru-RU"/>
        </w:rPr>
        <w:t xml:space="preserve">избрание на выборную должность;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24.23.5. переезд в другую местность;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24.23.6. уход за больными (инвалидами) родственниками;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24.23.7. уход за детьми в возрасте до 14 лет;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24.23.8. изменение семейного положения;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24.23.9. трудоустройство у другого нанимателя на полную ставку, если работник работает на неполную ставку или  с более высоким уровнем оплаты труда;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24.23.10. пенсионный возраст;</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24.23.11.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24.23.12. зачисление в учреждение образования по дневной форме получения образования (за исключение работников, имеющих статус молодого специалиста);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24.23.13. если работник работает на замене временно отсутствующего работника, а нашел постоянное место работы.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D61851">
        <w:rPr>
          <w:rFonts w:ascii="Times New Roman" w:hAnsi="Times New Roman"/>
          <w:sz w:val="30"/>
          <w:szCs w:val="30"/>
          <w:lang w:eastAsia="ru-RU"/>
        </w:rPr>
        <w:t>24.24</w:t>
      </w:r>
      <w:r w:rsidRPr="00D61851">
        <w:rPr>
          <w:rFonts w:ascii="Times New Roman" w:hAnsi="Times New Roman"/>
          <w:sz w:val="30"/>
          <w:szCs w:val="30"/>
        </w:rPr>
        <w:t>. Наниматель устанавливает работникам, имеющим детей в возрасте до четырнадцати лет, режим гибкого рабочего времени, неполный рабочий день и другое по их инициативе, в соответствии с действующим законодательством.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pacing w:val="-6"/>
          <w:sz w:val="30"/>
          <w:szCs w:val="30"/>
          <w:lang w:eastAsia="ru-RU"/>
        </w:rPr>
        <w:t xml:space="preserve">24.25. </w:t>
      </w:r>
      <w:r w:rsidRPr="00D61851">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D661A7" w:rsidRPr="00D61851" w:rsidRDefault="00D661A7" w:rsidP="00301481">
      <w:pPr>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24.26. </w:t>
      </w:r>
      <w:r w:rsidRPr="00D61851">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D61851">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w:t>
      </w:r>
      <w:r w:rsidRPr="00D61851">
        <w:rPr>
          <w:rFonts w:ascii="Times New Roman" w:hAnsi="Times New Roman"/>
          <w:sz w:val="30"/>
          <w:szCs w:val="30"/>
          <w:lang w:eastAsia="ru-RU"/>
        </w:rPr>
        <w:lastRenderedPageBreak/>
        <w:t xml:space="preserve">установленном для оплаты сверхурочной работы (часть первая </w:t>
      </w:r>
      <w:hyperlink r:id="rId7" w:anchor="L" w:history="1">
        <w:r w:rsidRPr="00D61851">
          <w:rPr>
            <w:rStyle w:val="a3"/>
            <w:rFonts w:ascii="Times New Roman" w:hAnsi="Times New Roman"/>
            <w:color w:val="auto"/>
            <w:sz w:val="30"/>
            <w:szCs w:val="30"/>
            <w:u w:val="none"/>
            <w:lang w:eastAsia="ru-RU"/>
          </w:rPr>
          <w:t>статьи 69</w:t>
        </w:r>
      </w:hyperlink>
      <w:r w:rsidRPr="00D61851">
        <w:rPr>
          <w:rFonts w:ascii="Times New Roman" w:hAnsi="Times New Roman"/>
          <w:sz w:val="30"/>
          <w:szCs w:val="30"/>
          <w:lang w:eastAsia="ru-RU"/>
        </w:rPr>
        <w:t xml:space="preserve"> Трудового кодекса Республики Беларусь).</w:t>
      </w:r>
    </w:p>
    <w:p w:rsidR="00D661A7" w:rsidRPr="00D61851" w:rsidRDefault="00D661A7" w:rsidP="00301481">
      <w:pPr>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24.27.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D661A7" w:rsidRPr="00D61851" w:rsidRDefault="00D661A7" w:rsidP="00301481">
      <w:pPr>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D661A7" w:rsidRPr="00D61851" w:rsidRDefault="00D661A7" w:rsidP="00301481">
      <w:pPr>
        <w:spacing w:after="0" w:line="240" w:lineRule="auto"/>
        <w:ind w:firstLine="708"/>
        <w:contextualSpacing/>
        <w:jc w:val="both"/>
        <w:rPr>
          <w:rFonts w:ascii="Times New Roman" w:hAnsi="Times New Roman"/>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61851">
        <w:rPr>
          <w:rFonts w:ascii="Times New Roman" w:hAnsi="Times New Roman"/>
          <w:b/>
          <w:bCs/>
          <w:sz w:val="30"/>
          <w:szCs w:val="30"/>
          <w:lang w:eastAsia="ru-RU"/>
        </w:rPr>
        <w:t xml:space="preserve">РАЗДЕЛ </w:t>
      </w:r>
      <w:r w:rsidRPr="00D61851">
        <w:rPr>
          <w:rFonts w:ascii="Times New Roman" w:hAnsi="Times New Roman"/>
          <w:b/>
          <w:bCs/>
          <w:sz w:val="30"/>
          <w:szCs w:val="30"/>
          <w:lang w:val="en-US" w:eastAsia="ru-RU"/>
        </w:rPr>
        <w:t>V</w:t>
      </w:r>
      <w:r w:rsidR="00606958">
        <w:rPr>
          <w:rFonts w:ascii="Times New Roman" w:hAnsi="Times New Roman"/>
          <w:b/>
          <w:bCs/>
          <w:sz w:val="30"/>
          <w:szCs w:val="30"/>
          <w:lang w:eastAsia="ru-RU"/>
        </w:rPr>
        <w:t xml:space="preserve"> </w:t>
      </w:r>
      <w:r w:rsidRPr="00D61851">
        <w:rPr>
          <w:rFonts w:ascii="Times New Roman" w:hAnsi="Times New Roman"/>
          <w:b/>
          <w:bCs/>
          <w:caps/>
          <w:sz w:val="30"/>
          <w:szCs w:val="30"/>
          <w:lang w:eastAsia="ru-RU"/>
        </w:rPr>
        <w:t>«</w:t>
      </w:r>
      <w:r w:rsidRPr="00D61851">
        <w:rPr>
          <w:rFonts w:ascii="Times New Roman" w:hAnsi="Times New Roman"/>
          <w:b/>
          <w:bCs/>
          <w:sz w:val="30"/>
          <w:szCs w:val="30"/>
          <w:lang w:eastAsia="ru-RU"/>
        </w:rPr>
        <w:t>ОХРАНА ТРУДА</w:t>
      </w:r>
      <w:r w:rsidRPr="00D61851">
        <w:rPr>
          <w:rFonts w:ascii="Times New Roman" w:hAnsi="Times New Roman"/>
          <w:b/>
          <w:bCs/>
          <w:caps/>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25. Наниматель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25.1. 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z w:val="30"/>
          <w:szCs w:val="30"/>
          <w:lang w:eastAsia="ru-RU"/>
        </w:rPr>
        <w:t xml:space="preserve">25.2. </w:t>
      </w:r>
      <w:r w:rsidRPr="00D61851">
        <w:rPr>
          <w:rFonts w:ascii="Times New Roman" w:hAnsi="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25.3. 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w:t>
      </w:r>
      <w:r w:rsidR="009C3FE6">
        <w:rPr>
          <w:rFonts w:ascii="Times New Roman" w:hAnsi="Times New Roman"/>
          <w:spacing w:val="-4"/>
          <w:sz w:val="30"/>
          <w:szCs w:val="30"/>
          <w:lang w:eastAsia="ru-RU"/>
        </w:rPr>
        <w:t>осам охраны труда (Приложение №13</w:t>
      </w:r>
      <w:r w:rsidRPr="00D61851">
        <w:rPr>
          <w:rFonts w:ascii="Times New Roman" w:hAnsi="Times New Roman"/>
          <w:spacing w:val="-4"/>
          <w:sz w:val="30"/>
          <w:szCs w:val="30"/>
          <w:lang w:eastAsia="ru-RU"/>
        </w:rPr>
        <w:t>)</w:t>
      </w:r>
      <w:r w:rsidR="009C3FE6">
        <w:rPr>
          <w:rFonts w:ascii="Times New Roman" w:hAnsi="Times New Roman"/>
          <w:spacing w:val="-4"/>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25.4. 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25.5.</w:t>
      </w:r>
      <w:r w:rsidR="005E29BF">
        <w:rPr>
          <w:rFonts w:ascii="Times New Roman" w:hAnsi="Times New Roman"/>
          <w:spacing w:val="-4"/>
          <w:sz w:val="30"/>
          <w:szCs w:val="30"/>
          <w:lang w:eastAsia="ru-RU"/>
        </w:rPr>
        <w:t xml:space="preserve"> </w:t>
      </w:r>
      <w:r w:rsidRPr="00D61851">
        <w:rPr>
          <w:rFonts w:ascii="Times New Roman" w:hAnsi="Times New Roman"/>
          <w:spacing w:val="-4"/>
          <w:sz w:val="30"/>
          <w:szCs w:val="30"/>
          <w:lang w:eastAsia="ru-RU"/>
        </w:rPr>
        <w:t>Оборудовать уголки по охране труда с целью информационного обеспечения охраны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25.6. Возлагать соответствующие обязанности по охране труда на уполномоченное должностное лицо.</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25.7. Обеспечить выполнение в срок до 1 октября запланированных мероприятий по подготовке организации к работе в осенне-зимний период.</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26. Профком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26.1.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26.2. Осуществлять общественный контроль за соблюдением законодательства Республики Беларусь об охране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26.3. Проводить в установленные сроки выборы общественных инспекторов по охране труда, утверждать составы общественных </w:t>
      </w:r>
      <w:r w:rsidRPr="00D61851">
        <w:rPr>
          <w:rFonts w:ascii="Times New Roman" w:hAnsi="Times New Roman"/>
          <w:sz w:val="30"/>
          <w:szCs w:val="30"/>
          <w:lang w:eastAsia="ru-RU"/>
        </w:rPr>
        <w:lastRenderedPageBreak/>
        <w:t>комиссий по охране труда, проводить обучение профсоюзного актива по вопросам охраны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26.4. Координировать деятельность общественного инспектора по охране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26.5. 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26.6. 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26.7.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5E29BF">
        <w:rPr>
          <w:rFonts w:ascii="Times New Roman" w:hAnsi="Times New Roman"/>
          <w:sz w:val="30"/>
          <w:szCs w:val="30"/>
          <w:lang w:eastAsia="ru-RU"/>
        </w:rPr>
        <w:t>арусь от 25 августа 2006 №530 «</w:t>
      </w:r>
      <w:r w:rsidRPr="00D61851">
        <w:rPr>
          <w:rFonts w:ascii="Times New Roman" w:hAnsi="Times New Roman"/>
          <w:sz w:val="30"/>
          <w:szCs w:val="30"/>
          <w:lang w:eastAsia="ru-RU"/>
        </w:rPr>
        <w:t xml:space="preserve">О страховой деятельности».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26.8.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26.9. Предъявлять требования о приостановке работ в случае непосредственной угрозы жизни и здоровью работников.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26.10.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26.11.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27.Стороны пришли к соглашению: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27.1. Осуществлять контроль за соблюдением работниками требований по охране труда с участием общественных инспекторов по охране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27.2. 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27.3. Постоянно осуществлять контроль за: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-выдачей работникам средств индивидуальной защиты, смывающих и обезвреживающих средств. (Приложение №9 к Договору);</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-обеспечением кабинетов, лабораторий, учебных мастерских и других производственных помещений медицинскими аптечками (Приложение №12 к Договору).</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lastRenderedPageBreak/>
        <w:t>27.4. Добиваться выделения денежных средств на мероприятия, направленные на создание здоровых и безопасных условий и охраны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27.5. 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(Приложение №7)</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27.6.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Профсоюза.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27.7. </w:t>
      </w:r>
      <w:r w:rsidRPr="00D61851">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D61851">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D61851">
        <w:rPr>
          <w:rFonts w:ascii="Times New Roman" w:hAnsi="Times New Roman"/>
          <w:bCs/>
          <w:sz w:val="30"/>
          <w:szCs w:val="30"/>
          <w:lang w:eastAsia="ru-RU"/>
        </w:rPr>
        <w:t>или профессионального заболевания</w:t>
      </w:r>
      <w:r w:rsidRPr="00D61851">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D661A7" w:rsidRPr="00D61851" w:rsidRDefault="00D661A7" w:rsidP="00301481">
      <w:pPr>
        <w:spacing w:after="0" w:line="240" w:lineRule="auto"/>
        <w:ind w:firstLine="708"/>
        <w:contextualSpacing/>
        <w:jc w:val="both"/>
        <w:rPr>
          <w:rFonts w:ascii="Times New Roman" w:hAnsi="Times New Roman"/>
          <w:sz w:val="30"/>
          <w:szCs w:val="30"/>
        </w:rPr>
      </w:pPr>
      <w:r w:rsidRPr="00D61851">
        <w:rPr>
          <w:rFonts w:ascii="Times New Roman" w:hAnsi="Times New Roman"/>
          <w:spacing w:val="-4"/>
          <w:sz w:val="30"/>
          <w:szCs w:val="30"/>
          <w:lang w:eastAsia="ru-RU"/>
        </w:rPr>
        <w:t>27.8.</w:t>
      </w:r>
      <w:r w:rsidRPr="00D61851">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27.9.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 xml:space="preserve">27.10. Проводить обучение, стажировку, инструктаж и проверку знаний по вопросам охраны труда работающих согласно требованиям нормативных </w:t>
      </w:r>
      <w:r w:rsidRPr="00D61851">
        <w:rPr>
          <w:rFonts w:ascii="Times New Roman" w:hAnsi="Times New Roman"/>
          <w:spacing w:val="-4"/>
          <w:sz w:val="30"/>
          <w:szCs w:val="30"/>
          <w:lang w:eastAsia="ru-RU"/>
        </w:rPr>
        <w:lastRenderedPageBreak/>
        <w:t xml:space="preserve">правовых актов.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pacing w:val="-4"/>
          <w:sz w:val="30"/>
          <w:szCs w:val="30"/>
          <w:lang w:eastAsia="ru-RU"/>
        </w:rPr>
        <w:t>Оказывать содействие в обучении общественных инспекторов по охране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27.11. Проводить разъяснительную работу в коллективе по экономии всех видов энергоресурсов.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27.12.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27.13. Применять меры поощрения и материального стимулирования работников за соблюдение требований по охране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sidRPr="00D61851">
        <w:rPr>
          <w:rFonts w:ascii="Times New Roman" w:hAnsi="Times New Roman"/>
          <w:color w:val="000000"/>
          <w:sz w:val="30"/>
          <w:szCs w:val="30"/>
          <w:lang w:eastAsia="ru-RU"/>
        </w:rPr>
        <w:t>27.14. 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color w:val="000000"/>
          <w:sz w:val="30"/>
          <w:szCs w:val="30"/>
          <w:lang w:eastAsia="ru-RU"/>
        </w:rPr>
        <w:t>27.15.</w:t>
      </w:r>
      <w:r w:rsidRPr="00D61851">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27.16. 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27.17.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61851">
        <w:rPr>
          <w:rFonts w:ascii="Times New Roman" w:hAnsi="Times New Roman"/>
          <w:b/>
          <w:bCs/>
          <w:sz w:val="30"/>
          <w:szCs w:val="30"/>
          <w:lang w:eastAsia="ru-RU"/>
        </w:rPr>
        <w:t xml:space="preserve">РАЗДЕЛ </w:t>
      </w:r>
      <w:r w:rsidRPr="00D61851">
        <w:rPr>
          <w:rFonts w:ascii="Times New Roman" w:hAnsi="Times New Roman"/>
          <w:b/>
          <w:bCs/>
          <w:sz w:val="30"/>
          <w:szCs w:val="30"/>
          <w:lang w:val="en-US" w:eastAsia="ru-RU"/>
        </w:rPr>
        <w:t>VI</w:t>
      </w:r>
      <w:r w:rsidR="00606958">
        <w:rPr>
          <w:rFonts w:ascii="Times New Roman" w:hAnsi="Times New Roman"/>
          <w:b/>
          <w:bCs/>
          <w:sz w:val="30"/>
          <w:szCs w:val="30"/>
          <w:lang w:eastAsia="ru-RU"/>
        </w:rPr>
        <w:t xml:space="preserve"> </w:t>
      </w:r>
      <w:r w:rsidRPr="00D61851">
        <w:rPr>
          <w:rFonts w:ascii="Times New Roman" w:hAnsi="Times New Roman"/>
          <w:b/>
          <w:bCs/>
          <w:caps/>
          <w:sz w:val="30"/>
          <w:szCs w:val="30"/>
          <w:lang w:eastAsia="ru-RU"/>
        </w:rPr>
        <w:t>«</w:t>
      </w:r>
      <w:r w:rsidRPr="00D61851">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D61851">
        <w:rPr>
          <w:rFonts w:ascii="Times New Roman" w:hAnsi="Times New Roman"/>
          <w:b/>
          <w:bCs/>
          <w:sz w:val="30"/>
          <w:szCs w:val="30"/>
          <w:lang w:eastAsia="ru-RU"/>
        </w:rPr>
        <w:t>ОРГАНИЗАЦИЙ СИСТЕМЫ ОБРАЗОВАНИЯ</w:t>
      </w:r>
      <w:r w:rsidRPr="00D61851">
        <w:rPr>
          <w:rFonts w:ascii="Times New Roman" w:hAnsi="Times New Roman"/>
          <w:b/>
          <w:bCs/>
          <w:caps/>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28. Профком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28.1. Ежегодно анализировать состояние обеспеченности жильем работников учреждения.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w:t>
      </w:r>
      <w:r w:rsidRPr="00D61851">
        <w:rPr>
          <w:rFonts w:ascii="Times New Roman" w:hAnsi="Times New Roman"/>
          <w:sz w:val="30"/>
          <w:szCs w:val="30"/>
          <w:lang w:eastAsia="ru-RU"/>
        </w:rPr>
        <w:lastRenderedPageBreak/>
        <w:t>добиваться предоставления ими скидок для членов Профсоюза и их детей.</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28.4.</w:t>
      </w:r>
      <w:r w:rsidRPr="00D61851">
        <w:rPr>
          <w:rFonts w:ascii="Times New Roman" w:hAnsi="Times New Roman"/>
          <w:sz w:val="30"/>
          <w:szCs w:val="30"/>
          <w:lang w:val="en-US" w:eastAsia="ru-RU"/>
        </w:rPr>
        <w:t> </w:t>
      </w:r>
      <w:r w:rsidRPr="00D61851">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28.5.</w:t>
      </w:r>
      <w:r w:rsidRPr="00D61851">
        <w:rPr>
          <w:rFonts w:ascii="Times New Roman" w:hAnsi="Times New Roman"/>
          <w:sz w:val="30"/>
          <w:szCs w:val="30"/>
          <w:lang w:val="en-US" w:eastAsia="ru-RU"/>
        </w:rPr>
        <w:t> </w:t>
      </w:r>
      <w:r w:rsidRPr="00D61851">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29. Стороны пришли к соглашению:</w:t>
      </w:r>
    </w:p>
    <w:p w:rsidR="00D661A7" w:rsidRPr="00D61851" w:rsidRDefault="00D661A7" w:rsidP="00301481">
      <w:pPr>
        <w:widowControl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4"/>
          <w:sz w:val="30"/>
          <w:szCs w:val="30"/>
          <w:lang w:eastAsia="ru-RU"/>
        </w:rPr>
        <w:t xml:space="preserve">29.1. </w:t>
      </w:r>
      <w:r w:rsidRPr="00D61851">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29.2. Совместно ежегодно анализировать обеспеченность работников жильем и принимать возможные меры по улучшению их жилищных условий.</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z w:val="30"/>
          <w:szCs w:val="30"/>
          <w:lang w:eastAsia="ru-RU"/>
        </w:rPr>
        <w:t xml:space="preserve">29.3. </w:t>
      </w:r>
      <w:r w:rsidRPr="00D61851">
        <w:rPr>
          <w:rFonts w:ascii="Times New Roman" w:hAnsi="Times New Roman"/>
          <w:spacing w:val="-6"/>
          <w:sz w:val="30"/>
          <w:szCs w:val="30"/>
          <w:lang w:eastAsia="ru-RU"/>
        </w:rPr>
        <w:t>Продолжать работу по совершенствованию форм оздоровления работников.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sidRPr="00D61851">
        <w:rPr>
          <w:rFonts w:ascii="Times New Roman" w:hAnsi="Times New Roman"/>
          <w:spacing w:val="-6"/>
          <w:sz w:val="30"/>
          <w:szCs w:val="30"/>
          <w:lang w:eastAsia="ru-RU"/>
        </w:rPr>
        <w:t xml:space="preserve">29.4.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sidRPr="00D61851">
        <w:rPr>
          <w:rFonts w:ascii="Times New Roman" w:hAnsi="Times New Roman"/>
          <w:sz w:val="30"/>
          <w:szCs w:val="30"/>
          <w:lang w:eastAsia="ru-RU"/>
        </w:rPr>
        <w:t xml:space="preserve">29.5. Содействовать организации работы отраслевого физкультурно-спортивного клуба </w:t>
      </w:r>
      <w:r w:rsidRPr="00D61851">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D61851">
        <w:rPr>
          <w:rFonts w:ascii="Times New Roman" w:hAnsi="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образования в республиканских межотраслевых </w:t>
      </w:r>
      <w:r w:rsidRPr="00D61851">
        <w:rPr>
          <w:rFonts w:ascii="Times New Roman" w:hAnsi="Times New Roman"/>
          <w:sz w:val="30"/>
          <w:szCs w:val="30"/>
          <w:lang w:val="be-BY" w:eastAsia="ru-RU"/>
        </w:rPr>
        <w:t xml:space="preserve">спартакиадах и туристских слетах, </w:t>
      </w:r>
      <w:r w:rsidRPr="00D61851">
        <w:rPr>
          <w:rFonts w:ascii="Times New Roman" w:hAnsi="Times New Roman"/>
          <w:sz w:val="30"/>
          <w:szCs w:val="30"/>
          <w:lang w:eastAsia="ru-RU"/>
        </w:rPr>
        <w:t>физкультурно-оздоровительных и спортивных мероприятиях.</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pacing w:val="-4"/>
          <w:sz w:val="30"/>
          <w:szCs w:val="30"/>
          <w:lang w:eastAsia="ru-RU"/>
        </w:rPr>
        <w:t xml:space="preserve">29.6. </w:t>
      </w:r>
      <w:r w:rsidRPr="00D61851">
        <w:rPr>
          <w:rFonts w:ascii="Times New Roman" w:hAnsi="Times New Roman"/>
          <w:sz w:val="30"/>
          <w:szCs w:val="30"/>
          <w:lang w:val="be-BY" w:eastAsia="ru-RU"/>
        </w:rPr>
        <w:t>Наниматель</w:t>
      </w:r>
      <w:r w:rsidRPr="00D61851">
        <w:rPr>
          <w:rFonts w:ascii="Times New Roman" w:hAnsi="Times New Roman"/>
          <w:sz w:val="30"/>
          <w:szCs w:val="30"/>
          <w:lang w:eastAsia="ru-RU"/>
        </w:rPr>
        <w:t xml:space="preserve"> принимает все возможные меры по созданию </w:t>
      </w:r>
      <w:r w:rsidRPr="00D61851">
        <w:rPr>
          <w:rFonts w:ascii="Times New Roman" w:hAnsi="Times New Roman"/>
          <w:sz w:val="30"/>
          <w:szCs w:val="30"/>
          <w:lang w:val="be-BY" w:eastAsia="ru-RU"/>
        </w:rPr>
        <w:t xml:space="preserve">бытовых условий, </w:t>
      </w:r>
      <w:r w:rsidRPr="00D61851">
        <w:rPr>
          <w:rFonts w:ascii="Times New Roman" w:hAnsi="Times New Roman"/>
          <w:sz w:val="30"/>
          <w:szCs w:val="30"/>
          <w:lang w:eastAsia="ru-RU"/>
        </w:rPr>
        <w:t>условий для питания и</w:t>
      </w:r>
      <w:r w:rsidRPr="00D61851">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D661A7" w:rsidRPr="00D61851" w:rsidRDefault="00D661A7" w:rsidP="00301481">
      <w:pPr>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z w:val="30"/>
          <w:szCs w:val="30"/>
          <w:lang w:eastAsia="ru-RU"/>
        </w:rPr>
        <w:lastRenderedPageBreak/>
        <w:t xml:space="preserve">29.7. Закреплять ветеранов отрасли и Профсоюза за организацией. В том числе и тех ветеранов, которые работали в организации и с которыми </w:t>
      </w:r>
      <w:r w:rsidRPr="00D61851">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2"/>
          <w:sz w:val="30"/>
          <w:szCs w:val="30"/>
          <w:lang w:eastAsia="ru-RU"/>
        </w:rPr>
        <w:t>29.8. Содействовать организации работы молодежных советов, советов ветеранов</w:t>
      </w:r>
      <w:r w:rsidRPr="00D61851">
        <w:rPr>
          <w:rFonts w:ascii="Times New Roman" w:hAnsi="Times New Roman"/>
          <w:spacing w:val="-7"/>
          <w:sz w:val="30"/>
          <w:szCs w:val="30"/>
          <w:lang w:eastAsia="ru-RU"/>
        </w:rPr>
        <w:t xml:space="preserve"> труда </w:t>
      </w:r>
      <w:r w:rsidRPr="00D61851">
        <w:rPr>
          <w:rFonts w:ascii="Times New Roman" w:hAnsi="Times New Roman"/>
          <w:sz w:val="30"/>
          <w:szCs w:val="30"/>
          <w:lang w:eastAsia="ru-RU"/>
        </w:rPr>
        <w:t>отрасли и Профсоюза на республиканском и региональном уровнях, проведению ими мероприятий.</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pacing w:val="-6"/>
          <w:sz w:val="30"/>
          <w:szCs w:val="30"/>
          <w:lang w:eastAsia="ru-RU"/>
        </w:rPr>
        <w:t>Приглашать ветеранов труда отрасли и Профсоюза к участию в воспитательных, праздничных мероприятиях,</w:t>
      </w:r>
      <w:r w:rsidR="009C3FE6">
        <w:rPr>
          <w:rFonts w:ascii="Times New Roman" w:hAnsi="Times New Roman"/>
          <w:spacing w:val="-6"/>
          <w:sz w:val="30"/>
          <w:szCs w:val="30"/>
          <w:lang w:eastAsia="ru-RU"/>
        </w:rPr>
        <w:t xml:space="preserve"> проводимых в отделе образования</w:t>
      </w:r>
      <w:r w:rsidRPr="00D61851">
        <w:rPr>
          <w:rFonts w:ascii="Times New Roman" w:hAnsi="Times New Roman"/>
          <w:spacing w:val="-6"/>
          <w:sz w:val="30"/>
          <w:szCs w:val="30"/>
          <w:lang w:eastAsia="ru-RU"/>
        </w:rPr>
        <w:t xml:space="preserve">  и организаций Профсоюза.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7"/>
          <w:sz w:val="30"/>
          <w:szCs w:val="30"/>
          <w:lang w:eastAsia="ru-RU"/>
        </w:rPr>
        <w:t>29.9. Вести</w:t>
      </w:r>
      <w:r w:rsidRPr="00D61851">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D661A7" w:rsidRPr="00D61851" w:rsidRDefault="00D661A7" w:rsidP="00301481">
      <w:pPr>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z w:val="30"/>
          <w:szCs w:val="30"/>
          <w:lang w:eastAsia="ru-RU"/>
        </w:rPr>
        <w:t>29.10.</w:t>
      </w:r>
      <w:r w:rsidRPr="00D61851">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D661A7" w:rsidRPr="00D61851" w:rsidRDefault="00D661A7" w:rsidP="00301481">
      <w:pPr>
        <w:spacing w:after="0" w:line="240" w:lineRule="auto"/>
        <w:ind w:firstLine="708"/>
        <w:contextualSpacing/>
        <w:jc w:val="both"/>
        <w:rPr>
          <w:rFonts w:ascii="Times New Roman" w:hAnsi="Times New Roman"/>
          <w:spacing w:val="-6"/>
          <w:sz w:val="30"/>
          <w:szCs w:val="30"/>
          <w:lang w:eastAsia="ru-RU"/>
        </w:rPr>
      </w:pPr>
      <w:r w:rsidRPr="00D61851">
        <w:rPr>
          <w:rFonts w:ascii="Times New Roman" w:hAnsi="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D661A7" w:rsidRPr="00D61851" w:rsidRDefault="00D661A7" w:rsidP="00301481">
      <w:pPr>
        <w:spacing w:after="0" w:line="240" w:lineRule="auto"/>
        <w:ind w:firstLine="708"/>
        <w:contextualSpacing/>
        <w:jc w:val="both"/>
        <w:rPr>
          <w:rFonts w:ascii="Times New Roman" w:hAnsi="Times New Roman"/>
          <w:spacing w:val="-6"/>
          <w:sz w:val="30"/>
          <w:szCs w:val="30"/>
          <w:lang w:eastAsia="ru-RU"/>
        </w:rPr>
      </w:pPr>
    </w:p>
    <w:p w:rsidR="00606958" w:rsidRDefault="00D661A7" w:rsidP="00606958">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61851">
        <w:rPr>
          <w:rFonts w:ascii="Times New Roman" w:hAnsi="Times New Roman"/>
          <w:b/>
          <w:bCs/>
          <w:sz w:val="30"/>
          <w:szCs w:val="30"/>
          <w:lang w:eastAsia="ru-RU"/>
        </w:rPr>
        <w:t xml:space="preserve">РАЗДЕЛ </w:t>
      </w:r>
      <w:r w:rsidRPr="00D61851">
        <w:rPr>
          <w:rFonts w:ascii="Times New Roman" w:hAnsi="Times New Roman"/>
          <w:b/>
          <w:bCs/>
          <w:sz w:val="30"/>
          <w:szCs w:val="30"/>
          <w:lang w:val="en-US" w:eastAsia="ru-RU"/>
        </w:rPr>
        <w:t>VII</w:t>
      </w:r>
      <w:r w:rsidR="00606958">
        <w:rPr>
          <w:rFonts w:ascii="Times New Roman" w:hAnsi="Times New Roman"/>
          <w:b/>
          <w:bCs/>
          <w:sz w:val="30"/>
          <w:szCs w:val="30"/>
          <w:lang w:eastAsia="ru-RU"/>
        </w:rPr>
        <w:t xml:space="preserve"> </w:t>
      </w:r>
      <w:r w:rsidRPr="00D61851">
        <w:rPr>
          <w:rFonts w:ascii="Times New Roman" w:hAnsi="Times New Roman"/>
          <w:b/>
          <w:bCs/>
          <w:caps/>
          <w:sz w:val="30"/>
          <w:szCs w:val="30"/>
          <w:lang w:eastAsia="ru-RU"/>
        </w:rPr>
        <w:t>«</w:t>
      </w:r>
      <w:r w:rsidRPr="00D61851">
        <w:rPr>
          <w:rFonts w:ascii="Times New Roman" w:hAnsi="Times New Roman"/>
          <w:b/>
          <w:bCs/>
          <w:sz w:val="30"/>
          <w:szCs w:val="30"/>
          <w:lang w:eastAsia="ru-RU"/>
        </w:rPr>
        <w:t>ПРАВОВЫЕ ГАРАНТИИ ДЕЯТЕЛЬНОСТИ ПРОФСОЮЗА И ЕГО ПРОФСОЮЗНОГО АКТИВА</w:t>
      </w:r>
      <w:r w:rsidRPr="00D61851">
        <w:rPr>
          <w:rFonts w:ascii="Times New Roman" w:hAnsi="Times New Roman"/>
          <w:b/>
          <w:bCs/>
          <w:caps/>
          <w:sz w:val="30"/>
          <w:szCs w:val="30"/>
          <w:lang w:eastAsia="ru-RU"/>
        </w:rPr>
        <w:t>»</w:t>
      </w:r>
    </w:p>
    <w:p w:rsidR="00D661A7" w:rsidRPr="00606958" w:rsidRDefault="00D661A7" w:rsidP="00606958">
      <w:pPr>
        <w:widowControl w:val="0"/>
        <w:autoSpaceDE w:val="0"/>
        <w:autoSpaceDN w:val="0"/>
        <w:adjustRightInd w:val="0"/>
        <w:spacing w:after="0" w:line="240" w:lineRule="auto"/>
        <w:ind w:firstLine="709"/>
        <w:contextualSpacing/>
        <w:outlineLvl w:val="0"/>
        <w:rPr>
          <w:rFonts w:ascii="Times New Roman" w:hAnsi="Times New Roman"/>
          <w:b/>
          <w:bCs/>
          <w:caps/>
          <w:sz w:val="30"/>
          <w:szCs w:val="30"/>
          <w:lang w:eastAsia="ru-RU"/>
        </w:rPr>
      </w:pPr>
      <w:r w:rsidRPr="00D61851">
        <w:rPr>
          <w:rFonts w:ascii="Times New Roman" w:hAnsi="Times New Roman"/>
          <w:b/>
          <w:sz w:val="30"/>
          <w:szCs w:val="30"/>
          <w:u w:val="single"/>
          <w:lang w:eastAsia="ru-RU"/>
        </w:rPr>
        <w:t>30. Наниматель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30.1.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изаконных интересов работников учреждения образования.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6"/>
          <w:sz w:val="30"/>
          <w:szCs w:val="30"/>
          <w:lang w:eastAsia="ru-RU"/>
        </w:rPr>
        <w:t>30.2. Рассматривать по представлению Профкома</w:t>
      </w:r>
      <w:r w:rsidRPr="00D61851">
        <w:rPr>
          <w:rFonts w:ascii="Times New Roman" w:hAnsi="Times New Roman"/>
          <w:sz w:val="30"/>
          <w:szCs w:val="30"/>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Принимать в установленном порядке необходимые меры.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30.3.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31. Профком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61851">
        <w:rPr>
          <w:rFonts w:ascii="Times New Roman" w:hAnsi="Times New Roman"/>
          <w:sz w:val="30"/>
          <w:szCs w:val="30"/>
          <w:lang w:eastAsia="ru-RU"/>
        </w:rPr>
        <w:lastRenderedPageBreak/>
        <w:t xml:space="preserve">31.1. Проводить обучение профсоюзных кадров и актива по </w:t>
      </w:r>
      <w:r w:rsidRPr="00D61851">
        <w:rPr>
          <w:rFonts w:ascii="Times New Roman" w:hAnsi="Times New Roman"/>
          <w:spacing w:val="-2"/>
          <w:sz w:val="30"/>
          <w:szCs w:val="30"/>
          <w:lang w:eastAsia="ru-RU"/>
        </w:rPr>
        <w:t>вопросам законодательства о труде, охране труда, реализации Договора.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31.2.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32. Стороны пришли к соглашению: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32.1.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работников.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32.2.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32.3.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61851">
        <w:rPr>
          <w:rFonts w:ascii="Times New Roman" w:hAnsi="Times New Roman"/>
          <w:spacing w:val="-2"/>
          <w:sz w:val="30"/>
          <w:szCs w:val="30"/>
          <w:lang w:eastAsia="ru-RU"/>
        </w:rPr>
        <w:t>32.4. 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61851">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работников и создание благоприятного морально-психологического климата в коллективе – 30 процентов оклада по основной работе;</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61851">
        <w:rPr>
          <w:rFonts w:ascii="Times New Roman" w:hAnsi="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D61851">
        <w:rPr>
          <w:rFonts w:ascii="Times New Roman" w:hAnsi="Times New Roman"/>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32.5. Обеспечивать организацию безналичного перечисления профсоюзных взносов по личным заявлениям работников — членов </w:t>
      </w:r>
      <w:r w:rsidRPr="00D61851">
        <w:rPr>
          <w:rFonts w:ascii="Times New Roman" w:hAnsi="Times New Roman"/>
          <w:sz w:val="30"/>
          <w:szCs w:val="30"/>
          <w:lang w:eastAsia="ru-RU"/>
        </w:rPr>
        <w:lastRenderedPageBreak/>
        <w:t>Профсоюза в 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D661A7" w:rsidRPr="00D61851" w:rsidRDefault="00D661A7" w:rsidP="00301481">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32.6.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D661A7" w:rsidRPr="00D61851" w:rsidRDefault="00D661A7" w:rsidP="00301481">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D61851">
        <w:rPr>
          <w:rFonts w:ascii="Times New Roman" w:hAnsi="Times New Roman"/>
          <w:sz w:val="30"/>
          <w:szCs w:val="30"/>
          <w:lang w:eastAsia="ru-RU"/>
        </w:rPr>
        <w:t>32.7.</w:t>
      </w:r>
      <w:r w:rsidR="009C3FE6">
        <w:rPr>
          <w:rFonts w:ascii="Times New Roman" w:hAnsi="Times New Roman"/>
          <w:sz w:val="30"/>
          <w:szCs w:val="30"/>
          <w:lang w:eastAsia="ru-RU"/>
        </w:rPr>
        <w:t xml:space="preserve"> </w:t>
      </w:r>
      <w:r w:rsidRPr="00D61851">
        <w:rPr>
          <w:rFonts w:ascii="Times New Roman" w:hAnsi="Times New Roman"/>
          <w:sz w:val="30"/>
          <w:szCs w:val="30"/>
          <w:lang w:eastAsia="ru-RU"/>
        </w:rPr>
        <w:t>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Pr="00D61851">
        <w:rPr>
          <w:rFonts w:ascii="Times New Roman" w:hAnsi="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D61851">
        <w:rPr>
          <w:rFonts w:ascii="Times New Roman" w:hAnsi="Times New Roman"/>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32.8.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7ст. 42 Трудового кодекса: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w:t>
      </w:r>
      <w:r w:rsidRPr="00D61851">
        <w:rPr>
          <w:rFonts w:ascii="Times New Roman" w:hAnsi="Times New Roman"/>
          <w:sz w:val="30"/>
          <w:szCs w:val="30"/>
          <w:lang w:eastAsia="ru-RU"/>
        </w:rPr>
        <w:lastRenderedPageBreak/>
        <w:t>не позднее чем за две недели уведомления соответствующего комитета Профсоюза.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32.9.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32.10. 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32.11. Не допускать увольнение по инициативе Нанимателя лиц, избиравшихся в 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w:t>
      </w:r>
      <w:r w:rsidR="009C3FE6">
        <w:rPr>
          <w:rFonts w:ascii="Times New Roman" w:hAnsi="Times New Roman"/>
          <w:sz w:val="30"/>
          <w:szCs w:val="30"/>
          <w:lang w:eastAsia="ru-RU"/>
        </w:rPr>
        <w:t>ниям, предусмотренным Трудовым К</w:t>
      </w:r>
      <w:r w:rsidRPr="00D61851">
        <w:rPr>
          <w:rFonts w:ascii="Times New Roman" w:hAnsi="Times New Roman"/>
          <w:sz w:val="30"/>
          <w:szCs w:val="30"/>
          <w:lang w:eastAsia="ru-RU"/>
        </w:rPr>
        <w:t xml:space="preserve">одексом .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61851">
        <w:rPr>
          <w:rFonts w:ascii="Times New Roman" w:hAnsi="Times New Roman"/>
          <w:sz w:val="30"/>
          <w:szCs w:val="30"/>
          <w:lang w:eastAsia="ru-RU"/>
        </w:rPr>
        <w:t>32.12. Расторжение срочного трудового договора (контракта) по истечению его срока с председателем профсоюзной орг</w:t>
      </w:r>
      <w:r w:rsidRPr="00D61851">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D661A7" w:rsidRPr="00D61851" w:rsidRDefault="00D661A7" w:rsidP="00301481">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61851">
        <w:rPr>
          <w:rFonts w:ascii="Times New Roman" w:hAnsi="Times New Roman"/>
          <w:b/>
          <w:bCs/>
          <w:sz w:val="30"/>
          <w:szCs w:val="30"/>
          <w:lang w:eastAsia="ru-RU"/>
        </w:rPr>
        <w:t>РАЗДЕЛ</w:t>
      </w:r>
      <w:r w:rsidR="00606958">
        <w:rPr>
          <w:rFonts w:ascii="Times New Roman" w:hAnsi="Times New Roman"/>
          <w:b/>
          <w:bCs/>
          <w:sz w:val="30"/>
          <w:szCs w:val="30"/>
          <w:lang w:eastAsia="ru-RU"/>
        </w:rPr>
        <w:t xml:space="preserve"> </w:t>
      </w:r>
      <w:r w:rsidRPr="00D61851">
        <w:rPr>
          <w:rFonts w:ascii="Times New Roman" w:hAnsi="Times New Roman"/>
          <w:b/>
          <w:bCs/>
          <w:sz w:val="30"/>
          <w:szCs w:val="30"/>
          <w:lang w:val="en-US" w:eastAsia="ru-RU"/>
        </w:rPr>
        <w:t>VIII</w:t>
      </w:r>
      <w:r w:rsidR="00606958">
        <w:rPr>
          <w:rFonts w:ascii="Times New Roman" w:hAnsi="Times New Roman"/>
          <w:b/>
          <w:bCs/>
          <w:sz w:val="30"/>
          <w:szCs w:val="30"/>
          <w:lang w:eastAsia="ru-RU"/>
        </w:rPr>
        <w:t xml:space="preserve"> </w:t>
      </w:r>
      <w:r w:rsidRPr="00D61851">
        <w:rPr>
          <w:rFonts w:ascii="Times New Roman" w:hAnsi="Times New Roman"/>
          <w:b/>
          <w:bCs/>
          <w:caps/>
          <w:sz w:val="30"/>
          <w:szCs w:val="30"/>
          <w:lang w:eastAsia="ru-RU"/>
        </w:rPr>
        <w:t>«</w:t>
      </w:r>
      <w:r w:rsidRPr="00D61851">
        <w:rPr>
          <w:rFonts w:ascii="Times New Roman" w:hAnsi="Times New Roman"/>
          <w:b/>
          <w:bCs/>
          <w:sz w:val="30"/>
          <w:szCs w:val="30"/>
          <w:lang w:eastAsia="ru-RU"/>
        </w:rPr>
        <w:t>СОХРАНЕНИЕ ИНТЕРЕСОВ РАБОТНИКОВ ПРИ ПРОВЕДЕНИИ ПРИВАТИЗАЦИИ</w:t>
      </w:r>
      <w:r w:rsidRPr="00D61851">
        <w:rPr>
          <w:rFonts w:ascii="Times New Roman" w:hAnsi="Times New Roman"/>
          <w:b/>
          <w:bCs/>
          <w:caps/>
          <w:sz w:val="30"/>
          <w:szCs w:val="30"/>
          <w:lang w:eastAsia="ru-RU"/>
        </w:rPr>
        <w:t>»</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33. Стороны пришли к соглашению: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33.1. При изменении формы собственности и преобразования в 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работников.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6"/>
          <w:sz w:val="30"/>
          <w:szCs w:val="30"/>
          <w:lang w:eastAsia="ru-RU"/>
        </w:rPr>
        <w:t>33.2. Изменение подчиненности, отчуждение имущества, закрепленного</w:t>
      </w:r>
      <w:r w:rsidRPr="00D61851">
        <w:rPr>
          <w:rFonts w:ascii="Times New Roman" w:hAnsi="Times New Roman"/>
          <w:sz w:val="30"/>
          <w:szCs w:val="30"/>
          <w:lang w:eastAsia="ru-RU"/>
        </w:rPr>
        <w:t xml:space="preserve"> за учреждением образования, допускаются с уведомления профсоюзного комитета.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lastRenderedPageBreak/>
        <w:t>34. Профком обязуется: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34.1. Участвовать в обсуждении проблем приватизации в учреждении, ее </w:t>
      </w:r>
      <w:r w:rsidRPr="00D61851">
        <w:rPr>
          <w:rFonts w:ascii="Times New Roman" w:hAnsi="Times New Roman"/>
          <w:spacing w:val="-6"/>
          <w:sz w:val="30"/>
          <w:szCs w:val="30"/>
          <w:lang w:eastAsia="ru-RU"/>
        </w:rPr>
        <w:t>целесообразности, отстаивать при этом интересы коллектива работников —</w:t>
      </w:r>
      <w:r w:rsidRPr="00D61851">
        <w:rPr>
          <w:rFonts w:ascii="Times New Roman" w:hAnsi="Times New Roman"/>
          <w:sz w:val="30"/>
          <w:szCs w:val="30"/>
          <w:lang w:eastAsia="ru-RU"/>
        </w:rPr>
        <w:t xml:space="preserve"> членов Профсоюза.</w:t>
      </w:r>
    </w:p>
    <w:p w:rsidR="00606958" w:rsidRDefault="00D661A7" w:rsidP="0060695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pacing w:val="-6"/>
          <w:sz w:val="30"/>
          <w:szCs w:val="30"/>
          <w:lang w:eastAsia="ru-RU"/>
        </w:rPr>
        <w:t>34.2. Вносить предложения, обеспечивающие социально-экономические</w:t>
      </w:r>
      <w:r w:rsidRPr="00D61851">
        <w:rPr>
          <w:rFonts w:ascii="Times New Roman" w:hAnsi="Times New Roman"/>
          <w:sz w:val="30"/>
          <w:szCs w:val="30"/>
          <w:lang w:eastAsia="ru-RU"/>
        </w:rPr>
        <w:t xml:space="preserve"> и правовые гарантии коллективу работников при изменении форм собственности.</w:t>
      </w:r>
    </w:p>
    <w:p w:rsidR="00D661A7" w:rsidRPr="00D61851" w:rsidRDefault="00D661A7" w:rsidP="00606958">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34.3. Осуществлять общественный контроль за проведением приватизации, не допускать принятия необоснованных решений и принудительной приватизации.</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D661A7" w:rsidRPr="00D61851" w:rsidRDefault="00D661A7" w:rsidP="003014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D61851">
        <w:rPr>
          <w:rFonts w:ascii="Times New Roman" w:hAnsi="Times New Roman"/>
          <w:b/>
          <w:bCs/>
          <w:sz w:val="30"/>
          <w:szCs w:val="30"/>
          <w:lang w:eastAsia="ru-RU"/>
        </w:rPr>
        <w:t>РАЗДЕЛ</w:t>
      </w:r>
      <w:r w:rsidR="00606958">
        <w:rPr>
          <w:rFonts w:ascii="Times New Roman" w:hAnsi="Times New Roman"/>
          <w:b/>
          <w:bCs/>
          <w:sz w:val="30"/>
          <w:szCs w:val="30"/>
          <w:lang w:eastAsia="ru-RU"/>
        </w:rPr>
        <w:t xml:space="preserve"> </w:t>
      </w:r>
      <w:r w:rsidRPr="00D61851">
        <w:rPr>
          <w:rFonts w:ascii="Times New Roman" w:hAnsi="Times New Roman"/>
          <w:b/>
          <w:bCs/>
          <w:caps/>
          <w:sz w:val="30"/>
          <w:szCs w:val="30"/>
          <w:lang w:val="en-US" w:eastAsia="ru-RU"/>
        </w:rPr>
        <w:t>I</w:t>
      </w:r>
      <w:r w:rsidRPr="00D61851">
        <w:rPr>
          <w:rFonts w:ascii="Times New Roman" w:hAnsi="Times New Roman"/>
          <w:b/>
          <w:bCs/>
          <w:sz w:val="30"/>
          <w:szCs w:val="30"/>
          <w:lang w:val="en-US" w:eastAsia="ru-RU"/>
        </w:rPr>
        <w:t>X</w:t>
      </w:r>
      <w:r w:rsidR="00606958">
        <w:rPr>
          <w:rFonts w:ascii="Times New Roman" w:hAnsi="Times New Roman"/>
          <w:b/>
          <w:bCs/>
          <w:sz w:val="30"/>
          <w:szCs w:val="30"/>
          <w:lang w:eastAsia="ru-RU"/>
        </w:rPr>
        <w:t xml:space="preserve"> </w:t>
      </w:r>
      <w:r w:rsidRPr="00D61851">
        <w:rPr>
          <w:rFonts w:ascii="Times New Roman" w:hAnsi="Times New Roman"/>
          <w:b/>
          <w:bCs/>
          <w:caps/>
          <w:sz w:val="30"/>
          <w:szCs w:val="30"/>
          <w:lang w:eastAsia="ru-RU"/>
        </w:rPr>
        <w:t>«</w:t>
      </w:r>
      <w:r w:rsidRPr="00D61851">
        <w:rPr>
          <w:rFonts w:ascii="Times New Roman" w:hAnsi="Times New Roman"/>
          <w:b/>
          <w:bCs/>
          <w:sz w:val="30"/>
          <w:szCs w:val="30"/>
          <w:lang w:eastAsia="ru-RU"/>
        </w:rPr>
        <w:t>ОРГАНИЗАЦИЯ ВЫПОЛНЕНИЯ СОГЛАШЕНИЯ И КОНТРОЛЬ, ОТВЕТСТВЕННОСТЬ СТОРОН</w:t>
      </w:r>
      <w:r w:rsidRPr="00D61851">
        <w:rPr>
          <w:rFonts w:ascii="Times New Roman" w:hAnsi="Times New Roman"/>
          <w:b/>
          <w:bCs/>
          <w:caps/>
          <w:sz w:val="30"/>
          <w:szCs w:val="30"/>
          <w:lang w:eastAsia="ru-RU"/>
        </w:rPr>
        <w:t>»</w:t>
      </w:r>
    </w:p>
    <w:p w:rsidR="00D661A7" w:rsidRPr="00D61851" w:rsidRDefault="00D661A7" w:rsidP="00606958">
      <w:pPr>
        <w:widowControl w:val="0"/>
        <w:autoSpaceDE w:val="0"/>
        <w:autoSpaceDN w:val="0"/>
        <w:adjustRightInd w:val="0"/>
        <w:spacing w:after="0" w:line="240" w:lineRule="auto"/>
        <w:ind w:firstLine="709"/>
        <w:contextualSpacing/>
        <w:jc w:val="both"/>
        <w:outlineLvl w:val="0"/>
        <w:rPr>
          <w:rFonts w:ascii="Times New Roman" w:hAnsi="Times New Roman"/>
          <w:sz w:val="30"/>
          <w:szCs w:val="30"/>
          <w:lang w:eastAsia="ru-RU"/>
        </w:rPr>
      </w:pPr>
      <w:r w:rsidRPr="00D61851">
        <w:rPr>
          <w:rFonts w:ascii="Times New Roman" w:hAnsi="Times New Roman"/>
          <w:spacing w:val="-4"/>
          <w:sz w:val="30"/>
          <w:szCs w:val="30"/>
          <w:lang w:eastAsia="ru-RU"/>
        </w:rPr>
        <w:t xml:space="preserve">35. Каждая из </w:t>
      </w:r>
      <w:r w:rsidRPr="00D61851">
        <w:rPr>
          <w:rFonts w:ascii="Times New Roman" w:hAnsi="Times New Roman"/>
          <w:caps/>
          <w:spacing w:val="-4"/>
          <w:sz w:val="30"/>
          <w:szCs w:val="30"/>
          <w:lang w:eastAsia="ru-RU"/>
        </w:rPr>
        <w:t>с</w:t>
      </w:r>
      <w:r w:rsidRPr="00D61851">
        <w:rPr>
          <w:rFonts w:ascii="Times New Roman" w:hAnsi="Times New Roman"/>
          <w:spacing w:val="-4"/>
          <w:sz w:val="30"/>
          <w:szCs w:val="30"/>
          <w:lang w:eastAsia="ru-RU"/>
        </w:rPr>
        <w:t>торон, подписавших Договор, несет ответственность</w:t>
      </w:r>
      <w:r w:rsidRPr="00D61851">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sidRPr="00D61851">
        <w:rPr>
          <w:rFonts w:ascii="Times New Roman" w:hAnsi="Times New Roman"/>
          <w:b/>
          <w:sz w:val="30"/>
          <w:szCs w:val="30"/>
          <w:u w:val="single"/>
          <w:lang w:eastAsia="ru-RU"/>
        </w:rPr>
        <w:t xml:space="preserve">36. Наниматель обязуется </w:t>
      </w:r>
      <w:r w:rsidRPr="00D61851">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D61851">
        <w:rPr>
          <w:rFonts w:ascii="Times New Roman" w:hAnsi="Times New Roman"/>
          <w:b/>
          <w:sz w:val="30"/>
          <w:szCs w:val="30"/>
          <w:u w:val="single"/>
          <w:lang w:eastAsia="ru-RU"/>
        </w:rPr>
        <w:t>37. Стороны пришли к соглашению: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37.1. 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37.2.</w:t>
      </w:r>
      <w:r w:rsidR="00E40255">
        <w:rPr>
          <w:rFonts w:ascii="Times New Roman" w:hAnsi="Times New Roman"/>
          <w:sz w:val="30"/>
          <w:szCs w:val="30"/>
          <w:lang w:eastAsia="ru-RU"/>
        </w:rPr>
        <w:t xml:space="preserve"> </w:t>
      </w:r>
      <w:r w:rsidRPr="00D61851">
        <w:rPr>
          <w:rFonts w:ascii="Times New Roman" w:hAnsi="Times New Roman"/>
          <w:sz w:val="30"/>
          <w:szCs w:val="30"/>
          <w:lang w:eastAsia="ru-RU"/>
        </w:rPr>
        <w:t>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37.3.</w:t>
      </w:r>
      <w:r w:rsidR="00E40255">
        <w:rPr>
          <w:rFonts w:ascii="Times New Roman" w:hAnsi="Times New Roman"/>
          <w:sz w:val="30"/>
          <w:szCs w:val="30"/>
          <w:lang w:eastAsia="ru-RU"/>
        </w:rPr>
        <w:t xml:space="preserve"> </w:t>
      </w:r>
      <w:r w:rsidRPr="00D61851">
        <w:rPr>
          <w:rFonts w:ascii="Times New Roman" w:hAnsi="Times New Roman"/>
          <w:sz w:val="30"/>
          <w:szCs w:val="30"/>
          <w:lang w:eastAsia="ru-RU"/>
        </w:rPr>
        <w:t xml:space="preserve">Принимать меры дисциплинарной ответственности к виновным в невыполнении обязательств Договора либо уклоняющимся от участия в </w:t>
      </w:r>
      <w:r w:rsidRPr="00D61851">
        <w:rPr>
          <w:rFonts w:ascii="Times New Roman" w:hAnsi="Times New Roman"/>
          <w:sz w:val="30"/>
          <w:szCs w:val="30"/>
          <w:lang w:eastAsia="ru-RU"/>
        </w:rPr>
        <w:lastRenderedPageBreak/>
        <w:t>переговорах.</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37.4.</w:t>
      </w:r>
      <w:r w:rsidR="00E40255">
        <w:rPr>
          <w:rFonts w:ascii="Times New Roman" w:hAnsi="Times New Roman"/>
          <w:sz w:val="30"/>
          <w:szCs w:val="30"/>
          <w:lang w:eastAsia="ru-RU"/>
        </w:rPr>
        <w:t xml:space="preserve"> </w:t>
      </w:r>
      <w:r w:rsidRPr="00D61851">
        <w:rPr>
          <w:rFonts w:ascii="Times New Roman" w:hAnsi="Times New Roman"/>
          <w:sz w:val="30"/>
          <w:szCs w:val="30"/>
          <w:lang w:eastAsia="ru-RU"/>
        </w:rPr>
        <w:t xml:space="preserve">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w:t>
      </w:r>
      <w:r w:rsidR="009C3FE6">
        <w:rPr>
          <w:rFonts w:ascii="Times New Roman" w:hAnsi="Times New Roman"/>
          <w:sz w:val="30"/>
          <w:szCs w:val="30"/>
          <w:lang w:eastAsia="ru-RU"/>
        </w:rPr>
        <w:t>в</w:t>
      </w:r>
      <w:r w:rsidRPr="00D61851">
        <w:rPr>
          <w:rFonts w:ascii="Times New Roman" w:hAnsi="Times New Roman"/>
          <w:sz w:val="30"/>
          <w:szCs w:val="30"/>
          <w:lang w:eastAsia="ru-RU"/>
        </w:rPr>
        <w:t xml:space="preserve"> соответствии с законодательством о труде.</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37.6.</w:t>
      </w:r>
      <w:r w:rsidRPr="00D61851">
        <w:rPr>
          <w:rFonts w:ascii="Times New Roman" w:hAnsi="Times New Roman"/>
          <w:sz w:val="30"/>
          <w:szCs w:val="30"/>
          <w:lang w:val="en-US" w:eastAsia="ru-RU"/>
        </w:rPr>
        <w:t> </w:t>
      </w:r>
      <w:r w:rsidRPr="00D61851">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37.7.</w:t>
      </w:r>
      <w:r w:rsidRPr="00D61851">
        <w:rPr>
          <w:rFonts w:ascii="Times New Roman" w:hAnsi="Times New Roman"/>
          <w:sz w:val="30"/>
          <w:szCs w:val="30"/>
          <w:lang w:val="en-US" w:eastAsia="ru-RU"/>
        </w:rPr>
        <w:t> </w:t>
      </w:r>
      <w:r w:rsidRPr="00D61851">
        <w:rPr>
          <w:rFonts w:ascii="Times New Roman" w:hAnsi="Times New Roman"/>
          <w:sz w:val="30"/>
          <w:szCs w:val="30"/>
          <w:lang w:eastAsia="ru-RU"/>
        </w:rPr>
        <w:t>Довести текст Договора до работников, содействовать его выполнению.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37.8.</w:t>
      </w:r>
      <w:r w:rsidRPr="00D61851">
        <w:rPr>
          <w:rFonts w:ascii="Times New Roman" w:hAnsi="Times New Roman"/>
          <w:sz w:val="30"/>
          <w:szCs w:val="30"/>
          <w:lang w:val="en-US" w:eastAsia="ru-RU"/>
        </w:rPr>
        <w:t> </w:t>
      </w:r>
      <w:r w:rsidRPr="00D61851">
        <w:rPr>
          <w:rFonts w:ascii="Times New Roman" w:hAnsi="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37.9.</w:t>
      </w:r>
      <w:r w:rsidRPr="00D61851">
        <w:rPr>
          <w:rFonts w:ascii="Times New Roman" w:hAnsi="Times New Roman"/>
          <w:sz w:val="30"/>
          <w:szCs w:val="30"/>
          <w:lang w:val="en-US" w:eastAsia="ru-RU"/>
        </w:rPr>
        <w:t> </w:t>
      </w:r>
      <w:r w:rsidRPr="00D61851">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37.10.</w:t>
      </w:r>
      <w:r w:rsidRPr="00D61851">
        <w:rPr>
          <w:rFonts w:ascii="Times New Roman" w:hAnsi="Times New Roman"/>
          <w:sz w:val="30"/>
          <w:szCs w:val="30"/>
          <w:lang w:val="en-US" w:eastAsia="ru-RU"/>
        </w:rPr>
        <w:t> </w:t>
      </w:r>
      <w:r w:rsidRPr="00D61851">
        <w:rPr>
          <w:rFonts w:ascii="Times New Roman" w:hAnsi="Times New Roman"/>
          <w:sz w:val="30"/>
          <w:szCs w:val="30"/>
          <w:lang w:eastAsia="ru-RU"/>
        </w:rPr>
        <w:t xml:space="preserve">Проводить проверку выполнения Договора не менее  двух раз в год с составлением справки.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D661A7" w:rsidRPr="00D61851" w:rsidTr="00D61851">
        <w:tc>
          <w:tcPr>
            <w:tcW w:w="4785" w:type="dxa"/>
            <w:hideMark/>
          </w:tcPr>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Наниматель</w:t>
            </w:r>
          </w:p>
        </w:tc>
        <w:tc>
          <w:tcPr>
            <w:tcW w:w="4786" w:type="dxa"/>
            <w:hideMark/>
          </w:tcPr>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Председатель Профкома</w:t>
            </w:r>
          </w:p>
        </w:tc>
      </w:tr>
      <w:tr w:rsidR="00D661A7" w:rsidRPr="00D61851" w:rsidTr="00D61851">
        <w:tc>
          <w:tcPr>
            <w:tcW w:w="4785" w:type="dxa"/>
            <w:hideMark/>
          </w:tcPr>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А.П. Ляховец     </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 /_________________/</w:t>
            </w:r>
          </w:p>
        </w:tc>
        <w:tc>
          <w:tcPr>
            <w:tcW w:w="4786" w:type="dxa"/>
            <w:hideMark/>
          </w:tcPr>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М.В. Бурим</w:t>
            </w:r>
          </w:p>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 /_________________/</w:t>
            </w:r>
          </w:p>
        </w:tc>
      </w:tr>
      <w:tr w:rsidR="00D661A7" w:rsidRPr="00D61851" w:rsidTr="00D61851">
        <w:tc>
          <w:tcPr>
            <w:tcW w:w="4785" w:type="dxa"/>
            <w:hideMark/>
          </w:tcPr>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               подпись                                инициалы, фамилия</w:t>
            </w:r>
          </w:p>
        </w:tc>
        <w:tc>
          <w:tcPr>
            <w:tcW w:w="4786" w:type="dxa"/>
            <w:hideMark/>
          </w:tcPr>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D61851">
              <w:rPr>
                <w:rFonts w:ascii="Times New Roman" w:hAnsi="Times New Roman"/>
                <w:sz w:val="30"/>
                <w:szCs w:val="30"/>
                <w:lang w:eastAsia="ru-RU"/>
              </w:rPr>
              <w:t xml:space="preserve">               подпись                                инициалы, фамилия</w:t>
            </w:r>
          </w:p>
        </w:tc>
      </w:tr>
    </w:tbl>
    <w:p w:rsidR="00D661A7" w:rsidRPr="00D61851" w:rsidRDefault="00D661A7" w:rsidP="003014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C55660" w:rsidRDefault="00C55660" w:rsidP="00606958">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 xml:space="preserve">Одобрено на </w:t>
      </w:r>
      <w:r w:rsidR="00D661A7" w:rsidRPr="00D61851">
        <w:rPr>
          <w:rFonts w:ascii="Times New Roman" w:hAnsi="Times New Roman"/>
          <w:spacing w:val="-4"/>
          <w:sz w:val="30"/>
          <w:szCs w:val="30"/>
        </w:rPr>
        <w:t xml:space="preserve"> собрании</w:t>
      </w:r>
      <w:r>
        <w:rPr>
          <w:rFonts w:ascii="Times New Roman" w:hAnsi="Times New Roman"/>
          <w:spacing w:val="-4"/>
          <w:sz w:val="30"/>
          <w:szCs w:val="30"/>
        </w:rPr>
        <w:t xml:space="preserve"> трудового коллектива</w:t>
      </w:r>
      <w:r w:rsidR="00D661A7" w:rsidRPr="00D61851">
        <w:rPr>
          <w:rFonts w:ascii="Times New Roman" w:hAnsi="Times New Roman"/>
          <w:spacing w:val="-4"/>
          <w:sz w:val="30"/>
          <w:szCs w:val="30"/>
        </w:rPr>
        <w:t xml:space="preserve">.     </w:t>
      </w:r>
    </w:p>
    <w:p w:rsidR="00D61851" w:rsidRPr="00606958" w:rsidRDefault="00C55660" w:rsidP="00606958">
      <w:pPr>
        <w:widowControl w:val="0"/>
        <w:spacing w:after="0" w:line="240" w:lineRule="auto"/>
        <w:ind w:firstLine="708"/>
        <w:jc w:val="both"/>
        <w:rPr>
          <w:rFonts w:ascii="Times New Roman" w:hAnsi="Times New Roman"/>
          <w:spacing w:val="-4"/>
          <w:sz w:val="30"/>
          <w:szCs w:val="30"/>
        </w:rPr>
      </w:pPr>
      <w:r>
        <w:rPr>
          <w:rFonts w:ascii="Times New Roman" w:hAnsi="Times New Roman"/>
          <w:spacing w:val="-4"/>
          <w:sz w:val="30"/>
          <w:szCs w:val="30"/>
        </w:rPr>
        <w:t>02.06. 2022 г., протокол № 2</w:t>
      </w:r>
      <w:r w:rsidR="00D661A7" w:rsidRPr="00D61851">
        <w:rPr>
          <w:rFonts w:ascii="Times New Roman" w:hAnsi="Times New Roman"/>
          <w:spacing w:val="-4"/>
          <w:sz w:val="30"/>
          <w:szCs w:val="30"/>
        </w:rPr>
        <w:t>.</w:t>
      </w:r>
    </w:p>
    <w:p w:rsidR="00D61851" w:rsidRPr="00D61851" w:rsidRDefault="00D61851" w:rsidP="00301481">
      <w:pPr>
        <w:spacing w:after="0" w:line="240" w:lineRule="auto"/>
        <w:ind w:left="5820" w:right="1620"/>
        <w:rPr>
          <w:rFonts w:ascii="Times New Roman" w:hAnsi="Times New Roman"/>
          <w:sz w:val="30"/>
          <w:szCs w:val="30"/>
        </w:rPr>
      </w:pPr>
    </w:p>
    <w:p w:rsidR="00D61851" w:rsidRPr="00D61851" w:rsidRDefault="00D61851" w:rsidP="00301481">
      <w:pPr>
        <w:spacing w:after="0" w:line="240" w:lineRule="auto"/>
        <w:ind w:left="5820" w:right="1620"/>
        <w:rPr>
          <w:rFonts w:ascii="Times New Roman" w:hAnsi="Times New Roman"/>
          <w:sz w:val="30"/>
          <w:szCs w:val="30"/>
        </w:rPr>
      </w:pPr>
    </w:p>
    <w:p w:rsidR="00651D07" w:rsidRPr="00D61851" w:rsidRDefault="00D661A7" w:rsidP="00606958">
      <w:pPr>
        <w:pStyle w:val="afc"/>
        <w:rPr>
          <w:rFonts w:ascii="Times New Roman" w:hAnsi="Times New Roman" w:cs="Times New Roman"/>
          <w:sz w:val="30"/>
          <w:szCs w:val="30"/>
        </w:rPr>
      </w:pPr>
      <w:r w:rsidRPr="00D61851">
        <w:rPr>
          <w:rFonts w:ascii="Times New Roman" w:hAnsi="Times New Roman" w:cs="Times New Roman"/>
          <w:sz w:val="30"/>
          <w:szCs w:val="30"/>
        </w:rPr>
        <w:t xml:space="preserve">   </w:t>
      </w:r>
    </w:p>
    <w:p w:rsidR="00C55660" w:rsidRDefault="00C55660" w:rsidP="00301481">
      <w:pPr>
        <w:pStyle w:val="afc"/>
        <w:jc w:val="right"/>
        <w:rPr>
          <w:rFonts w:ascii="Times New Roman" w:hAnsi="Times New Roman" w:cs="Times New Roman"/>
          <w:sz w:val="30"/>
          <w:szCs w:val="30"/>
        </w:rPr>
      </w:pPr>
    </w:p>
    <w:p w:rsidR="0049717E" w:rsidRDefault="0049717E" w:rsidP="0049717E">
      <w:pPr>
        <w:pStyle w:val="afc"/>
        <w:rPr>
          <w:rFonts w:ascii="Times New Roman" w:hAnsi="Times New Roman" w:cs="Times New Roman"/>
          <w:sz w:val="30"/>
          <w:szCs w:val="30"/>
        </w:rPr>
      </w:pPr>
    </w:p>
    <w:p w:rsidR="00D661A7" w:rsidRPr="00D61851" w:rsidRDefault="0049717E" w:rsidP="0049717E">
      <w:pPr>
        <w:pStyle w:val="afc"/>
        <w:rPr>
          <w:rFonts w:ascii="Times New Roman" w:hAnsi="Times New Roman" w:cs="Times New Roman"/>
          <w:sz w:val="30"/>
          <w:szCs w:val="30"/>
        </w:rPr>
      </w:pPr>
      <w:r>
        <w:rPr>
          <w:rFonts w:ascii="Times New Roman" w:hAnsi="Times New Roman" w:cs="Times New Roman"/>
          <w:sz w:val="30"/>
          <w:szCs w:val="30"/>
        </w:rPr>
        <w:lastRenderedPageBreak/>
        <w:t xml:space="preserve">                                                                                                    </w:t>
      </w:r>
      <w:r w:rsidR="00D661A7" w:rsidRPr="00D61851">
        <w:rPr>
          <w:rFonts w:ascii="Times New Roman" w:hAnsi="Times New Roman" w:cs="Times New Roman"/>
          <w:sz w:val="30"/>
          <w:szCs w:val="30"/>
        </w:rPr>
        <w:t>Приложение №1</w:t>
      </w:r>
    </w:p>
    <w:p w:rsidR="00D661A7" w:rsidRPr="00D61851" w:rsidRDefault="00D661A7" w:rsidP="00301481">
      <w:pPr>
        <w:pStyle w:val="afc"/>
        <w:jc w:val="right"/>
        <w:rPr>
          <w:rFonts w:ascii="Times New Roman" w:hAnsi="Times New Roman" w:cs="Times New Roman"/>
          <w:sz w:val="30"/>
          <w:szCs w:val="30"/>
        </w:rPr>
      </w:pPr>
    </w:p>
    <w:tbl>
      <w:tblPr>
        <w:tblStyle w:val="a4"/>
        <w:tblW w:w="0" w:type="auto"/>
        <w:tblInd w:w="4786" w:type="dxa"/>
        <w:tblLook w:val="04A0" w:firstRow="1" w:lastRow="0" w:firstColumn="1" w:lastColumn="0" w:noHBand="0" w:noVBand="1"/>
      </w:tblPr>
      <w:tblGrid>
        <w:gridCol w:w="5130"/>
      </w:tblGrid>
      <w:tr w:rsidR="00D661A7" w:rsidRPr="00D61851" w:rsidTr="00D61851">
        <w:tc>
          <w:tcPr>
            <w:tcW w:w="5212" w:type="dxa"/>
            <w:tcBorders>
              <w:top w:val="nil"/>
              <w:left w:val="nil"/>
              <w:bottom w:val="nil"/>
              <w:right w:val="nil"/>
            </w:tcBorders>
          </w:tcPr>
          <w:p w:rsidR="00D661A7" w:rsidRPr="00D61851" w:rsidRDefault="00D661A7" w:rsidP="00301481">
            <w:pPr>
              <w:pStyle w:val="afc"/>
              <w:rPr>
                <w:sz w:val="30"/>
                <w:szCs w:val="30"/>
              </w:rPr>
            </w:pPr>
            <w:r w:rsidRPr="00D61851">
              <w:rPr>
                <w:sz w:val="30"/>
                <w:szCs w:val="30"/>
              </w:rPr>
              <w:t>УТВЕРЖДЕНО                                                                            Приказ директора                                                                            государственного учреждения                                                                             образования «Глушковичская</w:t>
            </w:r>
          </w:p>
          <w:p w:rsidR="00D661A7" w:rsidRPr="00D61851" w:rsidRDefault="00D661A7" w:rsidP="00301481">
            <w:pPr>
              <w:pStyle w:val="afc"/>
              <w:rPr>
                <w:sz w:val="30"/>
                <w:szCs w:val="30"/>
              </w:rPr>
            </w:pPr>
            <w:r w:rsidRPr="00D61851">
              <w:rPr>
                <w:sz w:val="30"/>
                <w:szCs w:val="30"/>
              </w:rPr>
              <w:t>средняя школа»                                                                       _____________№_________</w:t>
            </w:r>
          </w:p>
          <w:p w:rsidR="00D661A7" w:rsidRPr="00D61851" w:rsidRDefault="00D661A7" w:rsidP="00301481">
            <w:pPr>
              <w:pStyle w:val="afc"/>
              <w:rPr>
                <w:sz w:val="30"/>
                <w:szCs w:val="30"/>
              </w:rPr>
            </w:pPr>
          </w:p>
        </w:tc>
      </w:tr>
    </w:tbl>
    <w:p w:rsidR="00D661A7" w:rsidRPr="00D61851" w:rsidRDefault="00D661A7" w:rsidP="00301481">
      <w:pPr>
        <w:pStyle w:val="a5"/>
        <w:spacing w:after="0" w:line="240" w:lineRule="auto"/>
        <w:ind w:left="454"/>
        <w:jc w:val="both"/>
        <w:rPr>
          <w:rFonts w:ascii="Times New Roman" w:hAnsi="Times New Roman"/>
          <w:sz w:val="30"/>
          <w:szCs w:val="30"/>
        </w:rPr>
      </w:pPr>
    </w:p>
    <w:p w:rsidR="00D661A7" w:rsidRPr="00D61851" w:rsidRDefault="00D661A7" w:rsidP="00301481">
      <w:pPr>
        <w:pStyle w:val="a5"/>
        <w:spacing w:after="0" w:line="240" w:lineRule="auto"/>
        <w:ind w:left="0"/>
        <w:jc w:val="center"/>
        <w:rPr>
          <w:rFonts w:ascii="Times New Roman" w:hAnsi="Times New Roman"/>
          <w:sz w:val="30"/>
          <w:szCs w:val="30"/>
        </w:rPr>
      </w:pPr>
      <w:r w:rsidRPr="00D61851">
        <w:rPr>
          <w:rFonts w:ascii="Times New Roman" w:hAnsi="Times New Roman"/>
          <w:sz w:val="30"/>
          <w:szCs w:val="30"/>
        </w:rPr>
        <w:t>Положение</w:t>
      </w:r>
    </w:p>
    <w:p w:rsidR="00D661A7" w:rsidRPr="00D61851" w:rsidRDefault="00D661A7" w:rsidP="00301481">
      <w:pPr>
        <w:pStyle w:val="a5"/>
        <w:spacing w:after="0" w:line="240" w:lineRule="auto"/>
        <w:ind w:left="0"/>
        <w:jc w:val="center"/>
        <w:rPr>
          <w:rFonts w:ascii="Times New Roman" w:hAnsi="Times New Roman"/>
          <w:sz w:val="30"/>
          <w:szCs w:val="30"/>
        </w:rPr>
      </w:pPr>
      <w:r w:rsidRPr="00D61851">
        <w:rPr>
          <w:rFonts w:ascii="Times New Roman" w:hAnsi="Times New Roman"/>
          <w:sz w:val="30"/>
          <w:szCs w:val="30"/>
        </w:rPr>
        <w:t>о порядке и условиях установления надбавки  за высокие достижения в труде работникам государственного учреждения образования  «</w:t>
      </w:r>
      <w:r w:rsidRPr="00D61851">
        <w:rPr>
          <w:rFonts w:ascii="Times New Roman" w:hAnsi="Times New Roman"/>
          <w:sz w:val="30"/>
          <w:szCs w:val="30"/>
          <w:lang w:val="be-BY"/>
        </w:rPr>
        <w:t xml:space="preserve">Глушковичская средняя школа </w:t>
      </w:r>
      <w:r w:rsidRPr="00D61851">
        <w:rPr>
          <w:rFonts w:ascii="Times New Roman" w:hAnsi="Times New Roman"/>
          <w:sz w:val="30"/>
          <w:szCs w:val="30"/>
        </w:rPr>
        <w:t>»</w:t>
      </w: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 Общие положения</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1.1. 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 (с дополнениями и изменениями).</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1.2. Надбавка за высокие достижения в труде работникам устанавливается приказом руководителя по согласованию с профсоюзным комитетом ежемесячно в процентах от оклада работника.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1.3. Надбавка устанавливается всем категориям работников, в том числе и совместителям.</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1.4. Размер надбавки каждого работника определяется в пределах,  предусмотренных на эти цели средств, дифференцированно с учетом качества, эффективности его труда и максимальными размерами не ограничивается.</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1.5.  Для установления надбавки работникам за высокие достижения в труде в учреждении образования создается комиссия, которая на основании положения определяет размеры надбавок. Конкретные размеры надбавок определяются в зависимости от личного вклада каждого работника в повышение эффективности выполняемых работ (услуг), проводимых мероприятий.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1.6. Надбавка руководителю учреждения устанавливаются вышестоящим органом управления  по согласованию с соответствующим профсоюзным комитетом на основании  Положения, из средств учреждения.</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 Порядок и условия установления надбавок  к  окладам  работников</w:t>
      </w:r>
    </w:p>
    <w:p w:rsidR="00D661A7" w:rsidRPr="00D61851" w:rsidRDefault="00D661A7" w:rsidP="00301481">
      <w:pPr>
        <w:spacing w:after="0" w:line="240" w:lineRule="auto"/>
        <w:jc w:val="both"/>
        <w:rPr>
          <w:rFonts w:ascii="Times New Roman" w:hAnsi="Times New Roman"/>
          <w:sz w:val="30"/>
          <w:szCs w:val="30"/>
        </w:rPr>
      </w:pPr>
      <w:r w:rsidRPr="00D61851">
        <w:rPr>
          <w:rFonts w:ascii="Times New Roman" w:hAnsi="Times New Roman"/>
          <w:sz w:val="30"/>
          <w:szCs w:val="30"/>
        </w:rPr>
        <w:t xml:space="preserve">2.1. Надбавка за высокие достижения в труде устанавливается за достижения, обеспечивающие устойчивое функционирование и развитие </w:t>
      </w:r>
      <w:r w:rsidRPr="00D61851">
        <w:rPr>
          <w:rFonts w:ascii="Times New Roman" w:hAnsi="Times New Roman"/>
          <w:sz w:val="30"/>
          <w:szCs w:val="30"/>
        </w:rPr>
        <w:lastRenderedPageBreak/>
        <w:t xml:space="preserve">учреждения образования.Обновление материально-технической базы, позволившие на высоком качественном уровне осуществлять учебно-воспитательный процесс в соответствии с предъявленными требованиями, добиваться качественного улучшения хозяйственной деятельности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 Надбавка выплачивается за фактически отработанное время. Надбавка не начисляется за периоды:</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трудового отпуска;</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социального отпуска;</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временной нетрудоспособности;</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повышения квалификации;</w:t>
      </w:r>
      <w:r w:rsidRPr="00D61851">
        <w:rPr>
          <w:rFonts w:ascii="Times New Roman" w:hAnsi="Times New Roman"/>
          <w:sz w:val="30"/>
          <w:szCs w:val="30"/>
        </w:rPr>
        <w:tab/>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 xml:space="preserve">за другие периоды, когда за работником в соответствии с  действующим законодательством сохраняется средняя заработная плата.   Показатели установления надбавок за высокие достижения в труде: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b/>
          <w:sz w:val="30"/>
          <w:szCs w:val="30"/>
        </w:rPr>
        <w:t>для заместителей</w:t>
      </w:r>
      <w:r w:rsidRPr="00D61851">
        <w:rPr>
          <w:rFonts w:ascii="Times New Roman" w:hAnsi="Times New Roman"/>
          <w:sz w:val="30"/>
          <w:szCs w:val="30"/>
        </w:rPr>
        <w:t>:</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2.2.1. за оказание помощи педагогическим работникам в повышении качества и эффективности работы – 5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2.2.2. за работу по межведомственному сотрудничеству по профилактике семейного неблагополучия, преступлений и правонарушений – 5 – 30%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2.2.3. за активную работу по перспективному развитию учреждения и творческому сотрудничеству с другими организациями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2.2.4. за организацию проведения конкурсов, олимпиад, тестирования, анкетирования – 5 – 20%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2.2.5. обеспечение своевременной и качественной  подготовки учреждения к новому учебному году – 5 – 100%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2.2.6. укрепление материально-технической и учебно-методической базы учреждения – 5 – 50%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2.2.7. за организацию и проведение выпускных экзаменов – 15%</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2.2.8. обеспечение выполнения целевых показателей – 5 – 15%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2.2.9. за сложность и напряженность работы, требующей  дополнительной затраты времени – 5 – 50%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b/>
          <w:sz w:val="30"/>
          <w:szCs w:val="30"/>
        </w:rPr>
        <w:t>для педагогических работников</w:t>
      </w:r>
      <w:r w:rsidRPr="00D61851">
        <w:rPr>
          <w:rFonts w:ascii="Times New Roman" w:hAnsi="Times New Roman"/>
          <w:sz w:val="30"/>
          <w:szCs w:val="30"/>
        </w:rPr>
        <w:t>:</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2.2.10</w:t>
      </w:r>
      <w:r w:rsidRPr="00D61851">
        <w:rPr>
          <w:rFonts w:ascii="Times New Roman" w:hAnsi="Times New Roman"/>
          <w:sz w:val="30"/>
          <w:szCs w:val="30"/>
          <w:lang w:val="be-BY"/>
        </w:rPr>
        <w:t>.</w:t>
      </w:r>
      <w:r w:rsidRPr="00D61851">
        <w:rPr>
          <w:rFonts w:ascii="Times New Roman" w:hAnsi="Times New Roman"/>
          <w:sz w:val="30"/>
          <w:szCs w:val="30"/>
        </w:rPr>
        <w:t xml:space="preserve"> </w:t>
      </w:r>
      <w:r w:rsidR="003C7D26">
        <w:rPr>
          <w:rFonts w:ascii="Times New Roman" w:hAnsi="Times New Roman"/>
          <w:sz w:val="30"/>
          <w:szCs w:val="30"/>
        </w:rPr>
        <w:t xml:space="preserve">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w:t>
      </w:r>
      <w:r w:rsidRPr="00D61851">
        <w:rPr>
          <w:rFonts w:ascii="Times New Roman" w:hAnsi="Times New Roman"/>
          <w:sz w:val="30"/>
          <w:szCs w:val="30"/>
        </w:rPr>
        <w:t>– 30%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2.2.11.  за проведение открытых уроков, открытых воспитательных мероприятий  – 10%</w:t>
      </w:r>
      <w:r w:rsidRPr="00D61851">
        <w:rPr>
          <w:rFonts w:ascii="Times New Roman" w:hAnsi="Times New Roman"/>
          <w:sz w:val="30"/>
          <w:szCs w:val="30"/>
        </w:rPr>
        <w:tab/>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2.2.12. за организацию и проведение в рамках предметных и тематических недель выставок, мероприятий – 3 – 25%</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2.2.13. за работу во время выпускных  экзаменов: устных – 5%, письменных – 10%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hAnsi="Times New Roman"/>
          <w:sz w:val="30"/>
          <w:szCs w:val="30"/>
        </w:rPr>
        <w:lastRenderedPageBreak/>
        <w:t xml:space="preserve">2.2.14. за работу, выезжающему с группой детей на оздоровление </w:t>
      </w:r>
      <w:r w:rsidRPr="00D61851">
        <w:rPr>
          <w:rFonts w:ascii="Times New Roman" w:eastAsia="Calibri" w:hAnsi="Times New Roman"/>
          <w:sz w:val="30"/>
          <w:szCs w:val="30"/>
        </w:rPr>
        <w:t>– 70 – 100%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2.2.15. руководителю заезда (по приказу директора) при оздоровлении учащихся – 5%</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2.2.16. ответственному за ведение школьных групп в социальных сетях – 10%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2.2.17. классным руководителям за сложность и напряжённость труда, на начало и конец учебного года  (сентябрь, май) – 10%</w:t>
      </w:r>
    </w:p>
    <w:p w:rsidR="00D661A7" w:rsidRPr="00D61851" w:rsidRDefault="00D661A7" w:rsidP="00301481">
      <w:pPr>
        <w:spacing w:after="0" w:line="240" w:lineRule="auto"/>
        <w:jc w:val="both"/>
        <w:rPr>
          <w:rFonts w:ascii="Times New Roman" w:hAnsi="Times New Roman"/>
          <w:sz w:val="30"/>
          <w:szCs w:val="30"/>
        </w:rPr>
      </w:pPr>
      <w:r w:rsidRPr="00D61851">
        <w:rPr>
          <w:rFonts w:ascii="Times New Roman" w:hAnsi="Times New Roman"/>
          <w:sz w:val="30"/>
          <w:szCs w:val="30"/>
        </w:rPr>
        <w:t xml:space="preserve">2.2.18. участие в зональных, областных, республиканских, международных конференциях, конкурсах, олимпиадах, соревнованиях, проводимых в режиме «онлайн», «офлайн» - 5 – 15% </w:t>
      </w:r>
    </w:p>
    <w:p w:rsidR="00D661A7" w:rsidRPr="00D61851" w:rsidRDefault="00D661A7" w:rsidP="00301481">
      <w:pPr>
        <w:spacing w:after="0" w:line="240" w:lineRule="auto"/>
        <w:jc w:val="both"/>
        <w:rPr>
          <w:rFonts w:ascii="Times New Roman" w:hAnsi="Times New Roman"/>
          <w:sz w:val="30"/>
          <w:szCs w:val="30"/>
        </w:rPr>
      </w:pPr>
      <w:r w:rsidRPr="00D61851">
        <w:rPr>
          <w:rFonts w:ascii="Times New Roman" w:hAnsi="Times New Roman"/>
          <w:sz w:val="30"/>
          <w:szCs w:val="30"/>
        </w:rPr>
        <w:t>2.2.19. членам комиссии по выписке документов об образовании – 5%</w:t>
      </w:r>
    </w:p>
    <w:p w:rsidR="00D661A7" w:rsidRPr="00D61851" w:rsidRDefault="00D661A7" w:rsidP="00301481">
      <w:pPr>
        <w:pStyle w:val="a5"/>
        <w:spacing w:after="0" w:line="240" w:lineRule="auto"/>
        <w:ind w:left="0"/>
        <w:jc w:val="both"/>
        <w:rPr>
          <w:rFonts w:ascii="Times New Roman" w:eastAsia="Calibri" w:hAnsi="Times New Roman"/>
          <w:sz w:val="30"/>
          <w:szCs w:val="30"/>
        </w:rPr>
      </w:pPr>
      <w:r w:rsidRPr="00D61851">
        <w:rPr>
          <w:rFonts w:ascii="Times New Roman" w:hAnsi="Times New Roman"/>
          <w:sz w:val="30"/>
          <w:szCs w:val="30"/>
        </w:rPr>
        <w:t xml:space="preserve">2.2.20. за подготовку и проведение выпускного вечера, классному руководителю 11 класса – </w:t>
      </w:r>
      <w:r w:rsidRPr="00D61851">
        <w:rPr>
          <w:rFonts w:ascii="Times New Roman" w:eastAsia="Calibri" w:hAnsi="Times New Roman"/>
          <w:sz w:val="30"/>
          <w:szCs w:val="30"/>
        </w:rPr>
        <w:t>50 %</w:t>
      </w:r>
    </w:p>
    <w:p w:rsidR="00D661A7" w:rsidRPr="00D61851" w:rsidRDefault="00D661A7" w:rsidP="00301481">
      <w:pPr>
        <w:pStyle w:val="a5"/>
        <w:spacing w:after="0" w:line="240" w:lineRule="auto"/>
        <w:ind w:left="0"/>
        <w:jc w:val="both"/>
        <w:rPr>
          <w:rFonts w:ascii="Times New Roman" w:eastAsia="Calibri" w:hAnsi="Times New Roman"/>
          <w:sz w:val="30"/>
          <w:szCs w:val="30"/>
        </w:rPr>
      </w:pPr>
      <w:r w:rsidRPr="00D61851">
        <w:rPr>
          <w:rFonts w:ascii="Times New Roman" w:eastAsia="Calibri" w:hAnsi="Times New Roman"/>
          <w:sz w:val="30"/>
          <w:szCs w:val="30"/>
        </w:rPr>
        <w:t>2.2.21. за подготовку (по итогам учебного года) победителей конкурсов:</w:t>
      </w:r>
    </w:p>
    <w:p w:rsidR="00D661A7" w:rsidRPr="00D61851" w:rsidRDefault="00D661A7" w:rsidP="00301481">
      <w:pPr>
        <w:pStyle w:val="a5"/>
        <w:spacing w:after="0" w:line="240" w:lineRule="auto"/>
        <w:ind w:left="0"/>
        <w:jc w:val="both"/>
        <w:rPr>
          <w:rFonts w:ascii="Times New Roman" w:eastAsia="Calibri" w:hAnsi="Times New Roman"/>
          <w:sz w:val="30"/>
          <w:szCs w:val="30"/>
        </w:rPr>
      </w:pPr>
      <w:r w:rsidRPr="00D61851">
        <w:rPr>
          <w:rFonts w:ascii="Times New Roman" w:eastAsia="Calibri" w:hAnsi="Times New Roman"/>
          <w:sz w:val="30"/>
          <w:szCs w:val="30"/>
        </w:rPr>
        <w:t>5 победителей – 50%, 7 победителей – 70%, 10 победителей – 100%</w:t>
      </w:r>
    </w:p>
    <w:p w:rsidR="00D661A7" w:rsidRPr="00D61851" w:rsidRDefault="00D661A7" w:rsidP="00301481">
      <w:pPr>
        <w:pStyle w:val="a5"/>
        <w:spacing w:after="0" w:line="240" w:lineRule="auto"/>
        <w:ind w:left="0"/>
        <w:jc w:val="both"/>
        <w:rPr>
          <w:rFonts w:ascii="Times New Roman" w:eastAsia="Calibri" w:hAnsi="Times New Roman"/>
          <w:sz w:val="30"/>
          <w:szCs w:val="30"/>
        </w:rPr>
      </w:pPr>
      <w:r w:rsidRPr="00D61851">
        <w:rPr>
          <w:rFonts w:ascii="Times New Roman" w:eastAsia="Calibri" w:hAnsi="Times New Roman"/>
          <w:sz w:val="30"/>
          <w:szCs w:val="30"/>
        </w:rPr>
        <w:t xml:space="preserve">2.2.22. за работу по пополнению педагогической копилки  - 5%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eastAsia="Calibri" w:hAnsi="Times New Roman"/>
          <w:sz w:val="30"/>
          <w:szCs w:val="30"/>
        </w:rPr>
        <w:t>2.2.23.</w:t>
      </w:r>
      <w:r w:rsidRPr="00D61851">
        <w:rPr>
          <w:rFonts w:ascii="Times New Roman" w:hAnsi="Times New Roman"/>
          <w:sz w:val="30"/>
          <w:szCs w:val="30"/>
        </w:rPr>
        <w:t xml:space="preserve"> за работу по межведомственному сотрудничеству по профилактике семейного неблагополучия, преступлений и правонарушений (по факту выполненной работы) – 5 – 30%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2.2.24. ответственному за охрану труда (по приказу директора) по факту выполненной работы – 5 – 100%</w:t>
      </w:r>
    </w:p>
    <w:p w:rsidR="00D661A7" w:rsidRPr="00D61851" w:rsidRDefault="00D661A7" w:rsidP="00301481">
      <w:pPr>
        <w:pStyle w:val="a5"/>
        <w:spacing w:after="0" w:line="240" w:lineRule="auto"/>
        <w:ind w:left="0"/>
        <w:jc w:val="both"/>
        <w:rPr>
          <w:rFonts w:ascii="Times New Roman" w:eastAsia="Calibri" w:hAnsi="Times New Roman"/>
          <w:sz w:val="30"/>
          <w:szCs w:val="30"/>
        </w:rPr>
      </w:pPr>
      <w:r w:rsidRPr="00D61851">
        <w:rPr>
          <w:rFonts w:ascii="Times New Roman" w:eastAsia="Calibri" w:hAnsi="Times New Roman"/>
          <w:sz w:val="30"/>
          <w:szCs w:val="30"/>
        </w:rPr>
        <w:t>2.2.25. установить фиксированную надбавку вновь прибывшим молодым специалистам ежемесячно на протяжении двух лет в размере – 20%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eastAsia="Calibri" w:hAnsi="Times New Roman"/>
          <w:sz w:val="30"/>
          <w:szCs w:val="30"/>
        </w:rPr>
        <w:t>2.2.26.</w:t>
      </w:r>
      <w:r w:rsidR="003C7D26">
        <w:rPr>
          <w:rFonts w:ascii="Times New Roman" w:eastAsia="Calibri" w:hAnsi="Times New Roman"/>
          <w:sz w:val="30"/>
          <w:szCs w:val="30"/>
        </w:rPr>
        <w:t xml:space="preserve"> </w:t>
      </w:r>
      <w:r w:rsidRPr="00D61851">
        <w:rPr>
          <w:rFonts w:ascii="Times New Roman" w:hAnsi="Times New Roman"/>
          <w:sz w:val="30"/>
          <w:szCs w:val="30"/>
        </w:rPr>
        <w:t>укрепление материально-технической и учебно-методической базы учреждения – 5 – 100%</w:t>
      </w:r>
    </w:p>
    <w:p w:rsidR="00D661A7"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2.2.27. за сложность и напряженность работы, требующей  дополнительной затраты времени – 5 – 50%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b/>
          <w:sz w:val="30"/>
          <w:szCs w:val="30"/>
        </w:rPr>
        <w:t>для иных работников</w:t>
      </w:r>
      <w:r w:rsidRPr="00D61851">
        <w:rPr>
          <w:rFonts w:ascii="Times New Roman" w:hAnsi="Times New Roman"/>
          <w:sz w:val="30"/>
          <w:szCs w:val="30"/>
        </w:rPr>
        <w:t>:</w:t>
      </w:r>
      <w:r w:rsidRPr="00D61851">
        <w:rPr>
          <w:rFonts w:ascii="Times New Roman" w:hAnsi="Times New Roman"/>
          <w:sz w:val="30"/>
          <w:szCs w:val="30"/>
        </w:rPr>
        <w:tab/>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2.2.28.  вклад в оснащение материально - технической  базы учреждения – 5 - 100%;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2.2.29. за сложность и напряженность работы, требующей  дополнительной затраты времени – 5 – 50%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2.2.30. за сложность и напряжённость труда дежурной уборщице – 5%</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2.2.31. за увеличение объёма работ, в связи с эпидемиологической обстановкой – 5 – 10%</w:t>
      </w: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СОГЛАСОВАНО</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Постановление</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______________№_____</w:t>
      </w:r>
    </w:p>
    <w:p w:rsidR="00651D07" w:rsidRDefault="00D661A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Председатель ПК _____________М.В. Бурим</w:t>
      </w:r>
    </w:p>
    <w:p w:rsidR="00651D07" w:rsidRDefault="00651D07" w:rsidP="00301481">
      <w:pPr>
        <w:pStyle w:val="afc"/>
        <w:rPr>
          <w:rFonts w:ascii="Times New Roman" w:hAnsi="Times New Roman" w:cs="Times New Roman"/>
          <w:sz w:val="30"/>
          <w:szCs w:val="30"/>
        </w:rPr>
      </w:pPr>
    </w:p>
    <w:p w:rsidR="00D661A7" w:rsidRPr="00D61851" w:rsidRDefault="00D61851" w:rsidP="00301481">
      <w:pPr>
        <w:pStyle w:val="afc"/>
        <w:rPr>
          <w:rFonts w:ascii="Times New Roman" w:hAnsi="Times New Roman" w:cs="Times New Roman"/>
          <w:sz w:val="30"/>
          <w:szCs w:val="30"/>
        </w:rPr>
      </w:pPr>
      <w:r>
        <w:rPr>
          <w:rFonts w:ascii="Times New Roman" w:hAnsi="Times New Roman" w:cs="Times New Roman"/>
          <w:sz w:val="30"/>
          <w:szCs w:val="30"/>
        </w:rPr>
        <w:lastRenderedPageBreak/>
        <w:t xml:space="preserve">                                                                                              </w:t>
      </w:r>
      <w:r w:rsidR="00D661A7" w:rsidRPr="00D61851">
        <w:rPr>
          <w:rFonts w:ascii="Times New Roman" w:hAnsi="Times New Roman" w:cs="Times New Roman"/>
          <w:sz w:val="30"/>
          <w:szCs w:val="30"/>
        </w:rPr>
        <w:t>Приложение №2</w:t>
      </w:r>
    </w:p>
    <w:p w:rsidR="00D661A7" w:rsidRPr="00D61851" w:rsidRDefault="00D661A7" w:rsidP="00301481">
      <w:pPr>
        <w:pStyle w:val="afc"/>
        <w:rPr>
          <w:rFonts w:ascii="Times New Roman" w:hAnsi="Times New Roman" w:cs="Times New Roman"/>
          <w:sz w:val="30"/>
          <w:szCs w:val="30"/>
        </w:rPr>
      </w:pPr>
    </w:p>
    <w:tbl>
      <w:tblPr>
        <w:tblStyle w:val="a4"/>
        <w:tblW w:w="4712" w:type="dxa"/>
        <w:tblInd w:w="4786" w:type="dxa"/>
        <w:tblLook w:val="04A0" w:firstRow="1" w:lastRow="0" w:firstColumn="1" w:lastColumn="0" w:noHBand="0" w:noVBand="1"/>
      </w:tblPr>
      <w:tblGrid>
        <w:gridCol w:w="4712"/>
      </w:tblGrid>
      <w:tr w:rsidR="00D661A7" w:rsidRPr="00D61851" w:rsidTr="00D61851">
        <w:tc>
          <w:tcPr>
            <w:tcW w:w="4712" w:type="dxa"/>
            <w:tcBorders>
              <w:top w:val="nil"/>
              <w:left w:val="nil"/>
              <w:bottom w:val="nil"/>
              <w:right w:val="nil"/>
            </w:tcBorders>
          </w:tcPr>
          <w:p w:rsidR="00D661A7" w:rsidRPr="00D61851" w:rsidRDefault="00D661A7" w:rsidP="00301481">
            <w:pPr>
              <w:pStyle w:val="afc"/>
              <w:ind w:left="602"/>
              <w:rPr>
                <w:sz w:val="30"/>
                <w:szCs w:val="30"/>
              </w:rPr>
            </w:pPr>
            <w:r w:rsidRPr="00D61851">
              <w:rPr>
                <w:sz w:val="30"/>
                <w:szCs w:val="30"/>
              </w:rPr>
              <w:t>УТВЕРЖДЕНО                                                                            Приказ директора                                                                            государственного</w:t>
            </w:r>
            <w:r w:rsidR="00D61851">
              <w:rPr>
                <w:sz w:val="30"/>
                <w:szCs w:val="30"/>
              </w:rPr>
              <w:t xml:space="preserve"> </w:t>
            </w:r>
            <w:r w:rsidRPr="00D61851">
              <w:rPr>
                <w:sz w:val="30"/>
                <w:szCs w:val="30"/>
              </w:rPr>
              <w:t>учреждения                                                                             образования «Глушковичская</w:t>
            </w:r>
          </w:p>
          <w:p w:rsidR="00D661A7" w:rsidRPr="00D61851" w:rsidRDefault="00D661A7" w:rsidP="00301481">
            <w:pPr>
              <w:pStyle w:val="afc"/>
              <w:ind w:left="602"/>
              <w:rPr>
                <w:sz w:val="30"/>
                <w:szCs w:val="30"/>
              </w:rPr>
            </w:pPr>
            <w:r w:rsidRPr="00D61851">
              <w:rPr>
                <w:sz w:val="30"/>
                <w:szCs w:val="30"/>
              </w:rPr>
              <w:t xml:space="preserve">средняя школа» </w:t>
            </w:r>
          </w:p>
          <w:p w:rsidR="00D661A7" w:rsidRPr="00D61851" w:rsidRDefault="00D661A7" w:rsidP="00301481">
            <w:pPr>
              <w:pStyle w:val="afc"/>
              <w:ind w:left="602"/>
              <w:rPr>
                <w:sz w:val="30"/>
                <w:szCs w:val="30"/>
              </w:rPr>
            </w:pPr>
            <w:r w:rsidRPr="00D61851">
              <w:rPr>
                <w:sz w:val="30"/>
                <w:szCs w:val="30"/>
              </w:rPr>
              <w:t>_____________№_________</w:t>
            </w:r>
          </w:p>
          <w:p w:rsidR="00D661A7" w:rsidRPr="00D61851" w:rsidRDefault="00D661A7" w:rsidP="00301481">
            <w:pPr>
              <w:pStyle w:val="afc"/>
              <w:rPr>
                <w:sz w:val="30"/>
                <w:szCs w:val="30"/>
              </w:rPr>
            </w:pPr>
          </w:p>
        </w:tc>
      </w:tr>
    </w:tbl>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center"/>
        <w:rPr>
          <w:rFonts w:ascii="Times New Roman" w:hAnsi="Times New Roman"/>
          <w:sz w:val="30"/>
          <w:szCs w:val="30"/>
        </w:rPr>
      </w:pPr>
      <w:r w:rsidRPr="00D61851">
        <w:rPr>
          <w:rFonts w:ascii="Times New Roman" w:hAnsi="Times New Roman"/>
          <w:sz w:val="30"/>
          <w:szCs w:val="30"/>
        </w:rPr>
        <w:t>ПОЛОЖЕНИЕ</w:t>
      </w:r>
    </w:p>
    <w:p w:rsidR="00D661A7" w:rsidRPr="00D61851" w:rsidRDefault="00D661A7" w:rsidP="00301481">
      <w:pPr>
        <w:pStyle w:val="a5"/>
        <w:spacing w:after="0" w:line="240" w:lineRule="auto"/>
        <w:ind w:left="0"/>
        <w:jc w:val="center"/>
        <w:rPr>
          <w:rFonts w:ascii="Times New Roman" w:hAnsi="Times New Roman"/>
          <w:sz w:val="30"/>
          <w:szCs w:val="30"/>
        </w:rPr>
      </w:pPr>
      <w:r w:rsidRPr="00D61851">
        <w:rPr>
          <w:rFonts w:ascii="Times New Roman" w:hAnsi="Times New Roman"/>
          <w:sz w:val="30"/>
          <w:szCs w:val="30"/>
        </w:rPr>
        <w:t>о премировании работников государственного учреждения образования</w:t>
      </w:r>
    </w:p>
    <w:p w:rsidR="00D661A7" w:rsidRPr="00D61851" w:rsidRDefault="00D661A7" w:rsidP="00301481">
      <w:pPr>
        <w:pStyle w:val="a5"/>
        <w:spacing w:after="0" w:line="240" w:lineRule="auto"/>
        <w:ind w:left="0"/>
        <w:jc w:val="center"/>
        <w:rPr>
          <w:rFonts w:ascii="Times New Roman" w:hAnsi="Times New Roman"/>
          <w:sz w:val="30"/>
          <w:szCs w:val="30"/>
        </w:rPr>
      </w:pPr>
      <w:r w:rsidRPr="00D61851">
        <w:rPr>
          <w:rFonts w:ascii="Times New Roman" w:hAnsi="Times New Roman"/>
          <w:sz w:val="30"/>
          <w:szCs w:val="30"/>
        </w:rPr>
        <w:t>«Глушковичская средняя школа»</w:t>
      </w:r>
    </w:p>
    <w:p w:rsidR="00D661A7" w:rsidRPr="00D61851" w:rsidRDefault="00D661A7" w:rsidP="00301481">
      <w:pPr>
        <w:pStyle w:val="a5"/>
        <w:spacing w:after="0" w:line="240" w:lineRule="auto"/>
        <w:ind w:left="0"/>
        <w:jc w:val="right"/>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w:t>
      </w:r>
      <w:r w:rsidR="00651D07">
        <w:rPr>
          <w:rFonts w:ascii="Times New Roman" w:hAnsi="Times New Roman"/>
          <w:sz w:val="30"/>
          <w:szCs w:val="30"/>
        </w:rPr>
        <w:t xml:space="preserve"> </w:t>
      </w:r>
      <w:r w:rsidRPr="00D61851">
        <w:rPr>
          <w:rFonts w:ascii="Times New Roman" w:hAnsi="Times New Roman"/>
          <w:sz w:val="30"/>
          <w:szCs w:val="30"/>
        </w:rPr>
        <w:t>Общие положения</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1.1.</w:t>
      </w:r>
      <w:r w:rsidRPr="00D61851">
        <w:rPr>
          <w:rFonts w:ascii="Times New Roman" w:hAnsi="Times New Roman"/>
          <w:sz w:val="30"/>
          <w:szCs w:val="30"/>
        </w:rPr>
        <w:tab/>
        <w:t xml:space="preserve">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с изменениями и дополнениями).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включая совместителей.</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1.3. Источниками средств для премирования являются:</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b/>
          <w:sz w:val="30"/>
          <w:szCs w:val="30"/>
        </w:rPr>
        <w:t xml:space="preserve"> ∙</w:t>
      </w:r>
      <w:r w:rsidRPr="00D61851">
        <w:rPr>
          <w:rFonts w:ascii="Times New Roman" w:hAnsi="Times New Roman"/>
          <w:sz w:val="30"/>
          <w:szCs w:val="30"/>
        </w:rPr>
        <w:t>бюджетные средства, выделяемые на премирование работников (20%  от суммы окладов всех работников учреждения с учётом нагрузки);</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b/>
          <w:sz w:val="30"/>
          <w:szCs w:val="30"/>
        </w:rPr>
        <w:t xml:space="preserve">∙ </w:t>
      </w:r>
      <w:r w:rsidRPr="00D61851">
        <w:rPr>
          <w:rFonts w:ascii="Times New Roman" w:hAnsi="Times New Roman"/>
          <w:sz w:val="30"/>
          <w:szCs w:val="30"/>
        </w:rPr>
        <w:t>неиспользованные плановые объёмы средств, предусмотренные на заработную плату;</w:t>
      </w:r>
    </w:p>
    <w:p w:rsidR="00D661A7" w:rsidRPr="00D61851" w:rsidRDefault="00D661A7" w:rsidP="00301481">
      <w:pPr>
        <w:spacing w:after="0" w:line="240" w:lineRule="auto"/>
        <w:jc w:val="both"/>
        <w:rPr>
          <w:rFonts w:ascii="Times New Roman" w:hAnsi="Times New Roman"/>
          <w:sz w:val="30"/>
          <w:szCs w:val="30"/>
        </w:rPr>
      </w:pPr>
      <w:r w:rsidRPr="00D61851">
        <w:rPr>
          <w:rFonts w:ascii="Times New Roman" w:hAnsi="Times New Roman"/>
          <w:b/>
          <w:sz w:val="30"/>
          <w:szCs w:val="30"/>
        </w:rPr>
        <w:t>∙</w:t>
      </w:r>
      <w:r w:rsidRPr="00D61851">
        <w:rPr>
          <w:rFonts w:ascii="Times New Roman" w:hAnsi="Times New Roman"/>
          <w:sz w:val="30"/>
          <w:szCs w:val="30"/>
        </w:rPr>
        <w:t xml:space="preserve">средства, получаемые от осуществления приносящей доходы деятельности,  учреждения в размерах, предусмотренных законодательством;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b/>
          <w:sz w:val="30"/>
          <w:szCs w:val="30"/>
        </w:rPr>
        <w:t>∙</w:t>
      </w:r>
      <w:r w:rsidRPr="00D61851">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       2. Порядок премирования</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2.1. Премирование работников производится ежемесячно в соответствии с их личным вкладом в общие результаты труда.</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2.2.Премирование производится в обстановке полной гласности, на основании приказа руководителя учреждения, по согласованию с профсоюзным комитетом, в соответствии с настоящим Положением. Приказы доводятся для ознакомления с ними всех работников учреждения.</w:t>
      </w:r>
    </w:p>
    <w:p w:rsidR="00D661A7" w:rsidRPr="00D61851" w:rsidRDefault="00D661A7" w:rsidP="00301481">
      <w:pPr>
        <w:pStyle w:val="a5"/>
        <w:spacing w:after="0" w:line="240" w:lineRule="auto"/>
        <w:ind w:left="0"/>
        <w:jc w:val="both"/>
        <w:rPr>
          <w:rFonts w:ascii="Times New Roman" w:hAnsi="Times New Roman"/>
          <w:color w:val="FF0000"/>
          <w:sz w:val="30"/>
          <w:szCs w:val="30"/>
        </w:rPr>
      </w:pPr>
      <w:r w:rsidRPr="00D61851">
        <w:rPr>
          <w:rFonts w:ascii="Times New Roman" w:hAnsi="Times New Roman"/>
          <w:sz w:val="30"/>
          <w:szCs w:val="30"/>
        </w:rPr>
        <w:lastRenderedPageBreak/>
        <w:t>2.3. Премия начисляется за фактически проработанное время по итогам работы за текущий  месяц в  срок выплаты заработной платы.</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2.5. Премия не начисляется за периоды: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временной нетрудоспособности;</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трудовых отпусков;</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социальных отпусков;</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повышения квалификации;</w:t>
      </w:r>
      <w:r w:rsidRPr="00D61851">
        <w:rPr>
          <w:rFonts w:ascii="Times New Roman" w:hAnsi="Times New Roman"/>
          <w:sz w:val="30"/>
          <w:szCs w:val="30"/>
        </w:rPr>
        <w:tab/>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w:t>
      </w:r>
      <w:r w:rsidRPr="00D61851">
        <w:rPr>
          <w:rFonts w:ascii="Times New Roman" w:hAnsi="Times New Roman"/>
          <w:sz w:val="30"/>
          <w:szCs w:val="30"/>
        </w:rPr>
        <w:tab/>
        <w:t>за другие периоды, когда за работником в соответствии с действующим законодательством сохраняется средняя заработная плата.</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2.6. Работникам, вновь принятым па работу, проработавшим неполный период и уволенным по уважительным причинам, премия начисляется за фактически отработанное время.</w:t>
      </w:r>
      <w:r w:rsidRPr="00D61851">
        <w:rPr>
          <w:rFonts w:ascii="Times New Roman" w:hAnsi="Times New Roman"/>
          <w:sz w:val="30"/>
          <w:szCs w:val="30"/>
        </w:rPr>
        <w:tab/>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2.7. Премирование руководителя учреждения осуществляется вышестоящим органом управления по согласованию с соответствующим профсоюзным районным комитетом на основании Положения районного Соглашения</w:t>
      </w:r>
    </w:p>
    <w:p w:rsidR="00D661A7" w:rsidRPr="00D61851" w:rsidRDefault="00D661A7" w:rsidP="00301481">
      <w:pPr>
        <w:pStyle w:val="a5"/>
        <w:spacing w:after="0" w:line="240" w:lineRule="auto"/>
        <w:ind w:left="0"/>
        <w:jc w:val="both"/>
        <w:rPr>
          <w:rFonts w:ascii="Times New Roman" w:hAnsi="Times New Roman"/>
          <w:color w:val="FF0000"/>
          <w:sz w:val="30"/>
          <w:szCs w:val="30"/>
        </w:rPr>
      </w:pPr>
      <w:r w:rsidRPr="00D61851">
        <w:rPr>
          <w:rFonts w:ascii="Times New Roman" w:hAnsi="Times New Roman"/>
          <w:sz w:val="30"/>
          <w:szCs w:val="30"/>
        </w:rPr>
        <w:t>3. Условия и размеры премирования  работников определяются по показателям согласно Положению и устанавливаются  в  процентах от базовой ставки</w:t>
      </w:r>
    </w:p>
    <w:p w:rsidR="00D661A7" w:rsidRPr="00D61851" w:rsidRDefault="00D661A7" w:rsidP="00301481">
      <w:pPr>
        <w:pStyle w:val="a5"/>
        <w:spacing w:after="0" w:line="240" w:lineRule="auto"/>
        <w:ind w:left="0"/>
        <w:jc w:val="both"/>
        <w:rPr>
          <w:rFonts w:ascii="Times New Roman" w:hAnsi="Times New Roman"/>
          <w:b/>
          <w:sz w:val="30"/>
          <w:szCs w:val="30"/>
        </w:rPr>
      </w:pPr>
      <w:r w:rsidRPr="00D61851">
        <w:rPr>
          <w:rFonts w:ascii="Times New Roman" w:hAnsi="Times New Roman"/>
          <w:b/>
          <w:sz w:val="30"/>
          <w:szCs w:val="30"/>
        </w:rPr>
        <w:t>Показатели премирования для всех категорий работников:</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3.1. председателям и членам комиссий (созданных по приказу директора, по факту выполненной работы) – 10%</w:t>
      </w:r>
    </w:p>
    <w:p w:rsidR="00D661A7" w:rsidRPr="00D61851" w:rsidRDefault="00D661A7" w:rsidP="00301481">
      <w:pPr>
        <w:pStyle w:val="a5"/>
        <w:spacing w:line="240" w:lineRule="auto"/>
        <w:ind w:left="0"/>
        <w:jc w:val="both"/>
        <w:rPr>
          <w:rFonts w:ascii="Times New Roman" w:hAnsi="Times New Roman"/>
          <w:sz w:val="30"/>
          <w:szCs w:val="30"/>
        </w:rPr>
      </w:pPr>
      <w:r w:rsidRPr="00D61851">
        <w:rPr>
          <w:rFonts w:ascii="Times New Roman" w:hAnsi="Times New Roman"/>
          <w:sz w:val="30"/>
          <w:szCs w:val="30"/>
        </w:rPr>
        <w:t>3.2. секретарям: Совета по профилактике правонарушений и преступлений, собрания трудового коллектива, педсовета, аттестационной комиссии, комиссии по материальному стимулированию (по факту выполненной работы) – 10 – 20%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3.3. членам профкома (по факту выполненной работы) – 5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3.4. ответственному за оздоровление учащихся (ежемесячно) – 40%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3.5. работа с электронной почтой инженеру-программисту, секретарю –  5 -  30%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3.6. повышение профессионального мастерства - 1 – 100%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3.7. подготовка и обеспечение участия учащихся в массовых мероприятиях (соревнованиях, смотрах, конкурсах, концертах, акциях и т.п.) – 5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3.8. участие в подготовке и проведении массовых мероприятий с педагогическими и другими работниками (семинары, конференции, конкурсы, спартакиады и другие мероприятия) – 5 – 30%;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 3.9. за участие в благоустройстве школьной, пришкольной и закрепленной территорий – 5 - 30%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3.10. проведение ремонтных работ на территории и в помещениях учреждения – 5 – 100%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3.1. </w:t>
      </w:r>
      <w:r w:rsidRPr="00D61851">
        <w:rPr>
          <w:rFonts w:ascii="Times New Roman" w:hAnsi="Times New Roman"/>
          <w:b/>
          <w:sz w:val="30"/>
          <w:szCs w:val="30"/>
        </w:rPr>
        <w:t>для заместителей руководителя учреждения</w:t>
      </w:r>
      <w:r w:rsidRPr="00D61851">
        <w:rPr>
          <w:rFonts w:ascii="Times New Roman" w:hAnsi="Times New Roman"/>
          <w:sz w:val="30"/>
          <w:szCs w:val="30"/>
        </w:rPr>
        <w:t>:</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lastRenderedPageBreak/>
        <w:t>3.1.1. высокие результаты в работе, подтвержденные в ходе, ведомственного и других видов контроля – 5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3.1.2. за работу по организации питания учащихся – 20%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3.1.3. создание условий для творческого труда педагогических работников, учащихся, учебно-вспомогательного персонала – 5 – 10 %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3.1.4. оказание помощи педагогическим работникам в повышении квалификационной категории – 5 – 15 %</w:t>
      </w:r>
    </w:p>
    <w:p w:rsidR="00D661A7" w:rsidRPr="00D61851" w:rsidRDefault="00D661A7" w:rsidP="00301481">
      <w:pPr>
        <w:pStyle w:val="a5"/>
        <w:spacing w:after="0" w:line="240" w:lineRule="auto"/>
        <w:ind w:left="0"/>
        <w:jc w:val="both"/>
        <w:rPr>
          <w:rFonts w:ascii="Times New Roman" w:hAnsi="Times New Roman"/>
          <w:color w:val="000000" w:themeColor="text1"/>
          <w:sz w:val="30"/>
          <w:szCs w:val="30"/>
        </w:rPr>
      </w:pPr>
      <w:r w:rsidRPr="00D61851">
        <w:rPr>
          <w:rFonts w:ascii="Times New Roman" w:hAnsi="Times New Roman"/>
          <w:color w:val="000000" w:themeColor="text1"/>
          <w:sz w:val="30"/>
          <w:szCs w:val="30"/>
        </w:rPr>
        <w:t xml:space="preserve">3.1.5. подготовка и проведение педсоветов, семинаров, конференции </w:t>
      </w:r>
      <w:r w:rsidRPr="00D61851">
        <w:rPr>
          <w:rFonts w:ascii="Times New Roman" w:hAnsi="Times New Roman"/>
          <w:sz w:val="30"/>
          <w:szCs w:val="30"/>
        </w:rPr>
        <w:t xml:space="preserve">– </w:t>
      </w:r>
      <w:r w:rsidRPr="00D61851">
        <w:rPr>
          <w:rFonts w:ascii="Times New Roman" w:hAnsi="Times New Roman"/>
          <w:color w:val="000000" w:themeColor="text1"/>
          <w:sz w:val="30"/>
          <w:szCs w:val="30"/>
        </w:rPr>
        <w:t>5 -30%</w:t>
      </w:r>
    </w:p>
    <w:p w:rsidR="00D661A7" w:rsidRPr="00D61851" w:rsidRDefault="00D661A7" w:rsidP="00301481">
      <w:pPr>
        <w:pStyle w:val="a5"/>
        <w:spacing w:after="0" w:line="240" w:lineRule="auto"/>
        <w:ind w:left="0"/>
        <w:jc w:val="both"/>
        <w:rPr>
          <w:rFonts w:ascii="Times New Roman" w:hAnsi="Times New Roman"/>
          <w:color w:val="000000" w:themeColor="text1"/>
          <w:sz w:val="30"/>
          <w:szCs w:val="30"/>
        </w:rPr>
      </w:pPr>
      <w:r w:rsidRPr="00D61851">
        <w:rPr>
          <w:rFonts w:ascii="Times New Roman" w:hAnsi="Times New Roman"/>
          <w:color w:val="000000" w:themeColor="text1"/>
          <w:sz w:val="30"/>
          <w:szCs w:val="30"/>
        </w:rPr>
        <w:t>3.1.6. руководителю МО классных руководителей – 20%</w:t>
      </w:r>
    </w:p>
    <w:p w:rsidR="00D661A7" w:rsidRPr="00D61851" w:rsidRDefault="00D661A7" w:rsidP="00301481">
      <w:pPr>
        <w:pStyle w:val="a5"/>
        <w:spacing w:after="0" w:line="240" w:lineRule="auto"/>
        <w:ind w:left="0"/>
        <w:jc w:val="both"/>
        <w:rPr>
          <w:rFonts w:ascii="Times New Roman" w:hAnsi="Times New Roman"/>
          <w:color w:val="000000" w:themeColor="text1"/>
          <w:sz w:val="30"/>
          <w:szCs w:val="30"/>
        </w:rPr>
      </w:pPr>
      <w:r w:rsidRPr="00D61851">
        <w:rPr>
          <w:rFonts w:ascii="Times New Roman" w:hAnsi="Times New Roman"/>
          <w:color w:val="000000" w:themeColor="text1"/>
          <w:sz w:val="30"/>
          <w:szCs w:val="30"/>
        </w:rPr>
        <w:t>3.1.7. за организацию работы МО школы – 10%</w:t>
      </w:r>
    </w:p>
    <w:p w:rsidR="00D661A7" w:rsidRPr="00D61851" w:rsidRDefault="00D661A7" w:rsidP="00301481">
      <w:pPr>
        <w:pStyle w:val="a5"/>
        <w:spacing w:after="0" w:line="240" w:lineRule="auto"/>
        <w:ind w:left="0"/>
        <w:jc w:val="both"/>
        <w:rPr>
          <w:rFonts w:ascii="Times New Roman" w:hAnsi="Times New Roman"/>
          <w:color w:val="000000" w:themeColor="text1"/>
          <w:sz w:val="30"/>
          <w:szCs w:val="30"/>
        </w:rPr>
      </w:pPr>
      <w:r w:rsidRPr="00D61851">
        <w:rPr>
          <w:rFonts w:ascii="Times New Roman" w:hAnsi="Times New Roman"/>
          <w:color w:val="000000" w:themeColor="text1"/>
          <w:sz w:val="30"/>
          <w:szCs w:val="30"/>
        </w:rPr>
        <w:t>3.1.8. за организацию экскурсий и сопровождение учащихся во время экскурсий – 10 – 50%</w:t>
      </w:r>
    </w:p>
    <w:p w:rsidR="00D661A7" w:rsidRPr="00D61851" w:rsidRDefault="00D661A7" w:rsidP="00301481">
      <w:pPr>
        <w:pStyle w:val="a5"/>
        <w:spacing w:after="0" w:line="240" w:lineRule="auto"/>
        <w:ind w:left="0"/>
        <w:jc w:val="both"/>
        <w:rPr>
          <w:rFonts w:ascii="Times New Roman" w:hAnsi="Times New Roman"/>
          <w:color w:val="000000" w:themeColor="text1"/>
          <w:sz w:val="30"/>
          <w:szCs w:val="30"/>
        </w:rPr>
      </w:pPr>
      <w:r w:rsidRPr="00D61851">
        <w:rPr>
          <w:rFonts w:ascii="Times New Roman" w:hAnsi="Times New Roman"/>
          <w:color w:val="000000" w:themeColor="text1"/>
          <w:sz w:val="30"/>
          <w:szCs w:val="30"/>
        </w:rPr>
        <w:t xml:space="preserve">3.1.9. за подготовку победителей олимпиад, конкурсов – 5 – 30%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3.1.10. обеспечение условий для надлежащего содержания помещений, зданий, сооружений – 5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3.1.11. выполнение работ, не предусмотренных должностными обязанностями – 1 - 100%</w:t>
      </w:r>
    </w:p>
    <w:p w:rsidR="00D661A7" w:rsidRPr="00D61851" w:rsidRDefault="00D661A7" w:rsidP="00301481">
      <w:pPr>
        <w:pStyle w:val="a5"/>
        <w:spacing w:after="0" w:line="240" w:lineRule="auto"/>
        <w:ind w:left="0"/>
        <w:jc w:val="both"/>
        <w:rPr>
          <w:rFonts w:ascii="Times New Roman" w:hAnsi="Times New Roman"/>
          <w:b/>
          <w:sz w:val="30"/>
          <w:szCs w:val="30"/>
        </w:rPr>
      </w:pPr>
      <w:r w:rsidRPr="00D61851">
        <w:rPr>
          <w:rFonts w:ascii="Times New Roman" w:hAnsi="Times New Roman"/>
          <w:b/>
          <w:sz w:val="30"/>
          <w:szCs w:val="30"/>
        </w:rPr>
        <w:t xml:space="preserve">3.2. для педагогических работников: </w:t>
      </w:r>
      <w:r w:rsidRPr="00D61851">
        <w:rPr>
          <w:rFonts w:ascii="Times New Roman" w:hAnsi="Times New Roman"/>
          <w:b/>
          <w:sz w:val="30"/>
          <w:szCs w:val="30"/>
        </w:rPr>
        <w:tab/>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3.2.1. за дежурство: по этажам, спортзалу – 6 %, спортивному городку – 10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3.2.2. за выступления с докладами, сообщениями по обмену опытом – 2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eastAsia="Calibri" w:hAnsi="Times New Roman"/>
          <w:sz w:val="30"/>
          <w:szCs w:val="30"/>
        </w:rPr>
        <w:t xml:space="preserve">3.2.3. </w:t>
      </w:r>
      <w:r w:rsidRPr="00D61851">
        <w:rPr>
          <w:rFonts w:ascii="Times New Roman" w:hAnsi="Times New Roman"/>
          <w:sz w:val="30"/>
          <w:szCs w:val="30"/>
        </w:rPr>
        <w:t>администратору банка данных детей с ОПФР (1 раз в квартал)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3.2.4. за организацию, качественное проведение и выполнение плана по платным образовательным услугам – 20%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hAnsi="Times New Roman"/>
          <w:sz w:val="30"/>
          <w:szCs w:val="30"/>
        </w:rPr>
        <w:t xml:space="preserve">3.2.5 </w:t>
      </w:r>
      <w:r w:rsidRPr="00D61851">
        <w:rPr>
          <w:rFonts w:ascii="Times New Roman" w:eastAsia="Calibri" w:hAnsi="Times New Roman"/>
          <w:sz w:val="30"/>
          <w:szCs w:val="30"/>
        </w:rPr>
        <w:t>за участие в районных конкурсах, олимпиадах по номинациям:</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рисунок, плакат, коллаж, открытка, фотография – 8%</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литературное произведение – 8 – 10%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декоративно-прикладное искусство, сценарные разработки – 20%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видеоролик – 8 – 15 %</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художественная самодеятельность, КВН, ЮИД – 20 %</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исследовательских, научно- исследовательских работ – 20 – 30%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по предметах – 15 %</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проектов – 25%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на лучший кабинет – 20%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спортивных – 10%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–конкурс «Учитель года», «Молодой специалист», «Классный руководитель» – 100%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hAnsi="Times New Roman"/>
          <w:sz w:val="30"/>
          <w:szCs w:val="30"/>
        </w:rPr>
        <w:t>3.2.6</w:t>
      </w:r>
      <w:r w:rsidRPr="00D61851">
        <w:rPr>
          <w:rFonts w:ascii="Times New Roman" w:eastAsia="Calibri" w:hAnsi="Times New Roman"/>
          <w:sz w:val="30"/>
          <w:szCs w:val="30"/>
        </w:rPr>
        <w:t>. за победу в районных конкурсах по номинациям:</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рисунок, плакат, коллаж, открытка, фотография – 8%</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литературное произведение – 8 – 10%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декоративно-прикладное искусство, сценарные разработки – 8%</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lastRenderedPageBreak/>
        <w:t>– видеоролик – 8%</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художественная самодеятельность, КВН, ЮИД – 25 %</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исследовательских, научно-исследовательских работ – 30%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по предметах – 8%</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проектов – 15%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на лучший кабинет – 8%</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спортивных – 15%</w:t>
      </w:r>
    </w:p>
    <w:p w:rsidR="00D661A7" w:rsidRPr="00D61851" w:rsidRDefault="00D661A7" w:rsidP="00301481">
      <w:pPr>
        <w:tabs>
          <w:tab w:val="num" w:pos="432"/>
          <w:tab w:val="num" w:pos="720"/>
        </w:tabs>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конкурс «Учитель года», «Молодой специалист», «Классный</w:t>
      </w:r>
    </w:p>
    <w:p w:rsidR="00D661A7" w:rsidRPr="00D61851" w:rsidRDefault="00D661A7" w:rsidP="00301481">
      <w:pPr>
        <w:tabs>
          <w:tab w:val="num" w:pos="432"/>
          <w:tab w:val="num" w:pos="720"/>
        </w:tabs>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руководитель» – 100%</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hAnsi="Times New Roman"/>
          <w:sz w:val="30"/>
          <w:szCs w:val="30"/>
        </w:rPr>
        <w:t xml:space="preserve">3.2.7. </w:t>
      </w:r>
      <w:r w:rsidRPr="00D61851">
        <w:rPr>
          <w:rFonts w:ascii="Times New Roman" w:eastAsia="Calibri" w:hAnsi="Times New Roman"/>
          <w:sz w:val="30"/>
          <w:szCs w:val="30"/>
        </w:rPr>
        <w:t>за победу в областных конкурсах по номинациям:</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рисунок, плакат, коллаж, открытка, фотография – 15%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литературное произведение – 15%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декоративно-прикладное искусство, сценарные разработки – 15%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видеоролик – 8%</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художественная самодеятельность, КВН, ЮИД – 35%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исследовательских, научно-исследовательских работ – 25 %</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по предметах – 25%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проектов – 25%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на лучший кабинет – 15%</w:t>
      </w:r>
    </w:p>
    <w:p w:rsidR="00D661A7" w:rsidRPr="00D61851" w:rsidRDefault="00D661A7" w:rsidP="00301481">
      <w:pPr>
        <w:spacing w:after="0" w:line="240" w:lineRule="auto"/>
        <w:jc w:val="both"/>
        <w:rPr>
          <w:rFonts w:ascii="Times New Roman" w:eastAsia="Calibri" w:hAnsi="Times New Roman"/>
          <w:sz w:val="30"/>
          <w:szCs w:val="30"/>
        </w:rPr>
      </w:pPr>
      <w:r w:rsidRPr="00D61851">
        <w:rPr>
          <w:rFonts w:ascii="Times New Roman" w:eastAsia="Calibri" w:hAnsi="Times New Roman"/>
          <w:sz w:val="30"/>
          <w:szCs w:val="30"/>
        </w:rPr>
        <w:t>– спортивных – 35%</w:t>
      </w:r>
    </w:p>
    <w:p w:rsidR="00D661A7" w:rsidRPr="00D61851" w:rsidRDefault="00D661A7" w:rsidP="00301481">
      <w:pPr>
        <w:spacing w:after="0" w:line="240" w:lineRule="auto"/>
        <w:jc w:val="both"/>
        <w:rPr>
          <w:rFonts w:ascii="Times New Roman" w:hAnsi="Times New Roman"/>
          <w:sz w:val="30"/>
          <w:szCs w:val="30"/>
        </w:rPr>
      </w:pPr>
      <w:r w:rsidRPr="00D61851">
        <w:rPr>
          <w:rFonts w:ascii="Times New Roman" w:eastAsia="Calibri" w:hAnsi="Times New Roman"/>
          <w:sz w:val="30"/>
          <w:szCs w:val="30"/>
        </w:rPr>
        <w:t>– конкурс «Учитель года», «Молодой специалист», «Классный руководитель» – 100 %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3.2.8. выполнение общественных постоянных поручений в интересах трудового коллектива (по решению администрации, методического объединения, профкома) – 2 – 20%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3.2.9. разработка и внедрение новых технологий обучения (тесты, деловые игры, дистанционное обучение и т.д.) – 5 – 15%</w:t>
      </w:r>
      <w:r w:rsidRPr="00D61851">
        <w:rPr>
          <w:rFonts w:ascii="Times New Roman" w:hAnsi="Times New Roman"/>
          <w:sz w:val="30"/>
          <w:szCs w:val="30"/>
        </w:rPr>
        <w:tab/>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3.2.10. оформление электронных журналов (по факту выполненной работы) – 6%</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3.2.11. за участие в качестве члена комиссии в районной олимпиаде при проверке олимпиадных заданий, экзаменационных работ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 xml:space="preserve">3.2.12. за издательскую деятельность, издание методических пособий, буклетов разработок, подготовка статей для периодической печати и печатание – 5 – 20% </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3.2.13. за организацию работы и проведение занятий «школы первоклассника» – 10 – 20%</w:t>
      </w:r>
    </w:p>
    <w:p w:rsidR="00D661A7"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3.2.14</w:t>
      </w:r>
      <w:r w:rsidR="003C7D26">
        <w:rPr>
          <w:rFonts w:ascii="Times New Roman" w:hAnsi="Times New Roman"/>
          <w:sz w:val="30"/>
          <w:szCs w:val="30"/>
        </w:rPr>
        <w:t>.</w:t>
      </w:r>
      <w:r w:rsidRPr="00D61851">
        <w:rPr>
          <w:rFonts w:ascii="Times New Roman" w:hAnsi="Times New Roman"/>
          <w:sz w:val="30"/>
          <w:szCs w:val="30"/>
        </w:rPr>
        <w:t xml:space="preserve"> выполнение работ, не предусмотренных должностными обязанностями – 1</w:t>
      </w:r>
      <w:r w:rsidR="00651D07">
        <w:rPr>
          <w:rFonts w:ascii="Times New Roman" w:hAnsi="Times New Roman"/>
          <w:sz w:val="30"/>
          <w:szCs w:val="30"/>
        </w:rPr>
        <w:t xml:space="preserve"> </w:t>
      </w:r>
      <w:r w:rsidR="00651D07" w:rsidRPr="00D61851">
        <w:rPr>
          <w:rFonts w:ascii="Times New Roman" w:hAnsi="Times New Roman"/>
          <w:sz w:val="30"/>
          <w:szCs w:val="30"/>
        </w:rPr>
        <w:t>–</w:t>
      </w:r>
      <w:r w:rsidR="00651D07">
        <w:rPr>
          <w:rFonts w:ascii="Times New Roman" w:hAnsi="Times New Roman"/>
          <w:sz w:val="30"/>
          <w:szCs w:val="30"/>
        </w:rPr>
        <w:t xml:space="preserve"> </w:t>
      </w:r>
      <w:r w:rsidRPr="00D61851">
        <w:rPr>
          <w:rFonts w:ascii="Times New Roman" w:hAnsi="Times New Roman"/>
          <w:sz w:val="30"/>
          <w:szCs w:val="30"/>
        </w:rPr>
        <w:t>100%</w:t>
      </w:r>
    </w:p>
    <w:p w:rsidR="003C7D26" w:rsidRPr="00651D07" w:rsidRDefault="00F779C4" w:rsidP="003C7D26">
      <w:pPr>
        <w:pStyle w:val="a5"/>
        <w:spacing w:after="0" w:line="240" w:lineRule="auto"/>
        <w:ind w:left="0"/>
        <w:jc w:val="both"/>
        <w:rPr>
          <w:rFonts w:ascii="Times New Roman" w:hAnsi="Times New Roman"/>
          <w:sz w:val="30"/>
          <w:szCs w:val="30"/>
          <w:highlight w:val="yellow"/>
        </w:rPr>
      </w:pPr>
      <w:r>
        <w:rPr>
          <w:rFonts w:ascii="Times New Roman" w:hAnsi="Times New Roman"/>
          <w:sz w:val="30"/>
          <w:szCs w:val="30"/>
          <w:highlight w:val="yellow"/>
        </w:rPr>
        <w:t>3.2.15.</w:t>
      </w:r>
      <w:r w:rsidR="00F668F0">
        <w:rPr>
          <w:rFonts w:ascii="Times New Roman" w:hAnsi="Times New Roman"/>
          <w:sz w:val="30"/>
          <w:szCs w:val="30"/>
          <w:highlight w:val="yellow"/>
        </w:rPr>
        <w:t xml:space="preserve"> </w:t>
      </w:r>
      <w:r>
        <w:rPr>
          <w:rFonts w:ascii="Times New Roman" w:hAnsi="Times New Roman"/>
          <w:sz w:val="30"/>
          <w:szCs w:val="30"/>
          <w:highlight w:val="yellow"/>
        </w:rPr>
        <w:t>за работу</w:t>
      </w:r>
      <w:r w:rsidR="003C7D26" w:rsidRPr="00651D07">
        <w:rPr>
          <w:rFonts w:ascii="Times New Roman" w:hAnsi="Times New Roman"/>
          <w:sz w:val="30"/>
          <w:szCs w:val="30"/>
          <w:highlight w:val="yellow"/>
        </w:rPr>
        <w:t xml:space="preserve"> </w:t>
      </w:r>
      <w:r>
        <w:rPr>
          <w:rFonts w:ascii="Times New Roman" w:hAnsi="Times New Roman"/>
          <w:sz w:val="30"/>
          <w:szCs w:val="30"/>
          <w:highlight w:val="yellow"/>
        </w:rPr>
        <w:t>наставникам</w:t>
      </w:r>
      <w:r w:rsidR="003C7D26">
        <w:rPr>
          <w:rFonts w:ascii="Times New Roman" w:hAnsi="Times New Roman"/>
          <w:sz w:val="30"/>
          <w:szCs w:val="30"/>
          <w:highlight w:val="yellow"/>
        </w:rPr>
        <w:t xml:space="preserve"> </w:t>
      </w:r>
      <w:r w:rsidR="003C7D26" w:rsidRPr="00606958">
        <w:rPr>
          <w:rFonts w:ascii="Times New Roman" w:hAnsi="Times New Roman"/>
          <w:sz w:val="30"/>
          <w:szCs w:val="30"/>
          <w:highlight w:val="yellow"/>
        </w:rPr>
        <w:t xml:space="preserve">в помощи молодым специалистам в </w:t>
      </w:r>
      <w:r w:rsidR="003C7D26" w:rsidRPr="00651D07">
        <w:rPr>
          <w:rFonts w:ascii="Times New Roman" w:hAnsi="Times New Roman"/>
          <w:sz w:val="30"/>
          <w:szCs w:val="30"/>
          <w:highlight w:val="yellow"/>
        </w:rPr>
        <w:t>освоении профессии – 15%</w:t>
      </w:r>
    </w:p>
    <w:p w:rsidR="003C7D26" w:rsidRPr="00D61851" w:rsidRDefault="003C7D26" w:rsidP="003C7D26">
      <w:pPr>
        <w:pStyle w:val="a5"/>
        <w:spacing w:after="0" w:line="240" w:lineRule="auto"/>
        <w:ind w:left="0"/>
        <w:jc w:val="both"/>
        <w:rPr>
          <w:rFonts w:ascii="Times New Roman" w:hAnsi="Times New Roman"/>
          <w:sz w:val="30"/>
          <w:szCs w:val="30"/>
        </w:rPr>
      </w:pPr>
      <w:r w:rsidRPr="00244704">
        <w:rPr>
          <w:rFonts w:ascii="Times New Roman" w:hAnsi="Times New Roman"/>
          <w:sz w:val="30"/>
          <w:szCs w:val="30"/>
          <w:highlight w:val="lightGray"/>
        </w:rPr>
        <w:lastRenderedPageBreak/>
        <w:t>3.2.16. общественному инспектору по охране труда за содействие нанимателю в вопросах</w:t>
      </w:r>
      <w:r w:rsidR="00651D07" w:rsidRPr="00244704">
        <w:rPr>
          <w:rFonts w:ascii="Times New Roman" w:hAnsi="Times New Roman"/>
          <w:sz w:val="30"/>
          <w:szCs w:val="30"/>
          <w:highlight w:val="lightGray"/>
        </w:rPr>
        <w:t xml:space="preserve"> охраны труда и технике безопасности</w:t>
      </w:r>
      <w:r w:rsidR="00F779C4" w:rsidRPr="00244704">
        <w:rPr>
          <w:rFonts w:ascii="Times New Roman" w:hAnsi="Times New Roman"/>
          <w:sz w:val="30"/>
          <w:szCs w:val="30"/>
          <w:highlight w:val="lightGray"/>
        </w:rPr>
        <w:t xml:space="preserve"> (по факту выполненной работы)</w:t>
      </w:r>
      <w:r w:rsidR="00651D07" w:rsidRPr="00244704">
        <w:rPr>
          <w:rFonts w:ascii="Times New Roman" w:hAnsi="Times New Roman"/>
          <w:sz w:val="30"/>
          <w:szCs w:val="30"/>
          <w:highlight w:val="lightGray"/>
        </w:rPr>
        <w:t xml:space="preserve"> – 15%</w:t>
      </w:r>
    </w:p>
    <w:p w:rsidR="00D661A7" w:rsidRPr="00D61851" w:rsidRDefault="00D661A7" w:rsidP="00301481">
      <w:pPr>
        <w:pStyle w:val="a5"/>
        <w:spacing w:after="0" w:line="240" w:lineRule="auto"/>
        <w:ind w:left="0"/>
        <w:jc w:val="both"/>
        <w:rPr>
          <w:rFonts w:ascii="Times New Roman" w:hAnsi="Times New Roman"/>
          <w:b/>
          <w:sz w:val="30"/>
          <w:szCs w:val="30"/>
        </w:rPr>
      </w:pPr>
      <w:r w:rsidRPr="00D61851">
        <w:rPr>
          <w:rFonts w:ascii="Times New Roman" w:hAnsi="Times New Roman"/>
          <w:b/>
          <w:sz w:val="30"/>
          <w:szCs w:val="30"/>
        </w:rPr>
        <w:t>3.3. для служащих и обслуживающего персонала (для специалистов и рабочих):</w:t>
      </w:r>
      <w:r w:rsidRPr="00D61851">
        <w:rPr>
          <w:rFonts w:ascii="Times New Roman" w:hAnsi="Times New Roman"/>
          <w:b/>
          <w:sz w:val="30"/>
          <w:szCs w:val="30"/>
        </w:rPr>
        <w:tab/>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3.3.1. за своевременное обеспечение учащихся учебниками – 10 – 20%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3.3.2. предотвращение и ликвидация аварий и их последствий, если они произошли не по вине работника</w:t>
      </w:r>
      <w:r w:rsidRPr="00D61851">
        <w:rPr>
          <w:rFonts w:ascii="Times New Roman" w:hAnsi="Times New Roman"/>
          <w:sz w:val="30"/>
          <w:szCs w:val="30"/>
        </w:rPr>
        <w:tab/>
        <w:t xml:space="preserve"> – 5 – 20%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3.3.3. обеспечение сохранности закрепленных материальных ценностей (ежемесячно) – 2 – 10%</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3.3.4. за выполнение работы, не предусмотренной функциональными обязанностями – 1 - 100%</w:t>
      </w: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СОГЛАСОВАНО</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Постановление</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______________№_____</w:t>
      </w:r>
    </w:p>
    <w:p w:rsidR="00D661A7" w:rsidRPr="00D61851" w:rsidRDefault="00D661A7" w:rsidP="00301481">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Председатель ПК _______________М.В.Бурим</w:t>
      </w: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Default="00D661A7" w:rsidP="00301481">
      <w:pPr>
        <w:pStyle w:val="a5"/>
        <w:spacing w:after="0" w:line="240" w:lineRule="auto"/>
        <w:ind w:left="0"/>
        <w:jc w:val="both"/>
        <w:rPr>
          <w:rFonts w:ascii="Times New Roman" w:hAnsi="Times New Roman"/>
          <w:sz w:val="30"/>
          <w:szCs w:val="30"/>
        </w:rPr>
      </w:pPr>
    </w:p>
    <w:p w:rsidR="0076567C" w:rsidRDefault="0076567C" w:rsidP="00301481">
      <w:pPr>
        <w:pStyle w:val="a5"/>
        <w:spacing w:after="0" w:line="240" w:lineRule="auto"/>
        <w:ind w:left="0"/>
        <w:jc w:val="both"/>
        <w:rPr>
          <w:rFonts w:ascii="Times New Roman" w:hAnsi="Times New Roman"/>
          <w:sz w:val="30"/>
          <w:szCs w:val="30"/>
        </w:rPr>
      </w:pPr>
    </w:p>
    <w:p w:rsidR="0076567C" w:rsidRPr="00D61851" w:rsidRDefault="0076567C" w:rsidP="00301481">
      <w:pPr>
        <w:pStyle w:val="a5"/>
        <w:spacing w:after="0" w:line="240" w:lineRule="auto"/>
        <w:ind w:left="0"/>
        <w:jc w:val="both"/>
        <w:rPr>
          <w:rFonts w:ascii="Times New Roman" w:hAnsi="Times New Roman"/>
          <w:sz w:val="30"/>
          <w:szCs w:val="30"/>
        </w:rPr>
      </w:pPr>
    </w:p>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F668F0" w:rsidP="00F668F0">
      <w:pPr>
        <w:pStyle w:val="afc"/>
        <w:rPr>
          <w:rFonts w:ascii="Times New Roman" w:hAnsi="Times New Roman" w:cs="Times New Roman"/>
          <w:sz w:val="30"/>
          <w:szCs w:val="30"/>
        </w:rPr>
      </w:pPr>
      <w:r>
        <w:rPr>
          <w:rFonts w:ascii="Times New Roman" w:eastAsia="Times New Roman" w:hAnsi="Times New Roman" w:cs="Times New Roman"/>
          <w:sz w:val="30"/>
          <w:szCs w:val="30"/>
        </w:rPr>
        <w:lastRenderedPageBreak/>
        <w:t xml:space="preserve">                                                                                               </w:t>
      </w:r>
      <w:r w:rsidR="00D661A7" w:rsidRPr="00D61851">
        <w:rPr>
          <w:rFonts w:ascii="Times New Roman" w:hAnsi="Times New Roman" w:cs="Times New Roman"/>
          <w:sz w:val="30"/>
          <w:szCs w:val="30"/>
        </w:rPr>
        <w:t>Приложение №3</w:t>
      </w:r>
    </w:p>
    <w:p w:rsidR="00D661A7" w:rsidRPr="00D61851" w:rsidRDefault="00D661A7" w:rsidP="00301481">
      <w:pPr>
        <w:pStyle w:val="afc"/>
        <w:rPr>
          <w:rFonts w:ascii="Times New Roman" w:hAnsi="Times New Roman" w:cs="Times New Roman"/>
          <w:sz w:val="30"/>
          <w:szCs w:val="30"/>
        </w:rPr>
      </w:pPr>
    </w:p>
    <w:tbl>
      <w:tblPr>
        <w:tblStyle w:val="a4"/>
        <w:tblW w:w="4712" w:type="dxa"/>
        <w:tblInd w:w="4786" w:type="dxa"/>
        <w:tblLook w:val="04A0" w:firstRow="1" w:lastRow="0" w:firstColumn="1" w:lastColumn="0" w:noHBand="0" w:noVBand="1"/>
      </w:tblPr>
      <w:tblGrid>
        <w:gridCol w:w="4712"/>
      </w:tblGrid>
      <w:tr w:rsidR="00D661A7" w:rsidRPr="00D61851" w:rsidTr="00D61851">
        <w:tc>
          <w:tcPr>
            <w:tcW w:w="4712" w:type="dxa"/>
            <w:tcBorders>
              <w:top w:val="nil"/>
              <w:left w:val="nil"/>
              <w:bottom w:val="nil"/>
              <w:right w:val="nil"/>
            </w:tcBorders>
          </w:tcPr>
          <w:p w:rsidR="00D661A7" w:rsidRPr="00D61851" w:rsidRDefault="00D661A7" w:rsidP="00301481">
            <w:pPr>
              <w:pStyle w:val="afc"/>
              <w:ind w:left="602"/>
              <w:rPr>
                <w:sz w:val="30"/>
                <w:szCs w:val="30"/>
              </w:rPr>
            </w:pPr>
            <w:r w:rsidRPr="00D61851">
              <w:rPr>
                <w:sz w:val="30"/>
                <w:szCs w:val="30"/>
              </w:rPr>
              <w:t>УТВЕРЖДЕНО                                                                            Приказ директора                                                                            государственного</w:t>
            </w:r>
            <w:r w:rsidR="00D61851">
              <w:rPr>
                <w:sz w:val="30"/>
                <w:szCs w:val="30"/>
              </w:rPr>
              <w:t xml:space="preserve"> </w:t>
            </w:r>
            <w:r w:rsidRPr="00D61851">
              <w:rPr>
                <w:sz w:val="30"/>
                <w:szCs w:val="30"/>
              </w:rPr>
              <w:t>учреждения                                                                             образования «Глушковичская</w:t>
            </w:r>
          </w:p>
          <w:p w:rsidR="00D661A7" w:rsidRPr="00D61851" w:rsidRDefault="00D661A7" w:rsidP="00301481">
            <w:pPr>
              <w:pStyle w:val="afc"/>
              <w:ind w:left="602"/>
              <w:rPr>
                <w:sz w:val="30"/>
                <w:szCs w:val="30"/>
              </w:rPr>
            </w:pPr>
            <w:r w:rsidRPr="00D61851">
              <w:rPr>
                <w:sz w:val="30"/>
                <w:szCs w:val="30"/>
              </w:rPr>
              <w:t xml:space="preserve">средняя школа» </w:t>
            </w:r>
          </w:p>
          <w:p w:rsidR="00D661A7" w:rsidRPr="00D61851" w:rsidRDefault="00D661A7" w:rsidP="00301481">
            <w:pPr>
              <w:pStyle w:val="afc"/>
              <w:ind w:left="602"/>
              <w:rPr>
                <w:sz w:val="30"/>
                <w:szCs w:val="30"/>
              </w:rPr>
            </w:pPr>
            <w:r w:rsidRPr="00D61851">
              <w:rPr>
                <w:sz w:val="30"/>
                <w:szCs w:val="30"/>
              </w:rPr>
              <w:t>_____________№_________</w:t>
            </w:r>
          </w:p>
          <w:p w:rsidR="00D661A7" w:rsidRPr="00D61851" w:rsidRDefault="00D661A7" w:rsidP="00301481">
            <w:pPr>
              <w:pStyle w:val="afc"/>
              <w:rPr>
                <w:sz w:val="30"/>
                <w:szCs w:val="30"/>
              </w:rPr>
            </w:pPr>
          </w:p>
        </w:tc>
      </w:tr>
    </w:tbl>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spacing w:after="0" w:line="240" w:lineRule="auto"/>
        <w:jc w:val="center"/>
        <w:rPr>
          <w:rFonts w:ascii="Times New Roman" w:hAnsi="Times New Roman"/>
          <w:sz w:val="30"/>
          <w:szCs w:val="30"/>
        </w:rPr>
      </w:pPr>
      <w:r w:rsidRPr="00D61851">
        <w:rPr>
          <w:rFonts w:ascii="Times New Roman" w:hAnsi="Times New Roman"/>
          <w:color w:val="000000"/>
          <w:sz w:val="30"/>
          <w:szCs w:val="30"/>
          <w:lang w:eastAsia="ru-RU" w:bidi="ru-RU"/>
        </w:rPr>
        <w:t>ПОЛОЖЕНИЕ</w:t>
      </w:r>
    </w:p>
    <w:p w:rsidR="00D661A7" w:rsidRPr="00D61851" w:rsidRDefault="00D661A7" w:rsidP="00301481">
      <w:pPr>
        <w:spacing w:after="304" w:line="240" w:lineRule="auto"/>
        <w:jc w:val="center"/>
        <w:rPr>
          <w:rFonts w:ascii="Times New Roman" w:hAnsi="Times New Roman"/>
          <w:sz w:val="30"/>
          <w:szCs w:val="30"/>
        </w:rPr>
      </w:pPr>
      <w:r w:rsidRPr="00D61851">
        <w:rPr>
          <w:rFonts w:ascii="Times New Roman" w:hAnsi="Times New Roman"/>
          <w:color w:val="000000"/>
          <w:sz w:val="30"/>
          <w:szCs w:val="30"/>
          <w:lang w:eastAsia="ru-RU" w:bidi="ru-RU"/>
        </w:rPr>
        <w:t>о размере, порядке и условиях установления надбавок педагогическим</w:t>
      </w:r>
      <w:r w:rsidRPr="00D61851">
        <w:rPr>
          <w:rFonts w:ascii="Times New Roman" w:hAnsi="Times New Roman"/>
          <w:color w:val="000000"/>
          <w:sz w:val="30"/>
          <w:szCs w:val="30"/>
          <w:lang w:eastAsia="ru-RU" w:bidi="ru-RU"/>
        </w:rPr>
        <w:br/>
        <w:t>работникам государстве</w:t>
      </w:r>
      <w:r w:rsidR="00651D07">
        <w:rPr>
          <w:rFonts w:ascii="Times New Roman" w:hAnsi="Times New Roman"/>
          <w:color w:val="000000"/>
          <w:sz w:val="30"/>
          <w:szCs w:val="30"/>
          <w:lang w:eastAsia="ru-RU" w:bidi="ru-RU"/>
        </w:rPr>
        <w:t>нного учреждения образования</w:t>
      </w:r>
      <w:r w:rsidR="00651D07">
        <w:rPr>
          <w:rFonts w:ascii="Times New Roman" w:hAnsi="Times New Roman"/>
          <w:color w:val="000000"/>
          <w:sz w:val="30"/>
          <w:szCs w:val="30"/>
          <w:lang w:eastAsia="ru-RU" w:bidi="ru-RU"/>
        </w:rPr>
        <w:br/>
        <w:t>«Г</w:t>
      </w:r>
      <w:r w:rsidRPr="00D61851">
        <w:rPr>
          <w:rFonts w:ascii="Times New Roman" w:hAnsi="Times New Roman"/>
          <w:color w:val="000000"/>
          <w:sz w:val="30"/>
          <w:szCs w:val="30"/>
          <w:lang w:eastAsia="ru-RU" w:bidi="ru-RU"/>
        </w:rPr>
        <w:t>лушковичская средняя школа» за характер труда</w:t>
      </w:r>
    </w:p>
    <w:p w:rsidR="00D661A7" w:rsidRPr="00D61851" w:rsidRDefault="00651D07" w:rsidP="00651D07">
      <w:pPr>
        <w:widowControl w:val="0"/>
        <w:tabs>
          <w:tab w:val="left" w:pos="243"/>
        </w:tabs>
        <w:spacing w:after="0" w:line="240" w:lineRule="auto"/>
        <w:jc w:val="both"/>
        <w:rPr>
          <w:rFonts w:ascii="Times New Roman" w:hAnsi="Times New Roman"/>
          <w:sz w:val="30"/>
          <w:szCs w:val="30"/>
        </w:rPr>
      </w:pPr>
      <w:r>
        <w:rPr>
          <w:rFonts w:ascii="Times New Roman" w:hAnsi="Times New Roman"/>
          <w:color w:val="000000"/>
          <w:sz w:val="30"/>
          <w:szCs w:val="30"/>
          <w:lang w:eastAsia="ru-RU" w:bidi="ru-RU"/>
        </w:rPr>
        <w:t xml:space="preserve">1. </w:t>
      </w:r>
      <w:r w:rsidR="00D661A7" w:rsidRPr="00D61851">
        <w:rPr>
          <w:rFonts w:ascii="Times New Roman" w:hAnsi="Times New Roman"/>
          <w:color w:val="000000"/>
          <w:sz w:val="30"/>
          <w:szCs w:val="30"/>
          <w:lang w:eastAsia="ru-RU" w:bidi="ru-RU"/>
        </w:rPr>
        <w:t>О</w:t>
      </w:r>
      <w:r>
        <w:rPr>
          <w:rFonts w:ascii="Times New Roman" w:hAnsi="Times New Roman"/>
          <w:color w:val="000000"/>
          <w:sz w:val="30"/>
          <w:szCs w:val="30"/>
          <w:lang w:eastAsia="ru-RU" w:bidi="ru-RU"/>
        </w:rPr>
        <w:t>бщие положения</w:t>
      </w:r>
    </w:p>
    <w:p w:rsidR="00D661A7" w:rsidRPr="00D61851" w:rsidRDefault="00D661A7" w:rsidP="00301481">
      <w:pPr>
        <w:widowControl w:val="0"/>
        <w:numPr>
          <w:ilvl w:val="1"/>
          <w:numId w:val="11"/>
        </w:numPr>
        <w:tabs>
          <w:tab w:val="left" w:pos="686"/>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Настоящее положение разработано в соответствии с Указом Президента Республики Беларусь от 18.01.2019 г. № 27, на основании постановления Министерства образования Республики Беларусь от 03.06.2019 № 71 «Об оплате труда работников в сфере образования».</w:t>
      </w:r>
    </w:p>
    <w:p w:rsidR="00D661A7" w:rsidRPr="00D61851" w:rsidRDefault="00D661A7" w:rsidP="00301481">
      <w:pPr>
        <w:widowControl w:val="0"/>
        <w:numPr>
          <w:ilvl w:val="1"/>
          <w:numId w:val="11"/>
        </w:numPr>
        <w:tabs>
          <w:tab w:val="left" w:pos="686"/>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Положение определяет размеры, порядок и условия установления надбавок педагогическим работникам учреждения образования за исключением руководителя и заместителей.</w:t>
      </w:r>
    </w:p>
    <w:p w:rsidR="00D661A7" w:rsidRPr="00D61851" w:rsidRDefault="00D661A7" w:rsidP="00301481">
      <w:pPr>
        <w:widowControl w:val="0"/>
        <w:numPr>
          <w:ilvl w:val="1"/>
          <w:numId w:val="11"/>
        </w:numPr>
        <w:tabs>
          <w:tab w:val="left" w:pos="686"/>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Надбавки педагогическим работникам учреждения образования устанавливаются в процентах от базовой ставки, устанавливаемой Советом Министров Республики Беларусь для оплаты труда работников бюджетных организаций.</w:t>
      </w:r>
    </w:p>
    <w:p w:rsidR="00D661A7" w:rsidRPr="00D61851" w:rsidRDefault="00D661A7" w:rsidP="00301481">
      <w:pPr>
        <w:widowControl w:val="0"/>
        <w:numPr>
          <w:ilvl w:val="1"/>
          <w:numId w:val="11"/>
        </w:numPr>
        <w:tabs>
          <w:tab w:val="left" w:pos="686"/>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Надбавки устанавливаются педагогическим работникам за выполнение дополнительной работы, непосредственно не связанной с прямыми обязанностями конкретного педагога.</w:t>
      </w:r>
    </w:p>
    <w:p w:rsidR="00D661A7" w:rsidRPr="00D61851" w:rsidRDefault="00D661A7" w:rsidP="00301481">
      <w:pPr>
        <w:widowControl w:val="0"/>
        <w:numPr>
          <w:ilvl w:val="1"/>
          <w:numId w:val="11"/>
        </w:numPr>
        <w:tabs>
          <w:tab w:val="left" w:pos="686"/>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Надбавки определяются без учета установленных педагогическому работнику часов педагогической нагрузки (объема выполняемой работы) на срок не менее чем на месяц по одному или нескольким основаниям, указанным в пункте 2. Положения. При установлении надбавок по нескольким основаниям они суммируются.</w:t>
      </w:r>
    </w:p>
    <w:p w:rsidR="00D661A7" w:rsidRPr="00651D07" w:rsidRDefault="00D661A7" w:rsidP="00651D07">
      <w:pPr>
        <w:widowControl w:val="0"/>
        <w:numPr>
          <w:ilvl w:val="1"/>
          <w:numId w:val="11"/>
        </w:numPr>
        <w:tabs>
          <w:tab w:val="left" w:pos="686"/>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Размер надбавки по каждому основанию устанавливается до 60 процентов (включительно) от базовой ставки</w:t>
      </w:r>
      <w:r w:rsidR="00651D07">
        <w:rPr>
          <w:rFonts w:ascii="Times New Roman" w:hAnsi="Times New Roman"/>
          <w:color w:val="000000"/>
          <w:sz w:val="30"/>
          <w:szCs w:val="30"/>
          <w:lang w:eastAsia="ru-RU" w:bidi="ru-RU"/>
        </w:rPr>
        <w:t>.</w:t>
      </w:r>
      <w:r w:rsidR="00651D07">
        <w:rPr>
          <w:rFonts w:ascii="Times New Roman" w:hAnsi="Times New Roman"/>
          <w:sz w:val="30"/>
          <w:szCs w:val="30"/>
        </w:rPr>
        <w:t xml:space="preserve"> </w:t>
      </w:r>
      <w:r w:rsidRPr="00651D07">
        <w:rPr>
          <w:rFonts w:ascii="Times New Roman" w:hAnsi="Times New Roman"/>
          <w:color w:val="000000"/>
          <w:sz w:val="30"/>
          <w:szCs w:val="30"/>
          <w:lang w:eastAsia="ru-RU" w:bidi="ru-RU"/>
        </w:rPr>
        <w:t>Источник выплаты надбавки средства - в размере 10 процентов суммы окладов педагогических работников.</w:t>
      </w:r>
    </w:p>
    <w:p w:rsidR="00D661A7" w:rsidRPr="00D61851" w:rsidRDefault="00D661A7" w:rsidP="00301481">
      <w:pPr>
        <w:widowControl w:val="0"/>
        <w:numPr>
          <w:ilvl w:val="1"/>
          <w:numId w:val="11"/>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Размер и порядок выплаты надбавки определяются каждым учреждением образования самостоятельно.</w:t>
      </w:r>
    </w:p>
    <w:p w:rsidR="00D661A7" w:rsidRPr="00D61851" w:rsidRDefault="00D661A7" w:rsidP="00301481">
      <w:pPr>
        <w:widowControl w:val="0"/>
        <w:numPr>
          <w:ilvl w:val="1"/>
          <w:numId w:val="11"/>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 xml:space="preserve">Надбавки педагогическим работникам выплачиваются за фактически </w:t>
      </w:r>
      <w:r w:rsidRPr="00D61851">
        <w:rPr>
          <w:rFonts w:ascii="Times New Roman" w:hAnsi="Times New Roman"/>
          <w:color w:val="000000"/>
          <w:sz w:val="30"/>
          <w:szCs w:val="30"/>
          <w:lang w:eastAsia="ru-RU" w:bidi="ru-RU"/>
        </w:rPr>
        <w:lastRenderedPageBreak/>
        <w:t>отработанное время. Надбавка не начисляется за периоды:</w:t>
      </w:r>
    </w:p>
    <w:p w:rsidR="00D661A7" w:rsidRPr="00D61851" w:rsidRDefault="00D661A7" w:rsidP="00301481">
      <w:pPr>
        <w:widowControl w:val="0"/>
        <w:numPr>
          <w:ilvl w:val="0"/>
          <w:numId w:val="8"/>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трудового отпуска;</w:t>
      </w:r>
    </w:p>
    <w:p w:rsidR="00D661A7" w:rsidRPr="00D61851" w:rsidRDefault="00D661A7" w:rsidP="00301481">
      <w:pPr>
        <w:widowControl w:val="0"/>
        <w:numPr>
          <w:ilvl w:val="0"/>
          <w:numId w:val="8"/>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социального отпуска;</w:t>
      </w:r>
    </w:p>
    <w:p w:rsidR="00D661A7" w:rsidRPr="00D61851" w:rsidRDefault="00D661A7" w:rsidP="00301481">
      <w:pPr>
        <w:widowControl w:val="0"/>
        <w:numPr>
          <w:ilvl w:val="0"/>
          <w:numId w:val="8"/>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временной нетрудоспособности;</w:t>
      </w:r>
    </w:p>
    <w:p w:rsidR="00D661A7" w:rsidRPr="00D61851" w:rsidRDefault="00D661A7" w:rsidP="00301481">
      <w:pPr>
        <w:widowControl w:val="0"/>
        <w:numPr>
          <w:ilvl w:val="0"/>
          <w:numId w:val="8"/>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повышения квалификации;</w:t>
      </w:r>
    </w:p>
    <w:p w:rsidR="00D661A7" w:rsidRPr="00D61851" w:rsidRDefault="00D661A7" w:rsidP="00301481">
      <w:pPr>
        <w:widowControl w:val="0"/>
        <w:numPr>
          <w:ilvl w:val="0"/>
          <w:numId w:val="8"/>
        </w:numPr>
        <w:tabs>
          <w:tab w:val="left" w:pos="642"/>
        </w:tabs>
        <w:spacing w:after="0" w:line="240" w:lineRule="auto"/>
        <w:rPr>
          <w:rFonts w:ascii="Times New Roman" w:hAnsi="Times New Roman"/>
          <w:sz w:val="30"/>
          <w:szCs w:val="30"/>
        </w:rPr>
      </w:pPr>
      <w:r w:rsidRPr="00D61851">
        <w:rPr>
          <w:rFonts w:ascii="Times New Roman" w:hAnsi="Times New Roman"/>
          <w:color w:val="000000"/>
          <w:sz w:val="30"/>
          <w:szCs w:val="30"/>
          <w:lang w:eastAsia="ru-RU" w:bidi="ru-RU"/>
        </w:rPr>
        <w:t>за другие периоды, когда за работником в соответствии с действующим законодательством сохраняется средняя заработная плата.</w:t>
      </w:r>
    </w:p>
    <w:p w:rsidR="00D661A7" w:rsidRPr="00D61851" w:rsidRDefault="00D661A7" w:rsidP="00301481">
      <w:pPr>
        <w:widowControl w:val="0"/>
        <w:numPr>
          <w:ilvl w:val="0"/>
          <w:numId w:val="12"/>
        </w:numPr>
        <w:tabs>
          <w:tab w:val="left" w:pos="391"/>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Надбавки устанавливаются:</w:t>
      </w:r>
    </w:p>
    <w:p w:rsidR="00D661A7" w:rsidRPr="00D61851" w:rsidRDefault="00D661A7" w:rsidP="00301481">
      <w:pPr>
        <w:widowControl w:val="0"/>
        <w:numPr>
          <w:ilvl w:val="1"/>
          <w:numId w:val="12"/>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за работу по обеспечению защиты прав и законных интересов детей из неблагополучных семей, детей - сирот и детей, оставшихся без попечения родителей - 1 -60%</w:t>
      </w:r>
    </w:p>
    <w:p w:rsidR="00D661A7" w:rsidRPr="00D61851" w:rsidRDefault="00D661A7" w:rsidP="00301481">
      <w:pPr>
        <w:widowControl w:val="0"/>
        <w:numPr>
          <w:ilvl w:val="1"/>
          <w:numId w:val="12"/>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за работу по организации питания обучающихся, оздоровления обучающихся, в том числе в каникулярный период - 1-60%</w:t>
      </w:r>
    </w:p>
    <w:p w:rsidR="00D661A7" w:rsidRPr="00D61851" w:rsidRDefault="00D661A7" w:rsidP="00301481">
      <w:pPr>
        <w:widowControl w:val="0"/>
        <w:numPr>
          <w:ilvl w:val="1"/>
          <w:numId w:val="12"/>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за участие в деятельности учебно-методических объединений, обновлении, разработке структурных элементов научно-методического обеспечения образования - 1-60%</w:t>
      </w:r>
    </w:p>
    <w:p w:rsidR="00D661A7" w:rsidRPr="00D61851" w:rsidRDefault="00D661A7" w:rsidP="00301481">
      <w:pPr>
        <w:widowControl w:val="0"/>
        <w:numPr>
          <w:ilvl w:val="1"/>
          <w:numId w:val="12"/>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- 1 -60%</w:t>
      </w:r>
    </w:p>
    <w:p w:rsidR="00D661A7" w:rsidRPr="00D61851" w:rsidRDefault="00D661A7" w:rsidP="00301481">
      <w:pPr>
        <w:widowControl w:val="0"/>
        <w:numPr>
          <w:ilvl w:val="1"/>
          <w:numId w:val="12"/>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учителям по итогам централизованного тестирования на протяжении 9 месяцев (сентябрь- май)</w:t>
      </w:r>
      <w:r w:rsidR="00F668F0">
        <w:rPr>
          <w:rFonts w:ascii="Times New Roman" w:hAnsi="Times New Roman"/>
          <w:color w:val="000000"/>
          <w:sz w:val="30"/>
          <w:szCs w:val="30"/>
          <w:lang w:eastAsia="ru-RU" w:bidi="ru-RU"/>
        </w:rPr>
        <w:t xml:space="preserve"> </w:t>
      </w:r>
      <w:r w:rsidRPr="00D61851">
        <w:rPr>
          <w:rFonts w:ascii="Times New Roman" w:hAnsi="Times New Roman"/>
          <w:color w:val="000000"/>
          <w:sz w:val="30"/>
          <w:szCs w:val="30"/>
          <w:lang w:eastAsia="ru-RU" w:bidi="ru-RU"/>
        </w:rPr>
        <w:t>ежемесячно :</w:t>
      </w:r>
    </w:p>
    <w:p w:rsidR="00D661A7" w:rsidRPr="00D61851" w:rsidRDefault="00D661A7" w:rsidP="00301481">
      <w:pPr>
        <w:widowControl w:val="0"/>
        <w:numPr>
          <w:ilvl w:val="0"/>
          <w:numId w:val="7"/>
        </w:numPr>
        <w:tabs>
          <w:tab w:val="left" w:pos="1077"/>
        </w:tabs>
        <w:spacing w:after="0" w:line="240" w:lineRule="auto"/>
        <w:ind w:left="720"/>
        <w:jc w:val="both"/>
        <w:rPr>
          <w:rFonts w:ascii="Times New Roman" w:hAnsi="Times New Roman"/>
          <w:sz w:val="30"/>
          <w:szCs w:val="30"/>
        </w:rPr>
      </w:pPr>
      <w:r w:rsidRPr="00D61851">
        <w:rPr>
          <w:rFonts w:ascii="Times New Roman" w:hAnsi="Times New Roman"/>
          <w:color w:val="000000"/>
          <w:sz w:val="30"/>
          <w:szCs w:val="30"/>
          <w:lang w:eastAsia="ru-RU" w:bidi="ru-RU"/>
        </w:rPr>
        <w:t>100 баллов-60%</w:t>
      </w:r>
    </w:p>
    <w:p w:rsidR="00D661A7" w:rsidRPr="00D61851" w:rsidRDefault="00D661A7" w:rsidP="00301481">
      <w:pPr>
        <w:widowControl w:val="0"/>
        <w:numPr>
          <w:ilvl w:val="0"/>
          <w:numId w:val="7"/>
        </w:numPr>
        <w:tabs>
          <w:tab w:val="left" w:pos="1077"/>
        </w:tabs>
        <w:spacing w:after="0" w:line="240" w:lineRule="auto"/>
        <w:ind w:left="720"/>
        <w:jc w:val="both"/>
        <w:rPr>
          <w:rFonts w:ascii="Times New Roman" w:hAnsi="Times New Roman"/>
          <w:sz w:val="30"/>
          <w:szCs w:val="30"/>
        </w:rPr>
      </w:pPr>
      <w:r w:rsidRPr="00D61851">
        <w:rPr>
          <w:rFonts w:ascii="Times New Roman" w:hAnsi="Times New Roman"/>
          <w:color w:val="000000"/>
          <w:sz w:val="30"/>
          <w:szCs w:val="30"/>
          <w:lang w:eastAsia="ru-RU" w:bidi="ru-RU"/>
        </w:rPr>
        <w:t>91-99 баллов-45%</w:t>
      </w:r>
    </w:p>
    <w:p w:rsidR="00D661A7" w:rsidRPr="00D61851" w:rsidRDefault="00D661A7" w:rsidP="00301481">
      <w:pPr>
        <w:widowControl w:val="0"/>
        <w:numPr>
          <w:ilvl w:val="0"/>
          <w:numId w:val="7"/>
        </w:numPr>
        <w:tabs>
          <w:tab w:val="left" w:pos="1077"/>
        </w:tabs>
        <w:spacing w:after="0" w:line="240" w:lineRule="auto"/>
        <w:ind w:left="720"/>
        <w:jc w:val="both"/>
        <w:rPr>
          <w:rFonts w:ascii="Times New Roman" w:hAnsi="Times New Roman"/>
          <w:sz w:val="30"/>
          <w:szCs w:val="30"/>
        </w:rPr>
      </w:pPr>
      <w:r w:rsidRPr="00D61851">
        <w:rPr>
          <w:rFonts w:ascii="Times New Roman" w:hAnsi="Times New Roman"/>
          <w:color w:val="000000"/>
          <w:sz w:val="30"/>
          <w:szCs w:val="30"/>
          <w:lang w:eastAsia="ru-RU" w:bidi="ru-RU"/>
        </w:rPr>
        <w:t>85-90 баллов-30%</w:t>
      </w:r>
    </w:p>
    <w:p w:rsidR="00D661A7" w:rsidRPr="00D61851" w:rsidRDefault="00D661A7" w:rsidP="00301481">
      <w:pPr>
        <w:widowControl w:val="0"/>
        <w:numPr>
          <w:ilvl w:val="1"/>
          <w:numId w:val="12"/>
        </w:numPr>
        <w:tabs>
          <w:tab w:val="left" w:pos="642"/>
        </w:tabs>
        <w:spacing w:after="0" w:line="240" w:lineRule="auto"/>
        <w:rPr>
          <w:rFonts w:ascii="Times New Roman" w:hAnsi="Times New Roman"/>
          <w:sz w:val="30"/>
          <w:szCs w:val="30"/>
        </w:rPr>
      </w:pPr>
      <w:r w:rsidRPr="00D61851">
        <w:rPr>
          <w:rFonts w:ascii="Times New Roman" w:hAnsi="Times New Roman"/>
          <w:color w:val="000000"/>
          <w:sz w:val="30"/>
          <w:szCs w:val="30"/>
          <w:lang w:eastAsia="ru-RU" w:bidi="ru-RU"/>
        </w:rPr>
        <w:t>за организацию участия обучающихся в региональных, республиканских, общественно значимых мероприятиях и сопровождении их в период проведения таких мероприятий - 1-60%</w:t>
      </w:r>
    </w:p>
    <w:p w:rsidR="00D661A7" w:rsidRPr="00D61851" w:rsidRDefault="00D661A7" w:rsidP="00301481">
      <w:pPr>
        <w:widowControl w:val="0"/>
        <w:numPr>
          <w:ilvl w:val="0"/>
          <w:numId w:val="12"/>
        </w:numPr>
        <w:tabs>
          <w:tab w:val="left" w:pos="642"/>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w:t>
      </w:r>
    </w:p>
    <w:p w:rsidR="00651D07" w:rsidRPr="00651D07" w:rsidRDefault="00D661A7" w:rsidP="00651D07">
      <w:pPr>
        <w:widowControl w:val="0"/>
        <w:numPr>
          <w:ilvl w:val="0"/>
          <w:numId w:val="12"/>
        </w:numPr>
        <w:tabs>
          <w:tab w:val="left" w:pos="391"/>
        </w:tabs>
        <w:spacing w:after="0" w:line="240" w:lineRule="auto"/>
        <w:jc w:val="both"/>
        <w:rPr>
          <w:rFonts w:ascii="Times New Roman" w:hAnsi="Times New Roman"/>
          <w:sz w:val="30"/>
          <w:szCs w:val="30"/>
        </w:rPr>
      </w:pPr>
      <w:r w:rsidRPr="00D61851">
        <w:rPr>
          <w:rFonts w:ascii="Times New Roman" w:hAnsi="Times New Roman"/>
          <w:color w:val="000000"/>
          <w:sz w:val="30"/>
          <w:szCs w:val="30"/>
          <w:lang w:eastAsia="ru-RU" w:bidi="ru-RU"/>
        </w:rPr>
        <w:t>Руководителям учреждений образования надбавки устанавливаются в порядке, определяемом нанимателем по согласованию с соответствующим профсоюзным районным комитетом на основании Положения районного Соглашения</w:t>
      </w:r>
      <w:r w:rsidR="00301481">
        <w:rPr>
          <w:rFonts w:ascii="Times New Roman" w:hAnsi="Times New Roman"/>
          <w:color w:val="000000"/>
          <w:sz w:val="30"/>
          <w:szCs w:val="30"/>
          <w:lang w:eastAsia="ru-RU" w:bidi="ru-RU"/>
        </w:rPr>
        <w:t>.</w:t>
      </w:r>
    </w:p>
    <w:p w:rsidR="00651D07" w:rsidRDefault="00651D07" w:rsidP="00651D07">
      <w:pPr>
        <w:widowControl w:val="0"/>
        <w:tabs>
          <w:tab w:val="left" w:pos="391"/>
        </w:tabs>
        <w:spacing w:after="0" w:line="240" w:lineRule="auto"/>
        <w:jc w:val="both"/>
        <w:rPr>
          <w:rFonts w:ascii="Times New Roman" w:hAnsi="Times New Roman"/>
          <w:color w:val="000000"/>
          <w:sz w:val="30"/>
          <w:szCs w:val="30"/>
          <w:lang w:eastAsia="ru-RU" w:bidi="ru-RU"/>
        </w:rPr>
      </w:pPr>
    </w:p>
    <w:p w:rsidR="00651D07" w:rsidRPr="00D61851" w:rsidRDefault="00651D0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СОГЛАСОВАНО</w:t>
      </w:r>
    </w:p>
    <w:p w:rsidR="00651D07" w:rsidRPr="00D61851" w:rsidRDefault="00651D0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Постановление</w:t>
      </w:r>
    </w:p>
    <w:p w:rsidR="00651D07" w:rsidRPr="00D61851" w:rsidRDefault="00651D0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______________№_____</w:t>
      </w:r>
    </w:p>
    <w:p w:rsidR="00651D07" w:rsidRPr="00D61851" w:rsidRDefault="00651D0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Председатель ПК _______________М.В.Бурим</w:t>
      </w:r>
    </w:p>
    <w:p w:rsidR="00651D07" w:rsidRPr="00D61851" w:rsidRDefault="00651D07" w:rsidP="00651D07">
      <w:pPr>
        <w:widowControl w:val="0"/>
        <w:tabs>
          <w:tab w:val="left" w:pos="391"/>
        </w:tabs>
        <w:spacing w:after="0" w:line="240" w:lineRule="auto"/>
        <w:jc w:val="both"/>
        <w:rPr>
          <w:rFonts w:ascii="Times New Roman" w:hAnsi="Times New Roman"/>
          <w:sz w:val="30"/>
          <w:szCs w:val="30"/>
        </w:rPr>
        <w:sectPr w:rsidR="00651D07" w:rsidRPr="00D61851">
          <w:headerReference w:type="default" r:id="rId8"/>
          <w:pgSz w:w="11900" w:h="16840"/>
          <w:pgMar w:top="1157" w:right="536" w:bottom="1157" w:left="1664" w:header="0" w:footer="3" w:gutter="0"/>
          <w:cols w:space="720"/>
          <w:noEndnote/>
          <w:docGrid w:linePitch="360"/>
        </w:sectPr>
      </w:pPr>
    </w:p>
    <w:p w:rsidR="00D661A7" w:rsidRPr="00D61851" w:rsidRDefault="00D661A7" w:rsidP="00651D07">
      <w:pPr>
        <w:spacing w:after="0" w:line="240" w:lineRule="auto"/>
        <w:jc w:val="right"/>
        <w:rPr>
          <w:rFonts w:ascii="Times New Roman" w:hAnsi="Times New Roman"/>
          <w:sz w:val="30"/>
          <w:szCs w:val="30"/>
        </w:rPr>
      </w:pPr>
      <w:r w:rsidRPr="00D61851">
        <w:rPr>
          <w:rFonts w:ascii="Times New Roman" w:hAnsi="Times New Roman"/>
          <w:sz w:val="30"/>
          <w:szCs w:val="30"/>
        </w:rPr>
        <w:lastRenderedPageBreak/>
        <w:t xml:space="preserve">Приложение №4                                                                                                                                                                  </w:t>
      </w:r>
    </w:p>
    <w:p w:rsidR="00D661A7" w:rsidRPr="00D61851" w:rsidRDefault="00D661A7" w:rsidP="00301481">
      <w:pPr>
        <w:pStyle w:val="a5"/>
        <w:spacing w:after="0" w:line="240" w:lineRule="auto"/>
        <w:ind w:left="0"/>
        <w:jc w:val="both"/>
        <w:rPr>
          <w:rFonts w:ascii="Times New Roman" w:hAnsi="Times New Roman"/>
          <w:sz w:val="30"/>
          <w:szCs w:val="30"/>
        </w:rPr>
      </w:pPr>
    </w:p>
    <w:tbl>
      <w:tblPr>
        <w:tblStyle w:val="a4"/>
        <w:tblW w:w="4169" w:type="dxa"/>
        <w:tblInd w:w="5529" w:type="dxa"/>
        <w:tblLook w:val="04A0" w:firstRow="1" w:lastRow="0" w:firstColumn="1" w:lastColumn="0" w:noHBand="0" w:noVBand="1"/>
      </w:tblPr>
      <w:tblGrid>
        <w:gridCol w:w="4169"/>
      </w:tblGrid>
      <w:tr w:rsidR="00D661A7" w:rsidRPr="00D61851" w:rsidTr="00D61851">
        <w:tc>
          <w:tcPr>
            <w:tcW w:w="4169" w:type="dxa"/>
            <w:tcBorders>
              <w:top w:val="nil"/>
              <w:left w:val="nil"/>
              <w:bottom w:val="nil"/>
              <w:right w:val="nil"/>
            </w:tcBorders>
          </w:tcPr>
          <w:p w:rsidR="00D661A7" w:rsidRPr="00D61851" w:rsidRDefault="00D661A7" w:rsidP="00301481">
            <w:pPr>
              <w:pStyle w:val="afc"/>
              <w:rPr>
                <w:sz w:val="30"/>
                <w:szCs w:val="30"/>
              </w:rPr>
            </w:pPr>
            <w:r w:rsidRPr="00D61851">
              <w:rPr>
                <w:sz w:val="30"/>
                <w:szCs w:val="30"/>
              </w:rPr>
              <w:t>УТВЕРЖДЕНО                                                                            Приказ директора                                                                            государственного учреждения                                                                             образования «Глушковичская</w:t>
            </w:r>
          </w:p>
          <w:p w:rsidR="00D661A7" w:rsidRPr="00D61851" w:rsidRDefault="00D661A7" w:rsidP="00301481">
            <w:pPr>
              <w:pStyle w:val="afc"/>
              <w:rPr>
                <w:sz w:val="30"/>
                <w:szCs w:val="30"/>
              </w:rPr>
            </w:pPr>
            <w:r w:rsidRPr="00D61851">
              <w:rPr>
                <w:sz w:val="30"/>
                <w:szCs w:val="30"/>
              </w:rPr>
              <w:t>средняя школа</w:t>
            </w:r>
            <w:r w:rsidR="00301481">
              <w:rPr>
                <w:sz w:val="30"/>
                <w:szCs w:val="30"/>
              </w:rPr>
              <w:t>»</w:t>
            </w:r>
            <w:r w:rsidRPr="00D61851">
              <w:rPr>
                <w:sz w:val="30"/>
                <w:szCs w:val="30"/>
              </w:rPr>
              <w:t xml:space="preserve"> </w:t>
            </w:r>
          </w:p>
          <w:p w:rsidR="00D661A7" w:rsidRPr="00D61851" w:rsidRDefault="00D661A7" w:rsidP="00301481">
            <w:pPr>
              <w:pStyle w:val="afc"/>
              <w:rPr>
                <w:sz w:val="30"/>
                <w:szCs w:val="30"/>
              </w:rPr>
            </w:pPr>
            <w:r w:rsidRPr="00D61851">
              <w:rPr>
                <w:sz w:val="30"/>
                <w:szCs w:val="30"/>
              </w:rPr>
              <w:t>_____________№_________</w:t>
            </w:r>
          </w:p>
          <w:p w:rsidR="00D661A7" w:rsidRPr="00D61851" w:rsidRDefault="00D661A7" w:rsidP="00301481">
            <w:pPr>
              <w:pStyle w:val="afc"/>
              <w:rPr>
                <w:sz w:val="30"/>
                <w:szCs w:val="30"/>
              </w:rPr>
            </w:pPr>
          </w:p>
        </w:tc>
      </w:tr>
    </w:tbl>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651D07">
      <w:pPr>
        <w:spacing w:after="0" w:line="240" w:lineRule="auto"/>
        <w:jc w:val="center"/>
        <w:rPr>
          <w:rFonts w:ascii="Times New Roman" w:hAnsi="Times New Roman"/>
          <w:sz w:val="30"/>
          <w:szCs w:val="30"/>
        </w:rPr>
      </w:pPr>
      <w:r w:rsidRPr="00D61851">
        <w:rPr>
          <w:rFonts w:ascii="Times New Roman" w:hAnsi="Times New Roman"/>
          <w:color w:val="000000"/>
          <w:sz w:val="30"/>
          <w:szCs w:val="30"/>
          <w:lang w:eastAsia="ru-RU" w:bidi="ru-RU"/>
        </w:rPr>
        <w:t>ПОЛОЖЕНИЕ</w:t>
      </w:r>
    </w:p>
    <w:p w:rsidR="00D661A7" w:rsidRDefault="00D661A7" w:rsidP="00651D07">
      <w:pPr>
        <w:tabs>
          <w:tab w:val="left" w:pos="302"/>
        </w:tabs>
        <w:spacing w:after="0" w:line="240" w:lineRule="auto"/>
        <w:jc w:val="center"/>
        <w:rPr>
          <w:rFonts w:ascii="Times New Roman" w:hAnsi="Times New Roman"/>
          <w:color w:val="000000"/>
          <w:sz w:val="30"/>
          <w:szCs w:val="30"/>
          <w:lang w:eastAsia="ru-RU" w:bidi="ru-RU"/>
        </w:rPr>
      </w:pPr>
      <w:r w:rsidRPr="00D61851">
        <w:rPr>
          <w:rFonts w:ascii="Times New Roman" w:hAnsi="Times New Roman"/>
          <w:color w:val="000000"/>
          <w:sz w:val="30"/>
          <w:szCs w:val="30"/>
          <w:lang w:eastAsia="ru-RU" w:bidi="ru-RU"/>
        </w:rPr>
        <w:t>о</w:t>
      </w:r>
      <w:r w:rsidRPr="00D61851">
        <w:rPr>
          <w:rFonts w:ascii="Times New Roman" w:hAnsi="Times New Roman"/>
          <w:color w:val="000000"/>
          <w:sz w:val="30"/>
          <w:szCs w:val="30"/>
          <w:lang w:eastAsia="ru-RU" w:bidi="ru-RU"/>
        </w:rPr>
        <w:tab/>
        <w:t>размерах, порядке и условиях осуществления единовременной выплаты на оздоровление работникам государственного учреждения образования</w:t>
      </w:r>
      <w:r w:rsidR="00651D07">
        <w:rPr>
          <w:rFonts w:ascii="Times New Roman" w:hAnsi="Times New Roman"/>
          <w:sz w:val="30"/>
          <w:szCs w:val="30"/>
        </w:rPr>
        <w:t xml:space="preserve"> </w:t>
      </w:r>
      <w:r w:rsidR="00301481">
        <w:rPr>
          <w:rFonts w:ascii="Times New Roman" w:hAnsi="Times New Roman"/>
          <w:color w:val="000000"/>
          <w:sz w:val="30"/>
          <w:szCs w:val="30"/>
          <w:lang w:eastAsia="ru-RU" w:bidi="ru-RU"/>
        </w:rPr>
        <w:t>«Г</w:t>
      </w:r>
      <w:r w:rsidRPr="00D61851">
        <w:rPr>
          <w:rFonts w:ascii="Times New Roman" w:hAnsi="Times New Roman"/>
          <w:color w:val="000000"/>
          <w:sz w:val="30"/>
          <w:szCs w:val="30"/>
          <w:lang w:eastAsia="ru-RU" w:bidi="ru-RU"/>
        </w:rPr>
        <w:t>лушковичская средняя школа»</w:t>
      </w:r>
    </w:p>
    <w:p w:rsidR="00651D07" w:rsidRPr="00D61851" w:rsidRDefault="00651D07" w:rsidP="00651D07">
      <w:pPr>
        <w:tabs>
          <w:tab w:val="left" w:pos="302"/>
        </w:tabs>
        <w:spacing w:after="0" w:line="240" w:lineRule="auto"/>
        <w:jc w:val="center"/>
        <w:rPr>
          <w:rFonts w:ascii="Times New Roman" w:hAnsi="Times New Roman"/>
          <w:sz w:val="30"/>
          <w:szCs w:val="30"/>
        </w:rPr>
      </w:pPr>
    </w:p>
    <w:p w:rsidR="00D661A7" w:rsidRPr="00D61851" w:rsidRDefault="00D661A7" w:rsidP="00971C06">
      <w:pPr>
        <w:widowControl w:val="0"/>
        <w:numPr>
          <w:ilvl w:val="0"/>
          <w:numId w:val="10"/>
        </w:numPr>
        <w:tabs>
          <w:tab w:val="left" w:pos="336"/>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Общие положения</w:t>
      </w:r>
    </w:p>
    <w:p w:rsidR="00D661A7" w:rsidRPr="00D61851" w:rsidRDefault="00D661A7" w:rsidP="00971C06">
      <w:pPr>
        <w:widowControl w:val="0"/>
        <w:numPr>
          <w:ilvl w:val="1"/>
          <w:numId w:val="10"/>
        </w:numPr>
        <w:tabs>
          <w:tab w:val="left" w:pos="616"/>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  постановления Совета министров Республики Беларусь 15.06.2020 №342 «Об особенностях оплаты труда и установления размера единовременной выплаты на оздоровление педагогических</w:t>
      </w:r>
      <w:r w:rsidR="00F668F0">
        <w:rPr>
          <w:rFonts w:ascii="Times New Roman" w:hAnsi="Times New Roman"/>
          <w:color w:val="000000"/>
          <w:sz w:val="30"/>
          <w:szCs w:val="30"/>
          <w:lang w:eastAsia="ru-RU" w:bidi="ru-RU"/>
        </w:rPr>
        <w:t xml:space="preserve"> работников (дальше по тексту)»</w:t>
      </w:r>
      <w:r w:rsidRPr="00D61851">
        <w:rPr>
          <w:rFonts w:ascii="Times New Roman" w:hAnsi="Times New Roman"/>
          <w:color w:val="000000"/>
          <w:sz w:val="30"/>
          <w:szCs w:val="30"/>
          <w:lang w:eastAsia="ru-RU" w:bidi="ru-RU"/>
        </w:rPr>
        <w:t xml:space="preserve">, и определяет размеры, порядок и условия осуществления единовременной выплаты на оздоровление. </w:t>
      </w:r>
    </w:p>
    <w:p w:rsidR="00D661A7" w:rsidRPr="00D61851" w:rsidRDefault="00D661A7" w:rsidP="00971C06">
      <w:pPr>
        <w:pStyle w:val="afc"/>
        <w:numPr>
          <w:ilvl w:val="1"/>
          <w:numId w:val="10"/>
        </w:numPr>
        <w:ind w:right="-284"/>
        <w:jc w:val="both"/>
        <w:rPr>
          <w:rFonts w:ascii="Times New Roman" w:hAnsi="Times New Roman" w:cs="Times New Roman"/>
          <w:sz w:val="30"/>
          <w:szCs w:val="30"/>
        </w:rPr>
      </w:pPr>
      <w:r w:rsidRPr="00D61851">
        <w:rPr>
          <w:rFonts w:ascii="Times New Roman" w:hAnsi="Times New Roman" w:cs="Times New Roman"/>
          <w:sz w:val="30"/>
          <w:szCs w:val="30"/>
        </w:rPr>
        <w:t>единовременая выплата на оздоровление работникам учреждения образования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расчёта 1 (один) оклад работника с учётом нагрузки, если иной размер не установлен законодательными актами или Советом Министров Республики Беларусь.</w:t>
      </w:r>
    </w:p>
    <w:p w:rsidR="00D661A7" w:rsidRPr="00D61851" w:rsidRDefault="00D661A7" w:rsidP="00971C06">
      <w:pPr>
        <w:widowControl w:val="0"/>
        <w:numPr>
          <w:ilvl w:val="1"/>
          <w:numId w:val="10"/>
        </w:numPr>
        <w:tabs>
          <w:tab w:val="left" w:pos="616"/>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На осуществление единовременной выплаты на оздоровление</w:t>
      </w:r>
    </w:p>
    <w:p w:rsidR="00D661A7" w:rsidRPr="00D61851" w:rsidRDefault="00D661A7" w:rsidP="00971C06">
      <w:pPr>
        <w:tabs>
          <w:tab w:val="left" w:pos="2155"/>
          <w:tab w:val="left" w:pos="6701"/>
          <w:tab w:val="left" w:pos="7219"/>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направляются</w:t>
      </w:r>
      <w:r w:rsidRPr="00D61851">
        <w:rPr>
          <w:rFonts w:ascii="Times New Roman" w:hAnsi="Times New Roman"/>
          <w:color w:val="000000"/>
          <w:sz w:val="30"/>
          <w:szCs w:val="30"/>
          <w:lang w:eastAsia="ru-RU" w:bidi="ru-RU"/>
        </w:rPr>
        <w:tab/>
        <w:t>средства, предусматриваемые</w:t>
      </w:r>
      <w:r w:rsidRPr="00D61851">
        <w:rPr>
          <w:rFonts w:ascii="Times New Roman" w:hAnsi="Times New Roman"/>
          <w:color w:val="000000"/>
          <w:sz w:val="30"/>
          <w:szCs w:val="30"/>
          <w:lang w:eastAsia="ru-RU" w:bidi="ru-RU"/>
        </w:rPr>
        <w:tab/>
        <w:t>в</w:t>
      </w:r>
      <w:r w:rsidRPr="00D61851">
        <w:rPr>
          <w:rFonts w:ascii="Times New Roman" w:hAnsi="Times New Roman"/>
          <w:color w:val="000000"/>
          <w:sz w:val="30"/>
          <w:szCs w:val="30"/>
          <w:lang w:eastAsia="ru-RU" w:bidi="ru-RU"/>
        </w:rPr>
        <w:tab/>
        <w:t>соответствующих</w:t>
      </w:r>
    </w:p>
    <w:p w:rsidR="00D661A7" w:rsidRPr="00D61851" w:rsidRDefault="00D661A7" w:rsidP="00971C06">
      <w:pPr>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D661A7" w:rsidRPr="00D61851" w:rsidRDefault="00D661A7" w:rsidP="00971C06">
      <w:pPr>
        <w:widowControl w:val="0"/>
        <w:numPr>
          <w:ilvl w:val="1"/>
          <w:numId w:val="10"/>
        </w:numPr>
        <w:tabs>
          <w:tab w:val="left" w:pos="616"/>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Единовременная выплата на оздоровление производится приказом руководителя учреждения, по согласованию с соответствующим профсоюзным комитетом, на основании заявления работника.</w:t>
      </w:r>
    </w:p>
    <w:p w:rsidR="00D661A7" w:rsidRPr="00D61851" w:rsidRDefault="00D661A7" w:rsidP="00971C06">
      <w:pPr>
        <w:widowControl w:val="0"/>
        <w:numPr>
          <w:ilvl w:val="0"/>
          <w:numId w:val="10"/>
        </w:numPr>
        <w:tabs>
          <w:tab w:val="left" w:pos="365"/>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Порядок осуществления единовременной выплаты на оздоровление:</w:t>
      </w:r>
    </w:p>
    <w:p w:rsidR="00D661A7" w:rsidRPr="00D61851" w:rsidRDefault="00D661A7" w:rsidP="00971C06">
      <w:pPr>
        <w:widowControl w:val="0"/>
        <w:numPr>
          <w:ilvl w:val="1"/>
          <w:numId w:val="10"/>
        </w:numPr>
        <w:tabs>
          <w:tab w:val="left" w:pos="616"/>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D661A7" w:rsidRPr="00D61851" w:rsidRDefault="00D661A7" w:rsidP="00971C06">
      <w:pPr>
        <w:widowControl w:val="0"/>
        <w:numPr>
          <w:ilvl w:val="1"/>
          <w:numId w:val="10"/>
        </w:numPr>
        <w:tabs>
          <w:tab w:val="left" w:pos="588"/>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lastRenderedPageBreak/>
        <w:t>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w:t>
      </w:r>
    </w:p>
    <w:p w:rsidR="00D661A7" w:rsidRPr="00D61851" w:rsidRDefault="00D661A7" w:rsidP="00971C06">
      <w:pPr>
        <w:widowControl w:val="0"/>
        <w:numPr>
          <w:ilvl w:val="1"/>
          <w:numId w:val="10"/>
        </w:numPr>
        <w:tabs>
          <w:tab w:val="left" w:pos="588"/>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w:t>
      </w:r>
    </w:p>
    <w:p w:rsidR="00D661A7" w:rsidRPr="00D61851" w:rsidRDefault="00D661A7" w:rsidP="00971C06">
      <w:pPr>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В этом случае размер оклада работника определяется на дату письменного заявления работника.</w:t>
      </w:r>
    </w:p>
    <w:p w:rsidR="00D661A7" w:rsidRPr="00D61851" w:rsidRDefault="00D661A7" w:rsidP="00971C06">
      <w:pPr>
        <w:widowControl w:val="0"/>
        <w:numPr>
          <w:ilvl w:val="1"/>
          <w:numId w:val="10"/>
        </w:numPr>
        <w:tabs>
          <w:tab w:val="left" w:pos="588"/>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D661A7" w:rsidRPr="00D61851" w:rsidRDefault="00D661A7" w:rsidP="00971C06">
      <w:pPr>
        <w:widowControl w:val="0"/>
        <w:numPr>
          <w:ilvl w:val="1"/>
          <w:numId w:val="10"/>
        </w:numPr>
        <w:tabs>
          <w:tab w:val="left" w:pos="588"/>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Работникам, находившимся в отпуске по уходу за ребенком до достижения им возраста трех лет и в связи с этим проработавшим не полный календарный год, при предоставлении им трудового отпуска, единовременная выплата на оздоровление осуществляется:</w:t>
      </w:r>
    </w:p>
    <w:p w:rsidR="00D661A7" w:rsidRPr="00D61851" w:rsidRDefault="00D661A7" w:rsidP="00971C06">
      <w:pPr>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-в размере 0,5 оклада, если выплата на оздоровление не производилась по данной должности в текущем календарном году;</w:t>
      </w:r>
    </w:p>
    <w:p w:rsidR="00D661A7" w:rsidRPr="00D61851" w:rsidRDefault="00D661A7" w:rsidP="00971C06">
      <w:pPr>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D661A7" w:rsidRPr="00D61851" w:rsidRDefault="00D661A7" w:rsidP="00971C06">
      <w:pPr>
        <w:widowControl w:val="0"/>
        <w:numPr>
          <w:ilvl w:val="1"/>
          <w:numId w:val="10"/>
        </w:numPr>
        <w:tabs>
          <w:tab w:val="left" w:pos="588"/>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D661A7" w:rsidRPr="00D61851" w:rsidRDefault="00D661A7" w:rsidP="00971C06">
      <w:pPr>
        <w:widowControl w:val="0"/>
        <w:numPr>
          <w:ilvl w:val="1"/>
          <w:numId w:val="10"/>
        </w:numPr>
        <w:tabs>
          <w:tab w:val="left" w:pos="588"/>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D661A7" w:rsidRPr="00D61851" w:rsidRDefault="00D661A7" w:rsidP="00971C06">
      <w:pPr>
        <w:widowControl w:val="0"/>
        <w:numPr>
          <w:ilvl w:val="1"/>
          <w:numId w:val="10"/>
        </w:numPr>
        <w:tabs>
          <w:tab w:val="left" w:pos="588"/>
        </w:tabs>
        <w:spacing w:after="0" w:line="240" w:lineRule="auto"/>
        <w:ind w:right="-284"/>
        <w:jc w:val="both"/>
        <w:rPr>
          <w:rFonts w:ascii="Times New Roman" w:hAnsi="Times New Roman"/>
          <w:sz w:val="30"/>
          <w:szCs w:val="30"/>
        </w:rPr>
      </w:pPr>
      <w:r w:rsidRPr="00D61851">
        <w:rPr>
          <w:rFonts w:ascii="Times New Roman" w:hAnsi="Times New Roman"/>
          <w:sz w:val="30"/>
          <w:szCs w:val="30"/>
        </w:rPr>
        <w:t xml:space="preserve">Работникам, принятым на работу на условиях внутреннего или внешнего совместительства, единовременная выплата на оздоровление </w:t>
      </w:r>
      <w:r w:rsidRPr="00D61851">
        <w:rPr>
          <w:rFonts w:ascii="Times New Roman" w:hAnsi="Times New Roman"/>
          <w:sz w:val="30"/>
          <w:szCs w:val="30"/>
        </w:rPr>
        <w:lastRenderedPageBreak/>
        <w:t xml:space="preserve">выплачивается 0,5 оклада от установленной нагрузки; Работникам, принятым на работу в течение календарного года и отработавшим менее шести месяцев (до возникновения права на трудовой отпуск); </w:t>
      </w:r>
    </w:p>
    <w:p w:rsidR="00D661A7" w:rsidRPr="00D61851" w:rsidRDefault="00D661A7" w:rsidP="00971C06">
      <w:pPr>
        <w:widowControl w:val="0"/>
        <w:numPr>
          <w:ilvl w:val="1"/>
          <w:numId w:val="10"/>
        </w:numPr>
        <w:tabs>
          <w:tab w:val="left" w:pos="588"/>
        </w:tabs>
        <w:spacing w:after="0" w:line="240" w:lineRule="auto"/>
        <w:ind w:right="-284"/>
        <w:jc w:val="both"/>
        <w:rPr>
          <w:rFonts w:ascii="Times New Roman" w:hAnsi="Times New Roman"/>
          <w:sz w:val="30"/>
          <w:szCs w:val="30"/>
        </w:rPr>
      </w:pPr>
      <w:r w:rsidRPr="00D61851">
        <w:rPr>
          <w:rFonts w:ascii="Times New Roman" w:hAnsi="Times New Roman"/>
          <w:sz w:val="30"/>
          <w:szCs w:val="30"/>
        </w:rPr>
        <w:t xml:space="preserve"> Педагогическим работникам, которым постановлением Министерства образования Республики Беларусь от 05.09.2011 № 255 установлена норма часов за ставку, единовременную выплат на оздоровление следует осуществлять из расчёта 0,5 оклада, определённого за норму часов педагогической нагрузки за ставку.</w:t>
      </w:r>
    </w:p>
    <w:p w:rsidR="00D661A7" w:rsidRPr="00D61851" w:rsidRDefault="00D661A7" w:rsidP="00971C06">
      <w:pPr>
        <w:pStyle w:val="afc"/>
        <w:ind w:right="-284"/>
        <w:jc w:val="both"/>
        <w:rPr>
          <w:rFonts w:ascii="Times New Roman" w:hAnsi="Times New Roman" w:cs="Times New Roman"/>
          <w:sz w:val="30"/>
          <w:szCs w:val="30"/>
        </w:rPr>
      </w:pPr>
    </w:p>
    <w:p w:rsidR="00D661A7" w:rsidRPr="00D61851" w:rsidRDefault="00D661A7" w:rsidP="00971C06">
      <w:pPr>
        <w:pStyle w:val="a5"/>
        <w:spacing w:after="0" w:line="240" w:lineRule="auto"/>
        <w:ind w:left="0" w:right="-284"/>
        <w:jc w:val="both"/>
        <w:rPr>
          <w:rFonts w:ascii="Times New Roman" w:hAnsi="Times New Roman"/>
          <w:sz w:val="30"/>
          <w:szCs w:val="30"/>
        </w:rPr>
      </w:pPr>
      <w:r w:rsidRPr="00D61851">
        <w:rPr>
          <w:rFonts w:ascii="Times New Roman" w:hAnsi="Times New Roman"/>
          <w:sz w:val="30"/>
          <w:szCs w:val="30"/>
        </w:rPr>
        <w:t>СОГЛАСОВАНО</w:t>
      </w:r>
    </w:p>
    <w:p w:rsidR="00D661A7" w:rsidRPr="00D61851" w:rsidRDefault="00D661A7" w:rsidP="00971C06">
      <w:pPr>
        <w:pStyle w:val="a5"/>
        <w:spacing w:after="0" w:line="240" w:lineRule="auto"/>
        <w:ind w:left="0" w:right="-284"/>
        <w:jc w:val="both"/>
        <w:rPr>
          <w:rFonts w:ascii="Times New Roman" w:hAnsi="Times New Roman"/>
          <w:sz w:val="30"/>
          <w:szCs w:val="30"/>
        </w:rPr>
      </w:pPr>
      <w:r w:rsidRPr="00D61851">
        <w:rPr>
          <w:rFonts w:ascii="Times New Roman" w:hAnsi="Times New Roman"/>
          <w:sz w:val="30"/>
          <w:szCs w:val="30"/>
        </w:rPr>
        <w:t>Постановление</w:t>
      </w:r>
    </w:p>
    <w:p w:rsidR="00D661A7" w:rsidRPr="00D61851" w:rsidRDefault="00D661A7" w:rsidP="00971C06">
      <w:pPr>
        <w:pStyle w:val="a5"/>
        <w:spacing w:after="0" w:line="240" w:lineRule="auto"/>
        <w:ind w:left="0" w:right="-284"/>
        <w:jc w:val="both"/>
        <w:rPr>
          <w:rFonts w:ascii="Times New Roman" w:hAnsi="Times New Roman"/>
          <w:sz w:val="30"/>
          <w:szCs w:val="30"/>
        </w:rPr>
      </w:pPr>
      <w:r w:rsidRPr="00D61851">
        <w:rPr>
          <w:rFonts w:ascii="Times New Roman" w:hAnsi="Times New Roman"/>
          <w:sz w:val="30"/>
          <w:szCs w:val="30"/>
        </w:rPr>
        <w:t>______________№_____</w:t>
      </w:r>
    </w:p>
    <w:p w:rsidR="00D661A7" w:rsidRPr="00D61851" w:rsidRDefault="00D661A7" w:rsidP="00971C06">
      <w:pPr>
        <w:pStyle w:val="a5"/>
        <w:spacing w:after="0" w:line="240" w:lineRule="auto"/>
        <w:ind w:left="0" w:right="-284"/>
        <w:jc w:val="both"/>
        <w:rPr>
          <w:rFonts w:ascii="Times New Roman" w:hAnsi="Times New Roman"/>
          <w:sz w:val="30"/>
          <w:szCs w:val="30"/>
        </w:rPr>
      </w:pPr>
      <w:r w:rsidRPr="00D61851">
        <w:rPr>
          <w:rFonts w:ascii="Times New Roman" w:hAnsi="Times New Roman"/>
          <w:sz w:val="30"/>
          <w:szCs w:val="30"/>
        </w:rPr>
        <w:t>Председатель ПК ____________М.В. Бурим</w:t>
      </w:r>
    </w:p>
    <w:p w:rsidR="00D661A7" w:rsidRPr="00D61851" w:rsidRDefault="00D661A7" w:rsidP="00971C06">
      <w:pPr>
        <w:pStyle w:val="a5"/>
        <w:spacing w:after="0" w:line="240" w:lineRule="auto"/>
        <w:ind w:left="0" w:right="-284"/>
        <w:jc w:val="both"/>
        <w:rPr>
          <w:rFonts w:ascii="Times New Roman" w:hAnsi="Times New Roman"/>
          <w:sz w:val="30"/>
          <w:szCs w:val="30"/>
        </w:rPr>
      </w:pPr>
    </w:p>
    <w:p w:rsidR="00D661A7" w:rsidRPr="00D61851" w:rsidRDefault="00D661A7" w:rsidP="00971C06">
      <w:pPr>
        <w:pStyle w:val="a5"/>
        <w:spacing w:after="0" w:line="240" w:lineRule="auto"/>
        <w:ind w:left="0" w:right="-284"/>
        <w:rPr>
          <w:rFonts w:ascii="Times New Roman" w:hAnsi="Times New Roman"/>
          <w:sz w:val="30"/>
          <w:szCs w:val="30"/>
        </w:rPr>
      </w:pPr>
    </w:p>
    <w:p w:rsidR="00D661A7" w:rsidRDefault="00D661A7" w:rsidP="00971C06">
      <w:pPr>
        <w:pStyle w:val="a5"/>
        <w:spacing w:after="0" w:line="240" w:lineRule="auto"/>
        <w:ind w:left="0" w:right="-284"/>
        <w:rPr>
          <w:rFonts w:ascii="Times New Roman" w:hAnsi="Times New Roman"/>
          <w:sz w:val="30"/>
          <w:szCs w:val="30"/>
        </w:rPr>
      </w:pPr>
    </w:p>
    <w:p w:rsidR="00D61851" w:rsidRDefault="00D61851" w:rsidP="00971C06">
      <w:pPr>
        <w:pStyle w:val="a5"/>
        <w:spacing w:after="0" w:line="240" w:lineRule="auto"/>
        <w:ind w:left="0" w:right="-284"/>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651D07" w:rsidRDefault="00971C06" w:rsidP="00971C06">
      <w:pPr>
        <w:pStyle w:val="a5"/>
        <w:tabs>
          <w:tab w:val="left" w:pos="7245"/>
        </w:tabs>
        <w:spacing w:after="0" w:line="240" w:lineRule="auto"/>
        <w:ind w:left="0"/>
        <w:rPr>
          <w:rFonts w:ascii="Times New Roman" w:hAnsi="Times New Roman"/>
          <w:sz w:val="30"/>
          <w:szCs w:val="30"/>
        </w:rPr>
      </w:pPr>
      <w:r>
        <w:rPr>
          <w:rFonts w:ascii="Times New Roman" w:hAnsi="Times New Roman"/>
          <w:sz w:val="30"/>
          <w:szCs w:val="30"/>
        </w:rPr>
        <w:tab/>
      </w:r>
    </w:p>
    <w:p w:rsidR="00971C06" w:rsidRDefault="00971C06" w:rsidP="00971C06">
      <w:pPr>
        <w:pStyle w:val="a5"/>
        <w:tabs>
          <w:tab w:val="left" w:pos="7245"/>
        </w:tabs>
        <w:spacing w:after="0" w:line="240" w:lineRule="auto"/>
        <w:ind w:left="0"/>
        <w:rPr>
          <w:rFonts w:ascii="Times New Roman" w:hAnsi="Times New Roman"/>
          <w:sz w:val="30"/>
          <w:szCs w:val="30"/>
        </w:rPr>
      </w:pPr>
    </w:p>
    <w:p w:rsidR="00971C06" w:rsidRDefault="00971C06" w:rsidP="00971C06">
      <w:pPr>
        <w:pStyle w:val="a5"/>
        <w:tabs>
          <w:tab w:val="left" w:pos="7245"/>
        </w:tabs>
        <w:spacing w:after="0" w:line="240" w:lineRule="auto"/>
        <w:ind w:left="0"/>
        <w:rPr>
          <w:rFonts w:ascii="Times New Roman" w:hAnsi="Times New Roman"/>
          <w:sz w:val="30"/>
          <w:szCs w:val="30"/>
        </w:rPr>
      </w:pPr>
    </w:p>
    <w:p w:rsidR="00651D07" w:rsidRDefault="00651D07"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Default="00D61851" w:rsidP="00301481">
      <w:pPr>
        <w:pStyle w:val="a5"/>
        <w:spacing w:after="0" w:line="240" w:lineRule="auto"/>
        <w:ind w:left="0"/>
        <w:rPr>
          <w:rFonts w:ascii="Times New Roman" w:hAnsi="Times New Roman"/>
          <w:sz w:val="30"/>
          <w:szCs w:val="30"/>
        </w:rPr>
      </w:pPr>
    </w:p>
    <w:p w:rsidR="00D61851" w:rsidRPr="00D61851" w:rsidRDefault="00D61851" w:rsidP="00301481">
      <w:pPr>
        <w:pStyle w:val="a5"/>
        <w:spacing w:after="0" w:line="240" w:lineRule="auto"/>
        <w:ind w:left="0"/>
        <w:rPr>
          <w:rFonts w:ascii="Times New Roman" w:hAnsi="Times New Roman"/>
          <w:sz w:val="30"/>
          <w:szCs w:val="30"/>
        </w:rPr>
      </w:pPr>
    </w:p>
    <w:p w:rsidR="00D661A7" w:rsidRPr="00D61851" w:rsidRDefault="00D661A7" w:rsidP="00301481">
      <w:pPr>
        <w:pStyle w:val="a5"/>
        <w:spacing w:after="0" w:line="240" w:lineRule="auto"/>
        <w:ind w:left="0"/>
        <w:jc w:val="right"/>
        <w:rPr>
          <w:rFonts w:ascii="Times New Roman" w:hAnsi="Times New Roman"/>
          <w:sz w:val="30"/>
          <w:szCs w:val="30"/>
        </w:rPr>
      </w:pPr>
      <w:r w:rsidRPr="00D61851">
        <w:rPr>
          <w:rFonts w:ascii="Times New Roman" w:hAnsi="Times New Roman"/>
          <w:sz w:val="30"/>
          <w:szCs w:val="30"/>
        </w:rPr>
        <w:lastRenderedPageBreak/>
        <w:t>Приложение №</w:t>
      </w:r>
      <w:r w:rsidR="00244704">
        <w:rPr>
          <w:rFonts w:ascii="Times New Roman" w:hAnsi="Times New Roman"/>
          <w:sz w:val="30"/>
          <w:szCs w:val="30"/>
        </w:rPr>
        <w:t xml:space="preserve"> </w:t>
      </w:r>
      <w:r w:rsidRPr="00D61851">
        <w:rPr>
          <w:rFonts w:ascii="Times New Roman" w:hAnsi="Times New Roman"/>
          <w:sz w:val="30"/>
          <w:szCs w:val="30"/>
        </w:rPr>
        <w:t>5</w:t>
      </w:r>
    </w:p>
    <w:p w:rsidR="00D661A7" w:rsidRPr="00D61851" w:rsidRDefault="00D661A7" w:rsidP="00301481">
      <w:pPr>
        <w:pStyle w:val="afc"/>
        <w:jc w:val="right"/>
        <w:rPr>
          <w:rFonts w:ascii="Times New Roman" w:hAnsi="Times New Roman" w:cs="Times New Roman"/>
          <w:sz w:val="30"/>
          <w:szCs w:val="30"/>
        </w:rPr>
      </w:pPr>
    </w:p>
    <w:tbl>
      <w:tblPr>
        <w:tblStyle w:val="a4"/>
        <w:tblW w:w="4111" w:type="dxa"/>
        <w:tblInd w:w="5245" w:type="dxa"/>
        <w:tblLook w:val="04A0" w:firstRow="1" w:lastRow="0" w:firstColumn="1" w:lastColumn="0" w:noHBand="0" w:noVBand="1"/>
      </w:tblPr>
      <w:tblGrid>
        <w:gridCol w:w="4111"/>
      </w:tblGrid>
      <w:tr w:rsidR="00D661A7" w:rsidRPr="00D61851" w:rsidTr="00D61851">
        <w:tc>
          <w:tcPr>
            <w:tcW w:w="4111" w:type="dxa"/>
            <w:tcBorders>
              <w:top w:val="nil"/>
              <w:left w:val="nil"/>
              <w:bottom w:val="nil"/>
              <w:right w:val="nil"/>
            </w:tcBorders>
          </w:tcPr>
          <w:p w:rsidR="00D661A7" w:rsidRPr="00D61851" w:rsidRDefault="00D661A7" w:rsidP="00301481">
            <w:pPr>
              <w:pStyle w:val="afc"/>
              <w:rPr>
                <w:sz w:val="30"/>
                <w:szCs w:val="30"/>
              </w:rPr>
            </w:pPr>
            <w:r w:rsidRPr="00D61851">
              <w:rPr>
                <w:sz w:val="30"/>
                <w:szCs w:val="30"/>
              </w:rPr>
              <w:t>УТВЕРЖДЕНО                                                                            Приказ директора                                                                            государственного учреждения                                                                             образования «Глушковичская</w:t>
            </w:r>
          </w:p>
          <w:p w:rsidR="00D661A7" w:rsidRPr="00D61851" w:rsidRDefault="00D661A7" w:rsidP="00301481">
            <w:pPr>
              <w:pStyle w:val="afc"/>
              <w:rPr>
                <w:sz w:val="30"/>
                <w:szCs w:val="30"/>
              </w:rPr>
            </w:pPr>
            <w:r w:rsidRPr="00D61851">
              <w:rPr>
                <w:sz w:val="30"/>
                <w:szCs w:val="30"/>
              </w:rPr>
              <w:t>средняя школа</w:t>
            </w:r>
            <w:r w:rsidR="00D61851">
              <w:rPr>
                <w:sz w:val="30"/>
                <w:szCs w:val="30"/>
              </w:rPr>
              <w:t>»</w:t>
            </w:r>
            <w:r w:rsidRPr="00D61851">
              <w:rPr>
                <w:sz w:val="30"/>
                <w:szCs w:val="30"/>
              </w:rPr>
              <w:t xml:space="preserve">                                                                           _____________№_________</w:t>
            </w:r>
          </w:p>
          <w:p w:rsidR="00D661A7" w:rsidRPr="00D61851" w:rsidRDefault="00D661A7" w:rsidP="00301481">
            <w:pPr>
              <w:pStyle w:val="afc"/>
              <w:rPr>
                <w:sz w:val="30"/>
                <w:szCs w:val="30"/>
              </w:rPr>
            </w:pPr>
          </w:p>
        </w:tc>
      </w:tr>
    </w:tbl>
    <w:p w:rsidR="00D661A7" w:rsidRPr="00D61851" w:rsidRDefault="00D661A7" w:rsidP="00301481">
      <w:pPr>
        <w:pStyle w:val="a5"/>
        <w:spacing w:after="0" w:line="240" w:lineRule="auto"/>
        <w:ind w:left="0"/>
        <w:jc w:val="both"/>
        <w:rPr>
          <w:rFonts w:ascii="Times New Roman" w:hAnsi="Times New Roman"/>
          <w:sz w:val="30"/>
          <w:szCs w:val="30"/>
        </w:rPr>
      </w:pPr>
    </w:p>
    <w:p w:rsidR="00D661A7" w:rsidRPr="00D61851" w:rsidRDefault="00D661A7" w:rsidP="00301481">
      <w:pPr>
        <w:spacing w:after="0" w:line="240" w:lineRule="auto"/>
        <w:jc w:val="center"/>
        <w:rPr>
          <w:rFonts w:ascii="Times New Roman" w:hAnsi="Times New Roman"/>
          <w:sz w:val="30"/>
          <w:szCs w:val="30"/>
        </w:rPr>
      </w:pPr>
      <w:r w:rsidRPr="00D61851">
        <w:rPr>
          <w:rFonts w:ascii="Times New Roman" w:hAnsi="Times New Roman"/>
          <w:color w:val="000000"/>
          <w:sz w:val="30"/>
          <w:szCs w:val="30"/>
          <w:lang w:eastAsia="ru-RU" w:bidi="ru-RU"/>
        </w:rPr>
        <w:t>ПОЛОЖЕНИЕ</w:t>
      </w:r>
    </w:p>
    <w:p w:rsidR="00651D07" w:rsidRDefault="00D661A7" w:rsidP="00651D07">
      <w:pPr>
        <w:spacing w:after="0" w:line="240" w:lineRule="auto"/>
        <w:jc w:val="center"/>
        <w:rPr>
          <w:rFonts w:ascii="Times New Roman" w:hAnsi="Times New Roman"/>
          <w:color w:val="000000"/>
          <w:sz w:val="30"/>
          <w:szCs w:val="30"/>
          <w:lang w:eastAsia="ru-RU" w:bidi="ru-RU"/>
        </w:rPr>
      </w:pPr>
      <w:r w:rsidRPr="00D61851">
        <w:rPr>
          <w:rFonts w:ascii="Times New Roman" w:hAnsi="Times New Roman"/>
          <w:color w:val="000000"/>
          <w:sz w:val="30"/>
          <w:szCs w:val="30"/>
          <w:lang w:eastAsia="ru-RU" w:bidi="ru-RU"/>
        </w:rPr>
        <w:t>о порядке оказания</w:t>
      </w:r>
      <w:r w:rsidR="00651D07">
        <w:rPr>
          <w:rFonts w:ascii="Times New Roman" w:hAnsi="Times New Roman"/>
          <w:color w:val="000000"/>
          <w:sz w:val="30"/>
          <w:szCs w:val="30"/>
          <w:lang w:eastAsia="ru-RU" w:bidi="ru-RU"/>
        </w:rPr>
        <w:t xml:space="preserve"> материальной помощи работникам государственного </w:t>
      </w:r>
      <w:r w:rsidRPr="00D61851">
        <w:rPr>
          <w:rFonts w:ascii="Times New Roman" w:hAnsi="Times New Roman"/>
          <w:color w:val="000000"/>
          <w:sz w:val="30"/>
          <w:szCs w:val="30"/>
          <w:lang w:eastAsia="ru-RU" w:bidi="ru-RU"/>
        </w:rPr>
        <w:t>учреждения об</w:t>
      </w:r>
      <w:r w:rsidR="00651D07">
        <w:rPr>
          <w:rFonts w:ascii="Times New Roman" w:hAnsi="Times New Roman"/>
          <w:color w:val="000000"/>
          <w:sz w:val="30"/>
          <w:szCs w:val="30"/>
          <w:lang w:eastAsia="ru-RU" w:bidi="ru-RU"/>
        </w:rPr>
        <w:t xml:space="preserve">разования </w:t>
      </w:r>
    </w:p>
    <w:p w:rsidR="00D661A7" w:rsidRDefault="00651D07" w:rsidP="00651D07">
      <w:pPr>
        <w:spacing w:after="0" w:line="240" w:lineRule="auto"/>
        <w:jc w:val="center"/>
        <w:rPr>
          <w:rFonts w:ascii="Times New Roman" w:hAnsi="Times New Roman"/>
          <w:color w:val="000000"/>
          <w:sz w:val="30"/>
          <w:szCs w:val="30"/>
          <w:lang w:eastAsia="ru-RU" w:bidi="ru-RU"/>
        </w:rPr>
      </w:pPr>
      <w:r>
        <w:rPr>
          <w:rFonts w:ascii="Times New Roman" w:hAnsi="Times New Roman"/>
          <w:color w:val="000000"/>
          <w:sz w:val="30"/>
          <w:szCs w:val="30"/>
          <w:lang w:eastAsia="ru-RU" w:bidi="ru-RU"/>
        </w:rPr>
        <w:t>«Г</w:t>
      </w:r>
      <w:r w:rsidR="00D661A7" w:rsidRPr="00D61851">
        <w:rPr>
          <w:rFonts w:ascii="Times New Roman" w:hAnsi="Times New Roman"/>
          <w:color w:val="000000"/>
          <w:sz w:val="30"/>
          <w:szCs w:val="30"/>
          <w:lang w:eastAsia="ru-RU" w:bidi="ru-RU"/>
        </w:rPr>
        <w:t>лушковичская средняя школа»</w:t>
      </w:r>
    </w:p>
    <w:p w:rsidR="00651D07" w:rsidRPr="00D61851" w:rsidRDefault="00651D07" w:rsidP="00651D07">
      <w:pPr>
        <w:spacing w:after="0" w:line="240" w:lineRule="auto"/>
        <w:jc w:val="center"/>
        <w:rPr>
          <w:rFonts w:ascii="Times New Roman" w:hAnsi="Times New Roman"/>
          <w:sz w:val="30"/>
          <w:szCs w:val="30"/>
        </w:rPr>
      </w:pPr>
    </w:p>
    <w:p w:rsidR="00D661A7" w:rsidRPr="00D61851" w:rsidRDefault="00971C06" w:rsidP="00971C06">
      <w:pPr>
        <w:spacing w:after="0" w:line="240" w:lineRule="auto"/>
        <w:ind w:right="-284" w:firstLine="760"/>
        <w:jc w:val="both"/>
        <w:rPr>
          <w:rFonts w:ascii="Times New Roman" w:hAnsi="Times New Roman"/>
          <w:sz w:val="30"/>
          <w:szCs w:val="30"/>
        </w:rPr>
      </w:pPr>
      <w:r>
        <w:rPr>
          <w:rFonts w:ascii="Times New Roman" w:hAnsi="Times New Roman"/>
          <w:color w:val="000000"/>
          <w:sz w:val="30"/>
          <w:szCs w:val="30"/>
          <w:lang w:eastAsia="ru-RU" w:bidi="ru-RU"/>
        </w:rPr>
        <w:t xml:space="preserve">1. </w:t>
      </w:r>
      <w:r w:rsidR="00D661A7" w:rsidRPr="00D61851">
        <w:rPr>
          <w:rFonts w:ascii="Times New Roman" w:hAnsi="Times New Roman"/>
          <w:color w:val="000000"/>
          <w:sz w:val="30"/>
          <w:szCs w:val="30"/>
          <w:lang w:eastAsia="ru-RU" w:bidi="ru-RU"/>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D661A7" w:rsidRPr="00D61851" w:rsidRDefault="00D661A7" w:rsidP="00971C06">
      <w:pPr>
        <w:spacing w:after="0" w:line="240" w:lineRule="auto"/>
        <w:ind w:right="-284" w:firstLine="709"/>
        <w:jc w:val="both"/>
        <w:rPr>
          <w:rFonts w:ascii="Times New Roman" w:hAnsi="Times New Roman"/>
          <w:sz w:val="30"/>
          <w:szCs w:val="30"/>
        </w:rPr>
      </w:pPr>
      <w:r w:rsidRPr="00D61851">
        <w:rPr>
          <w:rFonts w:ascii="Times New Roman" w:hAnsi="Times New Roman"/>
          <w:color w:val="000000"/>
          <w:sz w:val="30"/>
          <w:szCs w:val="30"/>
          <w:lang w:eastAsia="ru-RU" w:bidi="ru-RU"/>
        </w:rPr>
        <w:t>2. На оказание материальной помощи работникам учреждений образования направляются средства, предусмотренные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 в размере 0,3 среднемесячной суммы окладов работников;</w:t>
      </w:r>
    </w:p>
    <w:p w:rsidR="00D661A7" w:rsidRPr="00D61851" w:rsidRDefault="00D661A7" w:rsidP="00971C06">
      <w:pPr>
        <w:spacing w:after="0" w:line="240" w:lineRule="auto"/>
        <w:ind w:right="-284" w:firstLine="760"/>
        <w:jc w:val="both"/>
        <w:rPr>
          <w:rFonts w:ascii="Times New Roman" w:hAnsi="Times New Roman"/>
          <w:sz w:val="30"/>
          <w:szCs w:val="30"/>
        </w:rPr>
      </w:pPr>
      <w:r w:rsidRPr="00D61851">
        <w:rPr>
          <w:rFonts w:ascii="Times New Roman" w:hAnsi="Times New Roman"/>
          <w:color w:val="000000"/>
          <w:sz w:val="30"/>
          <w:szCs w:val="30"/>
          <w:lang w:eastAsia="ru-RU" w:bidi="ru-RU"/>
        </w:rPr>
        <w:t>Выплата материальной помощи производится приказом руководителя учреждения, по согласованию с соответствующим профсоюзным комитетом, на основании заявления работника с указанием причин необходимости и при наличии подтверждающих документов. Материальная помощь оказывается в следующих случаях (размер указывается в базовых величинах):</w:t>
      </w:r>
    </w:p>
    <w:p w:rsidR="00D661A7" w:rsidRPr="00D61851" w:rsidRDefault="00D661A7" w:rsidP="00971C06">
      <w:pPr>
        <w:widowControl w:val="0"/>
        <w:numPr>
          <w:ilvl w:val="0"/>
          <w:numId w:val="9"/>
        </w:numPr>
        <w:tabs>
          <w:tab w:val="left" w:pos="352"/>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рождение ребенка - 5 б/в</w:t>
      </w:r>
    </w:p>
    <w:p w:rsidR="00D661A7" w:rsidRPr="00D61851" w:rsidRDefault="00D661A7" w:rsidP="00971C06">
      <w:pPr>
        <w:widowControl w:val="0"/>
        <w:numPr>
          <w:ilvl w:val="0"/>
          <w:numId w:val="9"/>
        </w:numPr>
        <w:tabs>
          <w:tab w:val="left" w:pos="380"/>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вследствие стихийного бедствия - 10 б/в.</w:t>
      </w:r>
    </w:p>
    <w:p w:rsidR="00D661A7" w:rsidRPr="00D61851" w:rsidRDefault="00D661A7" w:rsidP="00971C06">
      <w:pPr>
        <w:widowControl w:val="0"/>
        <w:numPr>
          <w:ilvl w:val="0"/>
          <w:numId w:val="9"/>
        </w:numPr>
        <w:tabs>
          <w:tab w:val="left" w:pos="380"/>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смерти работника учреждения - 100%</w:t>
      </w:r>
    </w:p>
    <w:p w:rsidR="00D661A7" w:rsidRPr="00D61851" w:rsidRDefault="00D661A7" w:rsidP="00971C06">
      <w:pPr>
        <w:widowControl w:val="0"/>
        <w:numPr>
          <w:ilvl w:val="0"/>
          <w:numId w:val="9"/>
        </w:numPr>
        <w:tabs>
          <w:tab w:val="left" w:pos="380"/>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смерти родственника работника (муж, жена, дети, родители) - 10 б/в</w:t>
      </w:r>
    </w:p>
    <w:p w:rsidR="00D661A7" w:rsidRPr="00D61851" w:rsidRDefault="00D661A7" w:rsidP="00971C06">
      <w:pPr>
        <w:widowControl w:val="0"/>
        <w:numPr>
          <w:ilvl w:val="0"/>
          <w:numId w:val="9"/>
        </w:numPr>
        <w:tabs>
          <w:tab w:val="left" w:pos="385"/>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продолжительной болезни работника (свыше 30 календарных дней) -5 б/в</w:t>
      </w:r>
    </w:p>
    <w:p w:rsidR="00D661A7" w:rsidRPr="00D61851" w:rsidRDefault="00D661A7" w:rsidP="00971C06">
      <w:pPr>
        <w:widowControl w:val="0"/>
        <w:numPr>
          <w:ilvl w:val="0"/>
          <w:numId w:val="9"/>
        </w:numPr>
        <w:tabs>
          <w:tab w:val="left" w:pos="380"/>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многодетным семьям, имеющим 3-х и более детей (ко Дню знаний) - 2 б/в</w:t>
      </w:r>
    </w:p>
    <w:p w:rsidR="00D661A7" w:rsidRPr="00D61851" w:rsidRDefault="00D661A7" w:rsidP="00971C06">
      <w:pPr>
        <w:widowControl w:val="0"/>
        <w:numPr>
          <w:ilvl w:val="0"/>
          <w:numId w:val="9"/>
        </w:numPr>
        <w:tabs>
          <w:tab w:val="left" w:pos="380"/>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в связи с круглыми датами в жизни работника (50,55,60 лет) - 7 б/в</w:t>
      </w:r>
    </w:p>
    <w:p w:rsidR="00D661A7" w:rsidRPr="00D61851" w:rsidRDefault="00D661A7" w:rsidP="00971C06">
      <w:pPr>
        <w:widowControl w:val="0"/>
        <w:numPr>
          <w:ilvl w:val="0"/>
          <w:numId w:val="9"/>
        </w:numPr>
        <w:tabs>
          <w:tab w:val="left" w:pos="369"/>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 xml:space="preserve">молодым специалистам на частичную оплату за проживание в съемном </w:t>
      </w:r>
      <w:r w:rsidRPr="00D61851">
        <w:rPr>
          <w:rFonts w:ascii="Times New Roman" w:hAnsi="Times New Roman"/>
          <w:color w:val="000000"/>
          <w:sz w:val="30"/>
          <w:szCs w:val="30"/>
          <w:lang w:eastAsia="ru-RU" w:bidi="ru-RU"/>
        </w:rPr>
        <w:lastRenderedPageBreak/>
        <w:t>жилье, с приложением в начале учебного года акт обследования жилищных условий (ежемесячно) - 0,5 б/в</w:t>
      </w:r>
    </w:p>
    <w:p w:rsidR="00D661A7" w:rsidRPr="00D61851" w:rsidRDefault="00D661A7" w:rsidP="00971C06">
      <w:pPr>
        <w:widowControl w:val="0"/>
        <w:numPr>
          <w:ilvl w:val="0"/>
          <w:numId w:val="9"/>
        </w:numPr>
        <w:tabs>
          <w:tab w:val="left" w:pos="522"/>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молодым специалистам на частичную оплату за проезд к месту жительства родителей (если ездят не на школьном транспорте), ежемесячно - 0,5 б/в</w:t>
      </w:r>
    </w:p>
    <w:p w:rsidR="00D661A7" w:rsidRPr="00D61851" w:rsidRDefault="00D661A7" w:rsidP="00971C06">
      <w:pPr>
        <w:widowControl w:val="0"/>
        <w:numPr>
          <w:ilvl w:val="0"/>
          <w:numId w:val="9"/>
        </w:numPr>
        <w:tabs>
          <w:tab w:val="left" w:pos="522"/>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в связи с уходом на пенсию с последующим увольнением, работнику, проработавшему в учреждении не менее двух лет - 10 б/в</w:t>
      </w:r>
    </w:p>
    <w:p w:rsidR="00D661A7" w:rsidRPr="00D61851" w:rsidRDefault="00D661A7" w:rsidP="00971C06">
      <w:pPr>
        <w:widowControl w:val="0"/>
        <w:numPr>
          <w:ilvl w:val="0"/>
          <w:numId w:val="9"/>
        </w:numPr>
        <w:tabs>
          <w:tab w:val="left" w:pos="522"/>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работнику, находящемуся на длительном лечении, ежемесячно в период нахождения на больничном - 5 б/в</w:t>
      </w:r>
    </w:p>
    <w:p w:rsidR="00D661A7" w:rsidRPr="00D61851" w:rsidRDefault="00D661A7" w:rsidP="00971C06">
      <w:pPr>
        <w:widowControl w:val="0"/>
        <w:numPr>
          <w:ilvl w:val="0"/>
          <w:numId w:val="9"/>
        </w:numPr>
        <w:tabs>
          <w:tab w:val="left" w:pos="528"/>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направленным и не приступившим к работе, ушедшим в отпуск по беременности и родам, с последующим уходом в социальный отпуск по уходу за ребенком, материальная помощь выделяется в следующих случаях:</w:t>
      </w:r>
    </w:p>
    <w:p w:rsidR="00D661A7" w:rsidRPr="00D61851" w:rsidRDefault="00D661A7" w:rsidP="00971C06">
      <w:pPr>
        <w:widowControl w:val="0"/>
        <w:numPr>
          <w:ilvl w:val="0"/>
          <w:numId w:val="7"/>
        </w:numPr>
        <w:tabs>
          <w:tab w:val="left" w:pos="331"/>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 xml:space="preserve">смерть близкого родственника </w:t>
      </w:r>
      <w:r w:rsidRPr="00D61851">
        <w:rPr>
          <w:rStyle w:val="24"/>
          <w:rFonts w:eastAsia="Calibri"/>
        </w:rPr>
        <w:t>(отец, мать, муж, жена, дети)</w:t>
      </w:r>
      <w:r w:rsidRPr="00D61851">
        <w:rPr>
          <w:rFonts w:ascii="Times New Roman" w:hAnsi="Times New Roman"/>
          <w:color w:val="000000"/>
          <w:sz w:val="30"/>
          <w:szCs w:val="30"/>
          <w:lang w:eastAsia="ru-RU" w:bidi="ru-RU"/>
        </w:rPr>
        <w:t xml:space="preserve"> - 2 б/в</w:t>
      </w:r>
    </w:p>
    <w:p w:rsidR="00D661A7" w:rsidRPr="00D61851" w:rsidRDefault="00D661A7" w:rsidP="00971C06">
      <w:pPr>
        <w:widowControl w:val="0"/>
        <w:numPr>
          <w:ilvl w:val="0"/>
          <w:numId w:val="7"/>
        </w:numPr>
        <w:tabs>
          <w:tab w:val="left" w:pos="331"/>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рождение ребенка - 2 б/в</w:t>
      </w:r>
    </w:p>
    <w:p w:rsidR="00D661A7" w:rsidRPr="00D61851" w:rsidRDefault="00D661A7" w:rsidP="00971C06">
      <w:pPr>
        <w:widowControl w:val="0"/>
        <w:numPr>
          <w:ilvl w:val="0"/>
          <w:numId w:val="9"/>
        </w:numPr>
        <w:tabs>
          <w:tab w:val="left" w:pos="522"/>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совместителям на 0,5 ставки материальная помощь выплачивается 0,5 от доли основного работника</w:t>
      </w:r>
    </w:p>
    <w:p w:rsidR="00D661A7" w:rsidRPr="00D61851" w:rsidRDefault="00D661A7" w:rsidP="00971C06">
      <w:pPr>
        <w:widowControl w:val="0"/>
        <w:numPr>
          <w:ilvl w:val="0"/>
          <w:numId w:val="9"/>
        </w:numPr>
        <w:tabs>
          <w:tab w:val="left" w:pos="522"/>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совместителям на 0,25 ставки материальная помощь выплачивается 0,25 от доли основного работника</w:t>
      </w:r>
    </w:p>
    <w:p w:rsidR="00D661A7" w:rsidRPr="00D61851" w:rsidRDefault="00D661A7" w:rsidP="00971C06">
      <w:pPr>
        <w:widowControl w:val="0"/>
        <w:numPr>
          <w:ilvl w:val="0"/>
          <w:numId w:val="9"/>
        </w:numPr>
        <w:tabs>
          <w:tab w:val="left" w:pos="522"/>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Работнику, находящемуся на больничном листе с последующим уходом в социальный отпуск по уходу за ребенком до трёх лет материальная помощь оказывается в следующих случаях</w:t>
      </w:r>
    </w:p>
    <w:p w:rsidR="00D661A7" w:rsidRPr="00D61851" w:rsidRDefault="00D661A7" w:rsidP="00971C06">
      <w:pPr>
        <w:widowControl w:val="0"/>
        <w:numPr>
          <w:ilvl w:val="1"/>
          <w:numId w:val="9"/>
        </w:numPr>
        <w:tabs>
          <w:tab w:val="left" w:pos="734"/>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рождение ребенка - 5 б/в</w:t>
      </w:r>
    </w:p>
    <w:p w:rsidR="00D661A7" w:rsidRPr="00D61851" w:rsidRDefault="00D661A7" w:rsidP="00971C06">
      <w:pPr>
        <w:widowControl w:val="0"/>
        <w:numPr>
          <w:ilvl w:val="1"/>
          <w:numId w:val="9"/>
        </w:numPr>
        <w:tabs>
          <w:tab w:val="left" w:pos="734"/>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вследствие стихийного бедствия (жильё) - 5 б/в</w:t>
      </w:r>
    </w:p>
    <w:p w:rsidR="00D661A7" w:rsidRPr="00D61851" w:rsidRDefault="00D661A7" w:rsidP="00971C06">
      <w:pPr>
        <w:widowControl w:val="0"/>
        <w:numPr>
          <w:ilvl w:val="1"/>
          <w:numId w:val="9"/>
        </w:numPr>
        <w:tabs>
          <w:tab w:val="left" w:pos="734"/>
        </w:tabs>
        <w:spacing w:after="0" w:line="240" w:lineRule="auto"/>
        <w:ind w:right="-284"/>
        <w:jc w:val="both"/>
        <w:rPr>
          <w:rFonts w:ascii="Times New Roman" w:hAnsi="Times New Roman"/>
          <w:sz w:val="30"/>
          <w:szCs w:val="30"/>
        </w:rPr>
      </w:pPr>
      <w:r w:rsidRPr="00D61851">
        <w:rPr>
          <w:rFonts w:ascii="Times New Roman" w:hAnsi="Times New Roman"/>
          <w:color w:val="000000"/>
          <w:sz w:val="30"/>
          <w:szCs w:val="30"/>
          <w:lang w:eastAsia="ru-RU" w:bidi="ru-RU"/>
        </w:rPr>
        <w:t xml:space="preserve">смерти близкого родственника работника </w:t>
      </w:r>
      <w:r w:rsidRPr="00D61851">
        <w:rPr>
          <w:rStyle w:val="24"/>
          <w:rFonts w:eastAsia="Calibri"/>
        </w:rPr>
        <w:t>(отец, мать, муж, жена, дети</w:t>
      </w:r>
      <w:r w:rsidRPr="00D61851">
        <w:rPr>
          <w:rFonts w:ascii="Times New Roman" w:hAnsi="Times New Roman"/>
          <w:color w:val="000000"/>
          <w:sz w:val="30"/>
          <w:szCs w:val="30"/>
          <w:lang w:eastAsia="ru-RU" w:bidi="ru-RU"/>
        </w:rPr>
        <w:t>) - 10 б/в</w:t>
      </w:r>
    </w:p>
    <w:p w:rsidR="00D661A7" w:rsidRPr="00D61851" w:rsidRDefault="00D661A7" w:rsidP="00971C06">
      <w:pPr>
        <w:pStyle w:val="a5"/>
        <w:numPr>
          <w:ilvl w:val="0"/>
          <w:numId w:val="9"/>
        </w:numPr>
        <w:spacing w:after="0" w:line="240" w:lineRule="auto"/>
        <w:ind w:left="0" w:right="-284"/>
        <w:jc w:val="both"/>
        <w:rPr>
          <w:rFonts w:ascii="Times New Roman" w:hAnsi="Times New Roman"/>
          <w:sz w:val="30"/>
          <w:szCs w:val="30"/>
        </w:rPr>
      </w:pPr>
      <w:r w:rsidRPr="00D61851">
        <w:rPr>
          <w:rFonts w:ascii="Times New Roman" w:hAnsi="Times New Roman"/>
          <w:sz w:val="30"/>
          <w:szCs w:val="30"/>
        </w:rPr>
        <w:t xml:space="preserve"> работникам, прошедшим ревакцинацию против коронавирусной инфекции </w:t>
      </w:r>
      <w:r w:rsidRPr="00D61851">
        <w:rPr>
          <w:rFonts w:ascii="Times New Roman" w:hAnsi="Times New Roman"/>
          <w:sz w:val="30"/>
          <w:szCs w:val="30"/>
          <w:lang w:val="en-US"/>
        </w:rPr>
        <w:t>COVID</w:t>
      </w:r>
      <w:r w:rsidRPr="00D61851">
        <w:rPr>
          <w:rFonts w:ascii="Times New Roman" w:hAnsi="Times New Roman"/>
          <w:sz w:val="30"/>
          <w:szCs w:val="30"/>
        </w:rPr>
        <w:t>-19 (единожды) – 1,5 базовой величины.</w:t>
      </w:r>
    </w:p>
    <w:p w:rsidR="00D661A7" w:rsidRPr="00D61851" w:rsidRDefault="00D661A7" w:rsidP="00971C06">
      <w:pPr>
        <w:spacing w:after="0" w:line="240" w:lineRule="auto"/>
        <w:ind w:right="-284" w:firstLine="740"/>
        <w:jc w:val="both"/>
        <w:rPr>
          <w:rFonts w:ascii="Times New Roman" w:hAnsi="Times New Roman"/>
          <w:sz w:val="30"/>
          <w:szCs w:val="30"/>
        </w:rPr>
      </w:pPr>
      <w:r w:rsidRPr="00D61851">
        <w:rPr>
          <w:rFonts w:ascii="Times New Roman" w:hAnsi="Times New Roman"/>
          <w:color w:val="000000"/>
          <w:sz w:val="30"/>
          <w:szCs w:val="30"/>
          <w:lang w:eastAsia="ru-RU" w:bidi="ru-RU"/>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D661A7" w:rsidRPr="00D61851" w:rsidRDefault="00D661A7" w:rsidP="00971C06">
      <w:pPr>
        <w:spacing w:after="0" w:line="240" w:lineRule="auto"/>
        <w:ind w:right="-284" w:firstLine="740"/>
        <w:jc w:val="both"/>
        <w:rPr>
          <w:rFonts w:ascii="Times New Roman" w:hAnsi="Times New Roman"/>
          <w:sz w:val="30"/>
          <w:szCs w:val="30"/>
        </w:rPr>
      </w:pPr>
      <w:r w:rsidRPr="00D61851">
        <w:rPr>
          <w:rFonts w:ascii="Times New Roman" w:hAnsi="Times New Roman"/>
          <w:color w:val="000000"/>
          <w:sz w:val="30"/>
          <w:szCs w:val="30"/>
          <w:lang w:eastAsia="ru-RU" w:bidi="ru-RU"/>
        </w:rPr>
        <w:t>При наличии нескольких заявлений и недостаточности денежных средств для обеспечения всех поступивших заявлений, приоритет имеют заявления на оказание материальной помощи по случаю смерти работника, смерти родственника работника учреждения образования.</w:t>
      </w:r>
    </w:p>
    <w:p w:rsidR="00D661A7" w:rsidRPr="00D61851" w:rsidRDefault="00D661A7" w:rsidP="00971C06">
      <w:pPr>
        <w:spacing w:after="0" w:line="240" w:lineRule="auto"/>
        <w:ind w:right="-284" w:firstLine="740"/>
        <w:jc w:val="both"/>
        <w:rPr>
          <w:rFonts w:ascii="Times New Roman" w:hAnsi="Times New Roman"/>
          <w:sz w:val="30"/>
          <w:szCs w:val="30"/>
        </w:rPr>
      </w:pPr>
      <w:r w:rsidRPr="00D61851">
        <w:rPr>
          <w:rFonts w:ascii="Times New Roman" w:hAnsi="Times New Roman"/>
          <w:color w:val="000000"/>
          <w:sz w:val="30"/>
          <w:szCs w:val="30"/>
          <w:lang w:eastAsia="ru-RU" w:bidi="ru-RU"/>
        </w:rPr>
        <w:t>Материальная помощь руководителю оказывается по его 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D661A7" w:rsidRPr="00D61851" w:rsidRDefault="00D661A7" w:rsidP="00971C06">
      <w:pPr>
        <w:tabs>
          <w:tab w:val="left" w:pos="9923"/>
        </w:tabs>
        <w:spacing w:after="0" w:line="240" w:lineRule="auto"/>
        <w:ind w:right="-284" w:firstLine="740"/>
        <w:jc w:val="both"/>
        <w:rPr>
          <w:rFonts w:ascii="Times New Roman" w:hAnsi="Times New Roman"/>
          <w:sz w:val="30"/>
          <w:szCs w:val="30"/>
        </w:rPr>
      </w:pPr>
      <w:r w:rsidRPr="00D61851">
        <w:rPr>
          <w:rFonts w:ascii="Times New Roman" w:hAnsi="Times New Roman"/>
          <w:color w:val="000000"/>
          <w:sz w:val="30"/>
          <w:szCs w:val="30"/>
          <w:lang w:eastAsia="ru-RU" w:bidi="ru-RU"/>
        </w:rPr>
        <w:t xml:space="preserve">Средства фонда материальной помощи, не израсходованные по заявлениям работников в течение месяца, распределяется между </w:t>
      </w:r>
      <w:r w:rsidRPr="00D61851">
        <w:rPr>
          <w:rFonts w:ascii="Times New Roman" w:hAnsi="Times New Roman"/>
          <w:color w:val="000000"/>
          <w:sz w:val="30"/>
          <w:szCs w:val="30"/>
          <w:lang w:eastAsia="ru-RU" w:bidi="ru-RU"/>
        </w:rPr>
        <w:lastRenderedPageBreak/>
        <w:t>работниками в равных долях, в том числе и на руководителя учреждения</w:t>
      </w:r>
      <w:r w:rsidRPr="00D61851">
        <w:rPr>
          <w:rFonts w:ascii="Times New Roman" w:hAnsi="Times New Roman"/>
          <w:sz w:val="30"/>
          <w:szCs w:val="30"/>
        </w:rPr>
        <w:t xml:space="preserve"> </w:t>
      </w:r>
      <w:r w:rsidRPr="00D61851">
        <w:rPr>
          <w:rFonts w:ascii="Times New Roman" w:hAnsi="Times New Roman"/>
          <w:color w:val="000000"/>
          <w:sz w:val="30"/>
          <w:szCs w:val="30"/>
          <w:lang w:eastAsia="ru-RU" w:bidi="ru-RU"/>
        </w:rPr>
        <w:t>образования без подачи заявлений, а временно работающим пропорционально отработанному времени.</w:t>
      </w:r>
    </w:p>
    <w:p w:rsidR="00651D07" w:rsidRDefault="00651D07" w:rsidP="00971C06">
      <w:pPr>
        <w:pStyle w:val="a5"/>
        <w:spacing w:after="0" w:line="240" w:lineRule="auto"/>
        <w:ind w:left="0" w:right="-284"/>
        <w:jc w:val="both"/>
        <w:rPr>
          <w:rFonts w:ascii="Times New Roman" w:hAnsi="Times New Roman"/>
          <w:sz w:val="30"/>
          <w:szCs w:val="30"/>
        </w:rPr>
      </w:pPr>
      <w:bookmarkStart w:id="0" w:name="_Hlk86667941"/>
      <w:bookmarkEnd w:id="0"/>
    </w:p>
    <w:p w:rsidR="00651D07" w:rsidRPr="00D61851" w:rsidRDefault="00651D0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СОГЛАСОВАНО</w:t>
      </w:r>
    </w:p>
    <w:p w:rsidR="00651D07" w:rsidRPr="00D61851" w:rsidRDefault="00651D0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Постановление</w:t>
      </w:r>
    </w:p>
    <w:p w:rsidR="00651D07" w:rsidRPr="00D61851" w:rsidRDefault="00651D0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______________№_____</w:t>
      </w:r>
    </w:p>
    <w:p w:rsidR="00651D07" w:rsidRPr="00D61851" w:rsidRDefault="00651D07" w:rsidP="00651D07">
      <w:pPr>
        <w:pStyle w:val="a5"/>
        <w:spacing w:after="0" w:line="240" w:lineRule="auto"/>
        <w:ind w:left="0"/>
        <w:jc w:val="both"/>
        <w:rPr>
          <w:rFonts w:ascii="Times New Roman" w:hAnsi="Times New Roman"/>
          <w:sz w:val="30"/>
          <w:szCs w:val="30"/>
        </w:rPr>
      </w:pPr>
      <w:r w:rsidRPr="00D61851">
        <w:rPr>
          <w:rFonts w:ascii="Times New Roman" w:hAnsi="Times New Roman"/>
          <w:sz w:val="30"/>
          <w:szCs w:val="30"/>
        </w:rPr>
        <w:t>Председатель ПК _______________М.В.Бурим</w:t>
      </w:r>
    </w:p>
    <w:p w:rsidR="00651D07" w:rsidRPr="00D61851" w:rsidRDefault="00651D07" w:rsidP="00651D07">
      <w:pPr>
        <w:pStyle w:val="a5"/>
        <w:spacing w:after="0" w:line="240" w:lineRule="auto"/>
        <w:ind w:left="0"/>
        <w:jc w:val="both"/>
        <w:rPr>
          <w:rFonts w:ascii="Times New Roman" w:hAnsi="Times New Roman"/>
          <w:sz w:val="30"/>
          <w:szCs w:val="30"/>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971C06" w:rsidRDefault="00971C06" w:rsidP="00D661A7">
      <w:pPr>
        <w:tabs>
          <w:tab w:val="left" w:pos="340"/>
          <w:tab w:val="right" w:pos="9355"/>
        </w:tabs>
        <w:spacing w:after="0" w:line="240" w:lineRule="auto"/>
        <w:contextualSpacing/>
        <w:jc w:val="right"/>
        <w:rPr>
          <w:rFonts w:ascii="Times New Roman" w:hAnsi="Times New Roman"/>
          <w:sz w:val="28"/>
          <w:szCs w:val="28"/>
        </w:rPr>
      </w:pPr>
    </w:p>
    <w:p w:rsidR="00971C06" w:rsidRDefault="00971C06" w:rsidP="00D661A7">
      <w:pPr>
        <w:tabs>
          <w:tab w:val="left" w:pos="340"/>
          <w:tab w:val="right" w:pos="9355"/>
        </w:tabs>
        <w:spacing w:after="0" w:line="240" w:lineRule="auto"/>
        <w:contextualSpacing/>
        <w:jc w:val="right"/>
        <w:rPr>
          <w:rFonts w:ascii="Times New Roman" w:hAnsi="Times New Roman"/>
          <w:sz w:val="28"/>
          <w:szCs w:val="28"/>
        </w:rPr>
      </w:pPr>
    </w:p>
    <w:p w:rsidR="00971C06" w:rsidRDefault="00971C06"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651D07" w:rsidRDefault="00651D07" w:rsidP="00D661A7">
      <w:pPr>
        <w:tabs>
          <w:tab w:val="left" w:pos="340"/>
          <w:tab w:val="right" w:pos="9355"/>
        </w:tabs>
        <w:spacing w:after="0" w:line="240" w:lineRule="auto"/>
        <w:contextualSpacing/>
        <w:jc w:val="right"/>
        <w:rPr>
          <w:rFonts w:ascii="Times New Roman" w:hAnsi="Times New Roman"/>
          <w:sz w:val="28"/>
          <w:szCs w:val="28"/>
        </w:rPr>
      </w:pPr>
    </w:p>
    <w:p w:rsidR="00D661A7" w:rsidRDefault="00D661A7" w:rsidP="00D661A7">
      <w:pPr>
        <w:tabs>
          <w:tab w:val="left" w:pos="340"/>
          <w:tab w:val="right" w:pos="9355"/>
        </w:tabs>
        <w:spacing w:after="0" w:line="240" w:lineRule="auto"/>
        <w:contextualSpacing/>
        <w:jc w:val="right"/>
        <w:rPr>
          <w:rFonts w:ascii="Times New Roman" w:hAnsi="Times New Roman"/>
          <w:sz w:val="28"/>
          <w:szCs w:val="28"/>
        </w:rPr>
      </w:pPr>
      <w:r w:rsidRPr="00D61851">
        <w:rPr>
          <w:rFonts w:ascii="Times New Roman" w:hAnsi="Times New Roman"/>
          <w:sz w:val="28"/>
          <w:szCs w:val="28"/>
        </w:rPr>
        <w:lastRenderedPageBreak/>
        <w:t xml:space="preserve">Приложение </w:t>
      </w:r>
      <w:r w:rsidR="00971C06">
        <w:rPr>
          <w:rFonts w:ascii="Times New Roman" w:hAnsi="Times New Roman"/>
          <w:sz w:val="28"/>
          <w:szCs w:val="28"/>
        </w:rPr>
        <w:t>№</w:t>
      </w:r>
      <w:r w:rsidR="003123D0">
        <w:rPr>
          <w:rFonts w:ascii="Times New Roman" w:hAnsi="Times New Roman"/>
          <w:sz w:val="28"/>
          <w:szCs w:val="28"/>
        </w:rPr>
        <w:t xml:space="preserve"> </w:t>
      </w:r>
      <w:r w:rsidRPr="00D61851">
        <w:rPr>
          <w:rFonts w:ascii="Times New Roman" w:hAnsi="Times New Roman"/>
          <w:sz w:val="28"/>
          <w:szCs w:val="28"/>
        </w:rPr>
        <w:t>6</w:t>
      </w:r>
    </w:p>
    <w:p w:rsidR="00971C06" w:rsidRPr="00D61851" w:rsidRDefault="00971C06" w:rsidP="00971C06">
      <w:pPr>
        <w:tabs>
          <w:tab w:val="left" w:pos="340"/>
          <w:tab w:val="right" w:pos="9498"/>
        </w:tabs>
        <w:spacing w:after="0" w:line="240" w:lineRule="auto"/>
        <w:contextualSpacing/>
        <w:jc w:val="right"/>
        <w:rPr>
          <w:rFonts w:ascii="Times New Roman" w:hAnsi="Times New Roman"/>
          <w:sz w:val="28"/>
          <w:szCs w:val="28"/>
        </w:rPr>
      </w:pPr>
    </w:p>
    <w:p w:rsidR="00D661A7" w:rsidRPr="00971C06" w:rsidRDefault="001C69B9" w:rsidP="00D661A7">
      <w:pPr>
        <w:spacing w:after="0" w:line="240" w:lineRule="auto"/>
        <w:contextualSpacing/>
        <w:jc w:val="center"/>
        <w:rPr>
          <w:rFonts w:ascii="Times New Roman" w:hAnsi="Times New Roman"/>
          <w:sz w:val="28"/>
          <w:szCs w:val="28"/>
        </w:rPr>
      </w:pPr>
      <w:r>
        <w:rPr>
          <w:rFonts w:ascii="Times New Roman" w:hAnsi="Times New Roman"/>
          <w:sz w:val="28"/>
          <w:szCs w:val="28"/>
        </w:rPr>
        <w:t xml:space="preserve"> П</w:t>
      </w:r>
      <w:r w:rsidR="00D661A7" w:rsidRPr="00971C06">
        <w:rPr>
          <w:rFonts w:ascii="Times New Roman" w:hAnsi="Times New Roman"/>
          <w:sz w:val="28"/>
          <w:szCs w:val="28"/>
        </w:rPr>
        <w:t>еречень должностей и профессий работников, во время отсутствия которых требуется выполнение их обязанностей</w:t>
      </w:r>
    </w:p>
    <w:p w:rsidR="00D661A7" w:rsidRPr="00D61851" w:rsidRDefault="00D661A7" w:rsidP="00D661A7">
      <w:pPr>
        <w:spacing w:after="0" w:line="240" w:lineRule="auto"/>
        <w:contextualSpacing/>
        <w:jc w:val="center"/>
        <w:rPr>
          <w:rFonts w:ascii="Times New Roman" w:hAnsi="Times New Roman"/>
          <w:b/>
          <w:sz w:val="28"/>
          <w:szCs w:val="28"/>
        </w:rPr>
      </w:pPr>
    </w:p>
    <w:p w:rsidR="00D661A7" w:rsidRPr="00D61851" w:rsidRDefault="00D661A7" w:rsidP="00D661A7">
      <w:pPr>
        <w:pStyle w:val="a5"/>
        <w:numPr>
          <w:ilvl w:val="0"/>
          <w:numId w:val="1"/>
        </w:numPr>
        <w:spacing w:after="0" w:line="240" w:lineRule="auto"/>
        <w:rPr>
          <w:rFonts w:ascii="Times New Roman" w:hAnsi="Times New Roman"/>
          <w:sz w:val="28"/>
          <w:szCs w:val="28"/>
        </w:rPr>
      </w:pPr>
      <w:r w:rsidRPr="00D61851">
        <w:rPr>
          <w:rFonts w:ascii="Times New Roman" w:hAnsi="Times New Roman"/>
          <w:sz w:val="28"/>
          <w:szCs w:val="28"/>
        </w:rPr>
        <w:t xml:space="preserve">Кладовщик </w:t>
      </w:r>
    </w:p>
    <w:p w:rsidR="00D661A7" w:rsidRPr="00D61851" w:rsidRDefault="00D661A7" w:rsidP="00D661A7">
      <w:pPr>
        <w:pStyle w:val="a5"/>
        <w:numPr>
          <w:ilvl w:val="0"/>
          <w:numId w:val="1"/>
        </w:numPr>
        <w:spacing w:after="0" w:line="240" w:lineRule="auto"/>
        <w:rPr>
          <w:rFonts w:ascii="Times New Roman" w:hAnsi="Times New Roman"/>
          <w:sz w:val="28"/>
          <w:szCs w:val="28"/>
        </w:rPr>
      </w:pPr>
      <w:r w:rsidRPr="00D61851">
        <w:rPr>
          <w:rFonts w:ascii="Times New Roman" w:hAnsi="Times New Roman"/>
          <w:sz w:val="28"/>
          <w:szCs w:val="28"/>
        </w:rPr>
        <w:t>Кухонный рабочий</w:t>
      </w:r>
    </w:p>
    <w:p w:rsidR="00D661A7" w:rsidRPr="00D61851" w:rsidRDefault="00D661A7" w:rsidP="00D661A7">
      <w:pPr>
        <w:pStyle w:val="a5"/>
        <w:numPr>
          <w:ilvl w:val="0"/>
          <w:numId w:val="1"/>
        </w:numPr>
        <w:spacing w:after="0" w:line="240" w:lineRule="auto"/>
        <w:rPr>
          <w:rFonts w:ascii="Times New Roman" w:hAnsi="Times New Roman"/>
          <w:sz w:val="28"/>
          <w:szCs w:val="28"/>
        </w:rPr>
      </w:pPr>
      <w:r w:rsidRPr="00D61851">
        <w:rPr>
          <w:rFonts w:ascii="Times New Roman" w:hAnsi="Times New Roman"/>
          <w:sz w:val="28"/>
          <w:szCs w:val="28"/>
        </w:rPr>
        <w:t xml:space="preserve">Повар </w:t>
      </w:r>
    </w:p>
    <w:p w:rsidR="00D661A7" w:rsidRPr="00D61851" w:rsidRDefault="00D661A7" w:rsidP="00D661A7">
      <w:pPr>
        <w:pStyle w:val="a5"/>
        <w:numPr>
          <w:ilvl w:val="0"/>
          <w:numId w:val="1"/>
        </w:numPr>
        <w:spacing w:after="0" w:line="240" w:lineRule="auto"/>
        <w:rPr>
          <w:rFonts w:ascii="Times New Roman" w:hAnsi="Times New Roman"/>
          <w:sz w:val="28"/>
          <w:szCs w:val="28"/>
        </w:rPr>
      </w:pPr>
      <w:r w:rsidRPr="00D61851">
        <w:rPr>
          <w:rFonts w:ascii="Times New Roman" w:hAnsi="Times New Roman"/>
          <w:sz w:val="28"/>
          <w:szCs w:val="28"/>
        </w:rPr>
        <w:t>Сторож</w:t>
      </w:r>
    </w:p>
    <w:p w:rsidR="00D661A7" w:rsidRPr="00D61851" w:rsidRDefault="00D661A7" w:rsidP="00D661A7">
      <w:pPr>
        <w:pStyle w:val="a5"/>
        <w:numPr>
          <w:ilvl w:val="0"/>
          <w:numId w:val="1"/>
        </w:numPr>
        <w:spacing w:after="0" w:line="240" w:lineRule="auto"/>
        <w:rPr>
          <w:rFonts w:ascii="Times New Roman" w:hAnsi="Times New Roman"/>
          <w:sz w:val="28"/>
          <w:szCs w:val="28"/>
        </w:rPr>
      </w:pPr>
      <w:r w:rsidRPr="00D61851">
        <w:rPr>
          <w:rFonts w:ascii="Times New Roman" w:hAnsi="Times New Roman"/>
          <w:sz w:val="28"/>
          <w:szCs w:val="28"/>
        </w:rPr>
        <w:t>Уборщик помещений</w:t>
      </w:r>
    </w:p>
    <w:p w:rsidR="00D661A7" w:rsidRPr="00D61851" w:rsidRDefault="00D661A7" w:rsidP="00D661A7">
      <w:pPr>
        <w:pStyle w:val="a5"/>
        <w:numPr>
          <w:ilvl w:val="0"/>
          <w:numId w:val="1"/>
        </w:numPr>
        <w:spacing w:after="0" w:line="240" w:lineRule="auto"/>
        <w:rPr>
          <w:rFonts w:ascii="Times New Roman" w:hAnsi="Times New Roman"/>
          <w:sz w:val="28"/>
          <w:szCs w:val="28"/>
        </w:rPr>
      </w:pPr>
      <w:r w:rsidRPr="00D61851">
        <w:rPr>
          <w:rFonts w:ascii="Times New Roman" w:hAnsi="Times New Roman"/>
          <w:sz w:val="28"/>
          <w:szCs w:val="28"/>
        </w:rPr>
        <w:t>Уборщик территорий</w:t>
      </w:r>
    </w:p>
    <w:p w:rsidR="00D661A7" w:rsidRPr="00D61851" w:rsidRDefault="00D661A7" w:rsidP="00D661A7">
      <w:pPr>
        <w:pStyle w:val="a5"/>
        <w:numPr>
          <w:ilvl w:val="0"/>
          <w:numId w:val="1"/>
        </w:numPr>
        <w:spacing w:after="0" w:line="240" w:lineRule="auto"/>
        <w:rPr>
          <w:rFonts w:ascii="Times New Roman" w:hAnsi="Times New Roman"/>
          <w:sz w:val="28"/>
          <w:szCs w:val="28"/>
        </w:rPr>
      </w:pPr>
      <w:r w:rsidRPr="00D61851">
        <w:rPr>
          <w:rFonts w:ascii="Times New Roman" w:hAnsi="Times New Roman"/>
          <w:sz w:val="28"/>
          <w:szCs w:val="28"/>
        </w:rPr>
        <w:t>Заместитель директора по хозяйственной работе</w:t>
      </w:r>
    </w:p>
    <w:p w:rsidR="00D661A7" w:rsidRPr="00D61851" w:rsidRDefault="00D661A7" w:rsidP="00D661A7">
      <w:pPr>
        <w:pStyle w:val="a5"/>
        <w:numPr>
          <w:ilvl w:val="0"/>
          <w:numId w:val="1"/>
        </w:numPr>
        <w:spacing w:after="0" w:line="240" w:lineRule="auto"/>
        <w:rPr>
          <w:rFonts w:ascii="Times New Roman" w:hAnsi="Times New Roman"/>
          <w:sz w:val="28"/>
          <w:szCs w:val="28"/>
        </w:rPr>
      </w:pPr>
      <w:r w:rsidRPr="00D61851">
        <w:rPr>
          <w:rFonts w:ascii="Times New Roman" w:hAnsi="Times New Roman"/>
          <w:sz w:val="28"/>
          <w:szCs w:val="28"/>
        </w:rPr>
        <w:t xml:space="preserve">Вахтер </w:t>
      </w:r>
    </w:p>
    <w:p w:rsidR="00D661A7" w:rsidRPr="000A691E" w:rsidRDefault="00D661A7" w:rsidP="0049717E">
      <w:pPr>
        <w:pStyle w:val="a5"/>
        <w:numPr>
          <w:ilvl w:val="0"/>
          <w:numId w:val="1"/>
        </w:numPr>
        <w:spacing w:after="0" w:line="240" w:lineRule="auto"/>
        <w:rPr>
          <w:rFonts w:ascii="Times New Roman" w:hAnsi="Times New Roman"/>
          <w:sz w:val="28"/>
          <w:szCs w:val="28"/>
        </w:rPr>
      </w:pPr>
      <w:r w:rsidRPr="000A691E">
        <w:rPr>
          <w:rFonts w:ascii="Times New Roman" w:hAnsi="Times New Roman"/>
          <w:sz w:val="28"/>
          <w:szCs w:val="28"/>
        </w:rPr>
        <w:t>Рабочий по</w:t>
      </w:r>
      <w:r w:rsidR="000A691E" w:rsidRPr="000A691E">
        <w:rPr>
          <w:rFonts w:ascii="Times New Roman" w:hAnsi="Times New Roman"/>
          <w:sz w:val="28"/>
          <w:szCs w:val="28"/>
        </w:rPr>
        <w:t xml:space="preserve"> комплексному</w:t>
      </w:r>
      <w:r w:rsidR="00AD4FEB">
        <w:rPr>
          <w:rFonts w:ascii="Times New Roman" w:hAnsi="Times New Roman"/>
          <w:sz w:val="28"/>
          <w:szCs w:val="28"/>
        </w:rPr>
        <w:t xml:space="preserve"> </w:t>
      </w:r>
      <w:r w:rsidRPr="000A691E">
        <w:rPr>
          <w:rFonts w:ascii="Times New Roman" w:hAnsi="Times New Roman"/>
          <w:sz w:val="28"/>
          <w:szCs w:val="28"/>
        </w:rPr>
        <w:t xml:space="preserve"> </w:t>
      </w:r>
      <w:r w:rsidR="000A691E" w:rsidRPr="000A691E">
        <w:rPr>
          <w:rFonts w:ascii="Times New Roman" w:hAnsi="Times New Roman"/>
          <w:sz w:val="28"/>
          <w:szCs w:val="28"/>
        </w:rPr>
        <w:t xml:space="preserve">обслуживанию </w:t>
      </w:r>
      <w:r w:rsidR="00AD4FEB">
        <w:rPr>
          <w:rFonts w:ascii="Times New Roman" w:hAnsi="Times New Roman"/>
          <w:sz w:val="28"/>
          <w:szCs w:val="28"/>
        </w:rPr>
        <w:t xml:space="preserve">и ремонту </w:t>
      </w:r>
      <w:r w:rsidR="000A691E" w:rsidRPr="000A691E">
        <w:rPr>
          <w:rFonts w:ascii="Times New Roman" w:hAnsi="Times New Roman"/>
          <w:sz w:val="28"/>
          <w:szCs w:val="28"/>
        </w:rPr>
        <w:t xml:space="preserve">зданий и сооружений </w:t>
      </w:r>
    </w:p>
    <w:p w:rsidR="00D661A7" w:rsidRPr="00D61851" w:rsidRDefault="00D661A7" w:rsidP="00D661A7">
      <w:pPr>
        <w:pStyle w:val="a5"/>
        <w:spacing w:after="0" w:line="240" w:lineRule="auto"/>
        <w:rPr>
          <w:rFonts w:ascii="Times New Roman" w:hAnsi="Times New Roman"/>
          <w:sz w:val="28"/>
          <w:szCs w:val="28"/>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05672A" w:rsidRDefault="0005672A" w:rsidP="0005672A">
      <w:pPr>
        <w:spacing w:after="0" w:line="240" w:lineRule="auto"/>
        <w:rPr>
          <w:rFonts w:ascii="Times New Roman" w:hAnsi="Times New Roman"/>
          <w:sz w:val="24"/>
          <w:szCs w:val="24"/>
        </w:rPr>
      </w:pPr>
    </w:p>
    <w:p w:rsidR="00387967" w:rsidRDefault="0005672A" w:rsidP="0005672A">
      <w:pPr>
        <w:spacing w:after="0" w:line="240" w:lineRule="auto"/>
        <w:rPr>
          <w:rFonts w:ascii="Times New Roman" w:hAnsi="Times New Roman"/>
          <w:sz w:val="24"/>
          <w:szCs w:val="24"/>
        </w:rPr>
      </w:pPr>
      <w:r>
        <w:rPr>
          <w:rFonts w:ascii="Times New Roman" w:hAnsi="Times New Roman"/>
          <w:sz w:val="24"/>
          <w:szCs w:val="24"/>
        </w:rPr>
        <w:t xml:space="preserve">                                                                                                                         </w:t>
      </w: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387967" w:rsidRDefault="00387967" w:rsidP="0005672A">
      <w:pPr>
        <w:spacing w:after="0" w:line="240" w:lineRule="auto"/>
        <w:rPr>
          <w:rFonts w:ascii="Times New Roman" w:hAnsi="Times New Roman"/>
          <w:sz w:val="24"/>
          <w:szCs w:val="24"/>
        </w:rPr>
      </w:pPr>
    </w:p>
    <w:p w:rsidR="00D661A7" w:rsidRPr="0005672A" w:rsidRDefault="00387967" w:rsidP="0005672A">
      <w:pPr>
        <w:spacing w:after="0" w:line="240" w:lineRule="auto"/>
        <w:rPr>
          <w:rFonts w:ascii="Times New Roman" w:hAnsi="Times New Roman"/>
          <w:sz w:val="24"/>
          <w:szCs w:val="24"/>
        </w:rPr>
      </w:pPr>
      <w:r>
        <w:rPr>
          <w:rFonts w:ascii="Times New Roman" w:hAnsi="Times New Roman"/>
          <w:sz w:val="24"/>
          <w:szCs w:val="24"/>
        </w:rPr>
        <w:lastRenderedPageBreak/>
        <w:t xml:space="preserve">                                                                                                                         </w:t>
      </w:r>
      <w:bookmarkStart w:id="1" w:name="_GoBack"/>
      <w:bookmarkEnd w:id="1"/>
      <w:r w:rsidR="0005672A">
        <w:rPr>
          <w:rFonts w:ascii="Times New Roman" w:hAnsi="Times New Roman"/>
          <w:sz w:val="24"/>
          <w:szCs w:val="24"/>
        </w:rPr>
        <w:t xml:space="preserve"> </w:t>
      </w:r>
      <w:r w:rsidR="00D661A7" w:rsidRPr="00D61851">
        <w:rPr>
          <w:rFonts w:ascii="Times New Roman" w:hAnsi="Times New Roman"/>
          <w:bCs/>
          <w:sz w:val="28"/>
          <w:szCs w:val="28"/>
        </w:rPr>
        <w:t xml:space="preserve">Приложение </w:t>
      </w:r>
      <w:r w:rsidR="00971C06">
        <w:rPr>
          <w:rFonts w:ascii="Times New Roman" w:hAnsi="Times New Roman"/>
          <w:bCs/>
          <w:sz w:val="28"/>
          <w:szCs w:val="28"/>
        </w:rPr>
        <w:t>№</w:t>
      </w:r>
      <w:r w:rsidR="00D661A7" w:rsidRPr="00D61851">
        <w:rPr>
          <w:rFonts w:ascii="Times New Roman" w:hAnsi="Times New Roman"/>
          <w:bCs/>
          <w:sz w:val="28"/>
          <w:szCs w:val="28"/>
        </w:rPr>
        <w:t>7</w:t>
      </w:r>
    </w:p>
    <w:p w:rsidR="00D661A7" w:rsidRPr="00971C06" w:rsidRDefault="00D661A7" w:rsidP="00D661A7">
      <w:pPr>
        <w:spacing w:after="0" w:line="256" w:lineRule="auto"/>
        <w:jc w:val="center"/>
        <w:rPr>
          <w:rFonts w:ascii="Times New Roman" w:hAnsi="Times New Roman"/>
          <w:bCs/>
          <w:sz w:val="28"/>
          <w:szCs w:val="28"/>
        </w:rPr>
      </w:pPr>
    </w:p>
    <w:p w:rsidR="00D661A7" w:rsidRPr="00971C06" w:rsidRDefault="00D661A7" w:rsidP="00D661A7">
      <w:pPr>
        <w:spacing w:after="0" w:line="256" w:lineRule="auto"/>
        <w:jc w:val="center"/>
        <w:rPr>
          <w:rFonts w:ascii="Times New Roman" w:hAnsi="Times New Roman"/>
          <w:bCs/>
          <w:sz w:val="28"/>
          <w:szCs w:val="28"/>
        </w:rPr>
      </w:pPr>
      <w:r w:rsidRPr="00971C06">
        <w:rPr>
          <w:rFonts w:ascii="Times New Roman" w:hAnsi="Times New Roman"/>
          <w:bCs/>
          <w:sz w:val="28"/>
          <w:szCs w:val="28"/>
        </w:rPr>
        <w:t>Перечень</w:t>
      </w:r>
    </w:p>
    <w:p w:rsidR="00D661A7" w:rsidRPr="00971C06" w:rsidRDefault="00D661A7" w:rsidP="00D661A7">
      <w:pPr>
        <w:spacing w:after="0" w:line="256" w:lineRule="auto"/>
        <w:jc w:val="center"/>
        <w:rPr>
          <w:rFonts w:ascii="Times New Roman" w:hAnsi="Times New Roman"/>
          <w:bCs/>
          <w:sz w:val="28"/>
          <w:szCs w:val="28"/>
        </w:rPr>
      </w:pPr>
      <w:r w:rsidRPr="00971C06">
        <w:rPr>
          <w:rFonts w:ascii="Times New Roman" w:hAnsi="Times New Roman"/>
          <w:bCs/>
          <w:sz w:val="28"/>
          <w:szCs w:val="28"/>
        </w:rPr>
        <w:t xml:space="preserve">профессий и должностей работников учреждений образования, для которых обязательного прохождение периодического </w:t>
      </w:r>
    </w:p>
    <w:p w:rsidR="00D661A7" w:rsidRPr="00971C06" w:rsidRDefault="00D661A7" w:rsidP="00D661A7">
      <w:pPr>
        <w:spacing w:after="0" w:line="256" w:lineRule="auto"/>
        <w:jc w:val="center"/>
        <w:rPr>
          <w:rFonts w:ascii="Times New Roman" w:hAnsi="Times New Roman"/>
          <w:bCs/>
          <w:sz w:val="28"/>
          <w:szCs w:val="28"/>
        </w:rPr>
      </w:pPr>
      <w:r w:rsidRPr="00971C06">
        <w:rPr>
          <w:rFonts w:ascii="Times New Roman" w:hAnsi="Times New Roman"/>
          <w:bCs/>
          <w:sz w:val="28"/>
          <w:szCs w:val="28"/>
        </w:rPr>
        <w:t>медицинского осмотра</w:t>
      </w:r>
    </w:p>
    <w:p w:rsidR="00D661A7" w:rsidRPr="00D61851" w:rsidRDefault="00D661A7" w:rsidP="00D661A7">
      <w:pPr>
        <w:spacing w:after="0" w:line="256" w:lineRule="auto"/>
        <w:jc w:val="center"/>
        <w:rPr>
          <w:rFonts w:ascii="Times New Roman" w:hAnsi="Times New Roman"/>
          <w:b/>
          <w:sz w:val="28"/>
          <w:szCs w:val="28"/>
        </w:rPr>
      </w:pPr>
    </w:p>
    <w:p w:rsidR="00D661A7" w:rsidRPr="00D61851" w:rsidRDefault="00D661A7" w:rsidP="00D661A7">
      <w:pPr>
        <w:spacing w:after="0" w:line="240" w:lineRule="auto"/>
        <w:jc w:val="both"/>
        <w:rPr>
          <w:rFonts w:ascii="Times New Roman" w:hAnsi="Times New Roman"/>
          <w:sz w:val="28"/>
          <w:szCs w:val="28"/>
          <w:lang w:val="be-BY" w:eastAsia="ru-RU"/>
        </w:rPr>
      </w:pPr>
      <w:r w:rsidRPr="00D61851">
        <w:rPr>
          <w:rFonts w:ascii="Times New Roman" w:hAnsi="Times New Roman"/>
          <w:sz w:val="28"/>
          <w:szCs w:val="28"/>
          <w:lang w:val="be-BY" w:eastAsia="ru-RU"/>
        </w:rPr>
        <w:t>1. Директор</w:t>
      </w:r>
    </w:p>
    <w:p w:rsidR="00D661A7" w:rsidRPr="00D61851" w:rsidRDefault="00D661A7" w:rsidP="00D661A7">
      <w:pPr>
        <w:spacing w:after="0" w:line="240" w:lineRule="auto"/>
        <w:jc w:val="both"/>
        <w:rPr>
          <w:rFonts w:ascii="Times New Roman" w:hAnsi="Times New Roman"/>
          <w:sz w:val="28"/>
          <w:szCs w:val="28"/>
          <w:lang w:val="be-BY" w:eastAsia="ru-RU"/>
        </w:rPr>
      </w:pPr>
      <w:r w:rsidRPr="00D61851">
        <w:rPr>
          <w:rFonts w:ascii="Times New Roman" w:hAnsi="Times New Roman"/>
          <w:sz w:val="28"/>
          <w:szCs w:val="28"/>
          <w:lang w:val="be-BY" w:eastAsia="ru-RU"/>
        </w:rPr>
        <w:t>2. Заместитель директора по воспитательной работе</w:t>
      </w:r>
    </w:p>
    <w:p w:rsidR="00D661A7" w:rsidRDefault="00D661A7" w:rsidP="00D661A7">
      <w:pPr>
        <w:spacing w:after="0" w:line="240" w:lineRule="auto"/>
        <w:jc w:val="both"/>
        <w:rPr>
          <w:rFonts w:ascii="Times New Roman" w:hAnsi="Times New Roman"/>
          <w:sz w:val="28"/>
          <w:szCs w:val="28"/>
          <w:lang w:val="be-BY" w:eastAsia="ru-RU"/>
        </w:rPr>
      </w:pPr>
      <w:r w:rsidRPr="00D61851">
        <w:rPr>
          <w:rFonts w:ascii="Times New Roman" w:hAnsi="Times New Roman"/>
          <w:sz w:val="28"/>
          <w:szCs w:val="28"/>
          <w:lang w:val="be-BY" w:eastAsia="ru-RU"/>
        </w:rPr>
        <w:t>3. Заместитель директора по учебной р</w:t>
      </w:r>
      <w:r w:rsidR="0005672A">
        <w:rPr>
          <w:rFonts w:ascii="Times New Roman" w:hAnsi="Times New Roman"/>
          <w:sz w:val="28"/>
          <w:szCs w:val="28"/>
          <w:lang w:val="be-BY" w:eastAsia="ru-RU"/>
        </w:rPr>
        <w:t xml:space="preserve">аботе </w:t>
      </w:r>
    </w:p>
    <w:p w:rsidR="002218F8" w:rsidRPr="00D61851" w:rsidRDefault="002218F8"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4</w:t>
      </w:r>
      <w:r w:rsidRPr="00D61851">
        <w:rPr>
          <w:rFonts w:ascii="Times New Roman" w:hAnsi="Times New Roman"/>
          <w:sz w:val="28"/>
          <w:szCs w:val="28"/>
          <w:lang w:val="be-BY" w:eastAsia="ru-RU"/>
        </w:rPr>
        <w:t>. Заместитель ди</w:t>
      </w:r>
      <w:r>
        <w:rPr>
          <w:rFonts w:ascii="Times New Roman" w:hAnsi="Times New Roman"/>
          <w:sz w:val="28"/>
          <w:szCs w:val="28"/>
          <w:lang w:val="be-BY" w:eastAsia="ru-RU"/>
        </w:rPr>
        <w:t>ректора по хозяйственной работе</w:t>
      </w:r>
    </w:p>
    <w:p w:rsidR="00D661A7" w:rsidRDefault="002218F8"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5</w:t>
      </w:r>
      <w:r w:rsidR="00D661A7" w:rsidRPr="00D61851">
        <w:rPr>
          <w:rFonts w:ascii="Times New Roman" w:hAnsi="Times New Roman"/>
          <w:sz w:val="28"/>
          <w:szCs w:val="28"/>
          <w:lang w:val="be-BY" w:eastAsia="ru-RU"/>
        </w:rPr>
        <w:t>. Учитель</w:t>
      </w:r>
    </w:p>
    <w:p w:rsidR="002218F8" w:rsidRPr="00D61851" w:rsidRDefault="002218F8"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 xml:space="preserve">6. Воспитатель. </w:t>
      </w:r>
    </w:p>
    <w:p w:rsidR="00D661A7" w:rsidRPr="00D61851" w:rsidRDefault="002218F8"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7</w:t>
      </w:r>
      <w:r w:rsidR="00D661A7" w:rsidRPr="00D61851">
        <w:rPr>
          <w:rFonts w:ascii="Times New Roman" w:hAnsi="Times New Roman"/>
          <w:sz w:val="28"/>
          <w:szCs w:val="28"/>
          <w:lang w:val="be-BY" w:eastAsia="ru-RU"/>
        </w:rPr>
        <w:t>. Педагог-организатор</w:t>
      </w:r>
    </w:p>
    <w:p w:rsidR="00D661A7" w:rsidRPr="00D61851" w:rsidRDefault="002218F8"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8</w:t>
      </w:r>
      <w:r w:rsidR="00D661A7" w:rsidRPr="00D61851">
        <w:rPr>
          <w:rFonts w:ascii="Times New Roman" w:hAnsi="Times New Roman"/>
          <w:sz w:val="28"/>
          <w:szCs w:val="28"/>
          <w:lang w:val="be-BY" w:eastAsia="ru-RU"/>
        </w:rPr>
        <w:t>. Педагог-психолог</w:t>
      </w:r>
    </w:p>
    <w:p w:rsidR="00D661A7" w:rsidRDefault="002218F8"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9</w:t>
      </w:r>
      <w:r w:rsidR="00D661A7" w:rsidRPr="00D61851">
        <w:rPr>
          <w:rFonts w:ascii="Times New Roman" w:hAnsi="Times New Roman"/>
          <w:sz w:val="28"/>
          <w:szCs w:val="28"/>
          <w:lang w:val="be-BY" w:eastAsia="ru-RU"/>
        </w:rPr>
        <w:t>. Педагог социальный</w:t>
      </w:r>
    </w:p>
    <w:p w:rsidR="002218F8" w:rsidRPr="00D61851" w:rsidRDefault="002218F8" w:rsidP="002218F8">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10. Учитель-дефектолог</w:t>
      </w:r>
    </w:p>
    <w:p w:rsidR="00381501" w:rsidRPr="00D61851" w:rsidRDefault="00381501" w:rsidP="00381501">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11</w:t>
      </w:r>
      <w:r w:rsidRPr="00D61851">
        <w:rPr>
          <w:rFonts w:ascii="Times New Roman" w:hAnsi="Times New Roman"/>
          <w:sz w:val="28"/>
          <w:szCs w:val="28"/>
          <w:lang w:val="be-BY" w:eastAsia="ru-RU"/>
        </w:rPr>
        <w:t>. Руководитель по военно-патриотическому воспитанию</w:t>
      </w:r>
    </w:p>
    <w:p w:rsidR="00381501" w:rsidRPr="00D61851" w:rsidRDefault="00381501" w:rsidP="00381501">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12</w:t>
      </w:r>
      <w:r w:rsidRPr="00D61851">
        <w:rPr>
          <w:rFonts w:ascii="Times New Roman" w:hAnsi="Times New Roman"/>
          <w:sz w:val="28"/>
          <w:szCs w:val="28"/>
          <w:lang w:val="be-BY" w:eastAsia="ru-RU"/>
        </w:rPr>
        <w:t>. Руководитель физического воспитания</w:t>
      </w:r>
    </w:p>
    <w:p w:rsidR="002218F8" w:rsidRPr="00D6185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13. Педагог дополнительного образования</w:t>
      </w:r>
    </w:p>
    <w:p w:rsidR="00D661A7" w:rsidRPr="00D6185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14</w:t>
      </w:r>
      <w:r w:rsidR="00D661A7" w:rsidRPr="00D61851">
        <w:rPr>
          <w:rFonts w:ascii="Times New Roman" w:hAnsi="Times New Roman"/>
          <w:sz w:val="28"/>
          <w:szCs w:val="28"/>
          <w:lang w:val="be-BY" w:eastAsia="ru-RU"/>
        </w:rPr>
        <w:t>. Инженер-программист</w:t>
      </w:r>
    </w:p>
    <w:p w:rsidR="00D661A7"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15. Секретарь</w:t>
      </w:r>
    </w:p>
    <w:p w:rsidR="00381501" w:rsidRPr="00D6185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16. Инспектор по кадрам</w:t>
      </w:r>
    </w:p>
    <w:p w:rsidR="00D661A7"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17</w:t>
      </w:r>
      <w:r w:rsidR="003155CC">
        <w:rPr>
          <w:rFonts w:ascii="Times New Roman" w:hAnsi="Times New Roman"/>
          <w:sz w:val="28"/>
          <w:szCs w:val="28"/>
          <w:lang w:val="be-BY" w:eastAsia="ru-RU"/>
        </w:rPr>
        <w:t>. Библиотекар</w:t>
      </w:r>
      <w:r>
        <w:rPr>
          <w:rFonts w:ascii="Times New Roman" w:hAnsi="Times New Roman"/>
          <w:sz w:val="28"/>
          <w:szCs w:val="28"/>
          <w:lang w:val="be-BY" w:eastAsia="ru-RU"/>
        </w:rPr>
        <w:t>ь</w:t>
      </w:r>
    </w:p>
    <w:p w:rsidR="0038150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18. Лаборант</w:t>
      </w:r>
    </w:p>
    <w:p w:rsidR="003155CC" w:rsidRPr="00D6185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19. Шеф-повар</w:t>
      </w:r>
    </w:p>
    <w:p w:rsidR="00D661A7" w:rsidRPr="00D6185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20</w:t>
      </w:r>
      <w:r w:rsidR="00D661A7" w:rsidRPr="00D61851">
        <w:rPr>
          <w:rFonts w:ascii="Times New Roman" w:hAnsi="Times New Roman"/>
          <w:sz w:val="28"/>
          <w:szCs w:val="28"/>
          <w:lang w:val="be-BY" w:eastAsia="ru-RU"/>
        </w:rPr>
        <w:t>. Кладовщик</w:t>
      </w:r>
    </w:p>
    <w:p w:rsidR="00D661A7" w:rsidRPr="00D6185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21</w:t>
      </w:r>
      <w:r w:rsidR="00D661A7" w:rsidRPr="00D61851">
        <w:rPr>
          <w:rFonts w:ascii="Times New Roman" w:hAnsi="Times New Roman"/>
          <w:sz w:val="28"/>
          <w:szCs w:val="28"/>
          <w:lang w:val="be-BY" w:eastAsia="ru-RU"/>
        </w:rPr>
        <w:t>. Повар</w:t>
      </w:r>
    </w:p>
    <w:p w:rsidR="00D661A7" w:rsidRPr="00D6185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22</w:t>
      </w:r>
      <w:r w:rsidR="00D661A7" w:rsidRPr="00D61851">
        <w:rPr>
          <w:rFonts w:ascii="Times New Roman" w:hAnsi="Times New Roman"/>
          <w:sz w:val="28"/>
          <w:szCs w:val="28"/>
          <w:lang w:val="be-BY" w:eastAsia="ru-RU"/>
        </w:rPr>
        <w:t>. Кухонный рабочий</w:t>
      </w:r>
    </w:p>
    <w:p w:rsidR="00D661A7" w:rsidRPr="00D61851" w:rsidRDefault="00381501" w:rsidP="00D661A7">
      <w:pPr>
        <w:spacing w:after="0" w:line="240" w:lineRule="auto"/>
        <w:jc w:val="both"/>
        <w:rPr>
          <w:rFonts w:ascii="Times New Roman" w:hAnsi="Times New Roman"/>
          <w:sz w:val="28"/>
          <w:szCs w:val="28"/>
          <w:lang w:val="be-BY" w:eastAsia="ru-RU"/>
        </w:rPr>
      </w:pPr>
      <w:r>
        <w:rPr>
          <w:rFonts w:ascii="Times New Roman" w:hAnsi="Times New Roman"/>
          <w:sz w:val="28"/>
          <w:szCs w:val="28"/>
          <w:lang w:val="be-BY" w:eastAsia="ru-RU"/>
        </w:rPr>
        <w:t>23</w:t>
      </w:r>
      <w:r w:rsidR="00D661A7" w:rsidRPr="00D61851">
        <w:rPr>
          <w:rFonts w:ascii="Times New Roman" w:hAnsi="Times New Roman"/>
          <w:sz w:val="28"/>
          <w:szCs w:val="28"/>
          <w:lang w:val="be-BY" w:eastAsia="ru-RU"/>
        </w:rPr>
        <w:t>. Вахтер</w:t>
      </w:r>
    </w:p>
    <w:p w:rsidR="00D661A7" w:rsidRPr="00D61851" w:rsidRDefault="00D661A7" w:rsidP="00D661A7">
      <w:pPr>
        <w:spacing w:after="0" w:line="240" w:lineRule="auto"/>
        <w:jc w:val="both"/>
        <w:rPr>
          <w:rFonts w:ascii="Times New Roman" w:hAnsi="Times New Roman"/>
          <w:sz w:val="28"/>
          <w:szCs w:val="28"/>
          <w:lang w:val="be-BY" w:eastAsia="ru-RU"/>
        </w:rPr>
      </w:pPr>
      <w:r w:rsidRPr="00D61851">
        <w:rPr>
          <w:rFonts w:ascii="Times New Roman" w:hAnsi="Times New Roman"/>
          <w:sz w:val="28"/>
          <w:szCs w:val="28"/>
          <w:lang w:val="be-BY" w:eastAsia="ru-RU"/>
        </w:rPr>
        <w:t>21. Сторож</w:t>
      </w:r>
    </w:p>
    <w:p w:rsidR="00D661A7" w:rsidRPr="00D61851" w:rsidRDefault="00D661A7" w:rsidP="00D661A7">
      <w:pPr>
        <w:spacing w:after="0" w:line="240" w:lineRule="auto"/>
        <w:jc w:val="both"/>
        <w:rPr>
          <w:rFonts w:ascii="Times New Roman" w:hAnsi="Times New Roman"/>
          <w:sz w:val="28"/>
          <w:szCs w:val="28"/>
          <w:lang w:val="be-BY" w:eastAsia="ru-RU"/>
        </w:rPr>
      </w:pPr>
      <w:r w:rsidRPr="00D61851">
        <w:rPr>
          <w:rFonts w:ascii="Times New Roman" w:hAnsi="Times New Roman"/>
          <w:sz w:val="28"/>
          <w:szCs w:val="28"/>
          <w:lang w:val="be-BY" w:eastAsia="ru-RU"/>
        </w:rPr>
        <w:t>22. Уборщик помещений</w:t>
      </w:r>
    </w:p>
    <w:p w:rsidR="00D661A7" w:rsidRPr="00D61851" w:rsidRDefault="00D661A7" w:rsidP="00D661A7">
      <w:pPr>
        <w:spacing w:after="0" w:line="240" w:lineRule="auto"/>
        <w:jc w:val="both"/>
        <w:rPr>
          <w:rFonts w:ascii="Times New Roman" w:hAnsi="Times New Roman"/>
          <w:sz w:val="28"/>
          <w:szCs w:val="28"/>
          <w:lang w:val="be-BY" w:eastAsia="ru-RU"/>
        </w:rPr>
      </w:pPr>
      <w:r w:rsidRPr="00D61851">
        <w:rPr>
          <w:rFonts w:ascii="Times New Roman" w:hAnsi="Times New Roman"/>
          <w:sz w:val="28"/>
          <w:szCs w:val="28"/>
          <w:lang w:val="be-BY" w:eastAsia="ru-RU"/>
        </w:rPr>
        <w:t>23. Уборщик территорий</w:t>
      </w:r>
    </w:p>
    <w:p w:rsidR="00D661A7" w:rsidRPr="00D61851" w:rsidRDefault="00D661A7" w:rsidP="00D661A7">
      <w:pPr>
        <w:spacing w:after="0" w:line="240" w:lineRule="auto"/>
        <w:jc w:val="both"/>
        <w:rPr>
          <w:rFonts w:ascii="Times New Roman" w:hAnsi="Times New Roman"/>
          <w:sz w:val="28"/>
          <w:szCs w:val="28"/>
          <w:lang w:eastAsia="ru-RU"/>
        </w:rPr>
      </w:pPr>
      <w:r w:rsidRPr="00D61851">
        <w:rPr>
          <w:rFonts w:ascii="Times New Roman" w:hAnsi="Times New Roman"/>
          <w:sz w:val="28"/>
          <w:szCs w:val="28"/>
          <w:lang w:val="be-BY" w:eastAsia="ru-RU"/>
        </w:rPr>
        <w:t xml:space="preserve">24. </w:t>
      </w:r>
      <w:r w:rsidRPr="00D61851">
        <w:rPr>
          <w:rFonts w:ascii="Times New Roman" w:hAnsi="Times New Roman"/>
          <w:sz w:val="28"/>
          <w:szCs w:val="28"/>
          <w:lang w:eastAsia="ru-RU"/>
        </w:rPr>
        <w:t>Рабочий по комплексному обслуживанию и ремонту зданий и сооружений</w:t>
      </w:r>
    </w:p>
    <w:p w:rsidR="00D661A7" w:rsidRDefault="00555C11" w:rsidP="00D661A7">
      <w:pPr>
        <w:spacing w:after="0" w:line="240" w:lineRule="auto"/>
        <w:jc w:val="both"/>
        <w:rPr>
          <w:rFonts w:ascii="Times New Roman" w:hAnsi="Times New Roman"/>
          <w:bCs/>
          <w:sz w:val="28"/>
          <w:szCs w:val="28"/>
        </w:rPr>
      </w:pPr>
      <w:r>
        <w:rPr>
          <w:rFonts w:ascii="Times New Roman" w:hAnsi="Times New Roman"/>
          <w:sz w:val="28"/>
          <w:szCs w:val="28"/>
          <w:lang w:eastAsia="ru-RU"/>
        </w:rPr>
        <w:t xml:space="preserve">      </w:t>
      </w:r>
      <w:r w:rsidR="00D661A7" w:rsidRPr="00D61851">
        <w:rPr>
          <w:rFonts w:ascii="Times New Roman" w:hAnsi="Times New Roman"/>
          <w:sz w:val="28"/>
          <w:szCs w:val="28"/>
          <w:lang w:val="be-BY" w:eastAsia="ru-RU"/>
        </w:rPr>
        <w:t xml:space="preserve">Сроки прохождения периодического медицинского осмотра вышеуказанных </w:t>
      </w:r>
      <w:r w:rsidR="00D661A7" w:rsidRPr="00D61851">
        <w:rPr>
          <w:rFonts w:ascii="Times New Roman" w:hAnsi="Times New Roman"/>
          <w:bCs/>
          <w:sz w:val="28"/>
          <w:szCs w:val="28"/>
        </w:rPr>
        <w:t>профессий и должностей работников учреждений образования – 1 раз в год.</w:t>
      </w:r>
    </w:p>
    <w:p w:rsidR="00555C11" w:rsidRPr="00555C11" w:rsidRDefault="00555C11" w:rsidP="00D661A7">
      <w:pPr>
        <w:spacing w:after="0" w:line="240" w:lineRule="auto"/>
        <w:jc w:val="both"/>
        <w:rPr>
          <w:rFonts w:ascii="Times New Roman" w:hAnsi="Times New Roman"/>
          <w:sz w:val="28"/>
          <w:szCs w:val="28"/>
          <w:lang w:eastAsia="ru-RU"/>
        </w:rPr>
      </w:pPr>
    </w:p>
    <w:p w:rsidR="00D661A7" w:rsidRPr="00D61851" w:rsidRDefault="00555C11" w:rsidP="00D661A7">
      <w:pPr>
        <w:spacing w:after="0" w:line="240" w:lineRule="auto"/>
        <w:jc w:val="both"/>
        <w:rPr>
          <w:rFonts w:ascii="Times New Roman" w:hAnsi="Times New Roman"/>
          <w:b/>
          <w:sz w:val="28"/>
          <w:szCs w:val="28"/>
          <w:lang w:val="be-BY" w:eastAsia="ru-RU"/>
        </w:rPr>
      </w:pPr>
      <w:r>
        <w:rPr>
          <w:rFonts w:ascii="Times New Roman" w:hAnsi="Times New Roman"/>
          <w:sz w:val="28"/>
          <w:szCs w:val="28"/>
          <w:lang w:eastAsia="ru-RU"/>
        </w:rPr>
        <w:t xml:space="preserve">    </w:t>
      </w:r>
      <w:r w:rsidR="00D661A7" w:rsidRPr="00D61851">
        <w:rPr>
          <w:rFonts w:ascii="Times New Roman" w:hAnsi="Times New Roman"/>
          <w:sz w:val="28"/>
          <w:szCs w:val="28"/>
          <w:lang w:val="be-BY" w:eastAsia="ru-RU"/>
        </w:rPr>
        <w:t>Перечень разработан на основан</w:t>
      </w:r>
      <w:r w:rsidR="00E86346">
        <w:rPr>
          <w:rFonts w:ascii="Times New Roman" w:hAnsi="Times New Roman"/>
          <w:sz w:val="28"/>
          <w:szCs w:val="28"/>
          <w:lang w:val="be-BY" w:eastAsia="ru-RU"/>
        </w:rPr>
        <w:t>ии  постановления Министерства з</w:t>
      </w:r>
      <w:r w:rsidR="00D661A7" w:rsidRPr="00D61851">
        <w:rPr>
          <w:rFonts w:ascii="Times New Roman" w:hAnsi="Times New Roman"/>
          <w:sz w:val="28"/>
          <w:szCs w:val="28"/>
          <w:lang w:val="be-BY" w:eastAsia="ru-RU"/>
        </w:rPr>
        <w:t xml:space="preserve">дравоохранения Республики Беларусь от 29.07.2019г.  №74    </w:t>
      </w:r>
    </w:p>
    <w:p w:rsidR="00D661A7" w:rsidRPr="00D61851" w:rsidRDefault="00D661A7" w:rsidP="00D661A7">
      <w:pPr>
        <w:spacing w:after="0" w:line="256" w:lineRule="auto"/>
        <w:rPr>
          <w:rFonts w:ascii="Times New Roman" w:hAnsi="Times New Roman"/>
          <w:b/>
          <w:sz w:val="28"/>
          <w:szCs w:val="28"/>
        </w:rPr>
      </w:pPr>
    </w:p>
    <w:p w:rsidR="00D16363" w:rsidRDefault="00D661A7" w:rsidP="00D16363">
      <w:pPr>
        <w:spacing w:after="0" w:line="240" w:lineRule="auto"/>
        <w:jc w:val="center"/>
        <w:rPr>
          <w:rFonts w:ascii="Times New Roman" w:hAnsi="Times New Roman"/>
          <w:snapToGrid w:val="0"/>
          <w:sz w:val="30"/>
          <w:szCs w:val="30"/>
          <w:lang w:eastAsia="ru-RU"/>
        </w:rPr>
      </w:pPr>
      <w:r w:rsidRPr="00D61851">
        <w:rPr>
          <w:rFonts w:ascii="Times New Roman" w:hAnsi="Times New Roman"/>
          <w:snapToGrid w:val="0"/>
          <w:sz w:val="30"/>
          <w:szCs w:val="30"/>
          <w:lang w:eastAsia="ru-RU"/>
        </w:rPr>
        <w:t xml:space="preserve">                                                         </w:t>
      </w:r>
      <w:r w:rsidR="00D16363">
        <w:rPr>
          <w:rFonts w:ascii="Times New Roman" w:hAnsi="Times New Roman"/>
          <w:snapToGrid w:val="0"/>
          <w:sz w:val="30"/>
          <w:szCs w:val="30"/>
          <w:lang w:eastAsia="ru-RU"/>
        </w:rPr>
        <w:t xml:space="preserve">         </w:t>
      </w:r>
    </w:p>
    <w:p w:rsidR="00D16363" w:rsidRDefault="00D16363" w:rsidP="00D16363">
      <w:pPr>
        <w:spacing w:after="0" w:line="240" w:lineRule="auto"/>
        <w:jc w:val="center"/>
        <w:rPr>
          <w:rFonts w:ascii="Times New Roman" w:hAnsi="Times New Roman"/>
          <w:snapToGrid w:val="0"/>
          <w:sz w:val="30"/>
          <w:szCs w:val="30"/>
          <w:lang w:eastAsia="ru-RU"/>
        </w:rPr>
      </w:pPr>
    </w:p>
    <w:p w:rsidR="00D661A7" w:rsidRPr="00D16363" w:rsidRDefault="00D16363" w:rsidP="00D16363">
      <w:pPr>
        <w:spacing w:after="0" w:line="240" w:lineRule="auto"/>
        <w:jc w:val="center"/>
        <w:rPr>
          <w:rFonts w:ascii="Times New Roman" w:hAnsi="Times New Roman"/>
          <w:snapToGrid w:val="0"/>
          <w:sz w:val="30"/>
          <w:szCs w:val="30"/>
          <w:lang w:eastAsia="ru-RU"/>
        </w:rPr>
      </w:pPr>
      <w:r>
        <w:rPr>
          <w:rFonts w:ascii="Times New Roman" w:hAnsi="Times New Roman"/>
          <w:snapToGrid w:val="0"/>
          <w:sz w:val="30"/>
          <w:szCs w:val="30"/>
          <w:lang w:eastAsia="ru-RU"/>
        </w:rPr>
        <w:lastRenderedPageBreak/>
        <w:t xml:space="preserve">                                                                                                  </w:t>
      </w:r>
      <w:r w:rsidR="00D661A7" w:rsidRPr="00D61851">
        <w:rPr>
          <w:rFonts w:ascii="Times New Roman" w:hAnsi="Times New Roman"/>
          <w:sz w:val="28"/>
          <w:szCs w:val="28"/>
        </w:rPr>
        <w:t xml:space="preserve">Приложение </w:t>
      </w:r>
      <w:r w:rsidR="00971C06">
        <w:rPr>
          <w:rFonts w:ascii="Times New Roman" w:hAnsi="Times New Roman"/>
          <w:sz w:val="28"/>
          <w:szCs w:val="28"/>
        </w:rPr>
        <w:t>№</w:t>
      </w:r>
      <w:r w:rsidR="00D661A7" w:rsidRPr="00D61851">
        <w:rPr>
          <w:rFonts w:ascii="Times New Roman" w:hAnsi="Times New Roman"/>
          <w:sz w:val="28"/>
          <w:szCs w:val="28"/>
        </w:rPr>
        <w:t>8</w:t>
      </w:r>
    </w:p>
    <w:p w:rsidR="00D661A7" w:rsidRPr="00971C06" w:rsidRDefault="00D661A7" w:rsidP="00D661A7">
      <w:pPr>
        <w:spacing w:after="0" w:line="256" w:lineRule="auto"/>
        <w:jc w:val="center"/>
        <w:rPr>
          <w:rFonts w:ascii="Times New Roman" w:hAnsi="Times New Roman"/>
          <w:sz w:val="28"/>
          <w:szCs w:val="28"/>
        </w:rPr>
      </w:pPr>
    </w:p>
    <w:p w:rsidR="00D661A7" w:rsidRPr="00971C06" w:rsidRDefault="00D661A7" w:rsidP="00D661A7">
      <w:pPr>
        <w:spacing w:after="0" w:line="256" w:lineRule="auto"/>
        <w:jc w:val="center"/>
        <w:rPr>
          <w:rFonts w:ascii="Times New Roman" w:hAnsi="Times New Roman"/>
          <w:sz w:val="28"/>
          <w:szCs w:val="28"/>
        </w:rPr>
      </w:pPr>
      <w:r w:rsidRPr="00971C06">
        <w:rPr>
          <w:rFonts w:ascii="Times New Roman" w:hAnsi="Times New Roman"/>
          <w:sz w:val="28"/>
          <w:szCs w:val="28"/>
        </w:rPr>
        <w:t>Перечень</w:t>
      </w:r>
    </w:p>
    <w:p w:rsidR="00D661A7" w:rsidRPr="00971C06" w:rsidRDefault="00D661A7" w:rsidP="00D661A7">
      <w:pPr>
        <w:spacing w:after="0" w:line="256" w:lineRule="auto"/>
        <w:jc w:val="center"/>
        <w:rPr>
          <w:rFonts w:ascii="Times New Roman" w:hAnsi="Times New Roman"/>
          <w:sz w:val="28"/>
          <w:szCs w:val="28"/>
        </w:rPr>
      </w:pPr>
      <w:r w:rsidRPr="00971C06">
        <w:rPr>
          <w:rFonts w:ascii="Times New Roman" w:hAnsi="Times New Roman"/>
          <w:sz w:val="28"/>
          <w:szCs w:val="28"/>
        </w:rPr>
        <w:t>профессий и должностей работников, имеющих право на бесплатное получение средств индивидуальной защиты по установленным нормам</w:t>
      </w:r>
    </w:p>
    <w:tbl>
      <w:tblPr>
        <w:tblW w:w="101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976"/>
        <w:gridCol w:w="1907"/>
        <w:gridCol w:w="1701"/>
        <w:gridCol w:w="883"/>
      </w:tblGrid>
      <w:tr w:rsidR="00D661A7" w:rsidRPr="00D61851" w:rsidTr="00D07599">
        <w:tc>
          <w:tcPr>
            <w:tcW w:w="851" w:type="dxa"/>
          </w:tcPr>
          <w:p w:rsidR="00D661A7" w:rsidRPr="00D61851" w:rsidRDefault="0019602F" w:rsidP="0019602F">
            <w:pPr>
              <w:tabs>
                <w:tab w:val="left" w:pos="2370"/>
              </w:tabs>
              <w:spacing w:line="240" w:lineRule="auto"/>
              <w:jc w:val="center"/>
              <w:rPr>
                <w:rFonts w:ascii="Times New Roman" w:hAnsi="Times New Roman"/>
                <w:sz w:val="24"/>
                <w:szCs w:val="24"/>
              </w:rPr>
            </w:pPr>
            <w:r>
              <w:rPr>
                <w:rFonts w:ascii="Times New Roman" w:hAnsi="Times New Roman"/>
                <w:sz w:val="24"/>
                <w:szCs w:val="24"/>
              </w:rPr>
              <w:t>Код про-</w:t>
            </w:r>
            <w:r w:rsidR="00D661A7" w:rsidRPr="00D61851">
              <w:rPr>
                <w:rFonts w:ascii="Times New Roman" w:hAnsi="Times New Roman"/>
                <w:sz w:val="24"/>
                <w:szCs w:val="24"/>
              </w:rPr>
              <w:t>фессии, должности по ОКРБ 006-2009</w:t>
            </w:r>
          </w:p>
        </w:tc>
        <w:tc>
          <w:tcPr>
            <w:tcW w:w="1843" w:type="dxa"/>
          </w:tcPr>
          <w:p w:rsidR="00D661A7" w:rsidRPr="00D61851" w:rsidRDefault="00D661A7" w:rsidP="00D61851">
            <w:pPr>
              <w:tabs>
                <w:tab w:val="left" w:pos="2370"/>
              </w:tabs>
              <w:spacing w:line="240" w:lineRule="auto"/>
              <w:jc w:val="center"/>
              <w:rPr>
                <w:rFonts w:ascii="Times New Roman" w:hAnsi="Times New Roman"/>
                <w:sz w:val="24"/>
                <w:szCs w:val="24"/>
              </w:rPr>
            </w:pPr>
            <w:r w:rsidRPr="00D61851">
              <w:rPr>
                <w:rFonts w:ascii="Times New Roman" w:hAnsi="Times New Roman"/>
                <w:sz w:val="24"/>
                <w:szCs w:val="24"/>
              </w:rPr>
              <w:t>Наименование профессии, должности</w:t>
            </w:r>
          </w:p>
        </w:tc>
        <w:tc>
          <w:tcPr>
            <w:tcW w:w="2976" w:type="dxa"/>
          </w:tcPr>
          <w:p w:rsidR="00D661A7" w:rsidRPr="00D61851" w:rsidRDefault="00D661A7" w:rsidP="00D61851">
            <w:pPr>
              <w:tabs>
                <w:tab w:val="left" w:pos="2370"/>
              </w:tabs>
              <w:spacing w:line="240" w:lineRule="auto"/>
              <w:jc w:val="center"/>
              <w:rPr>
                <w:rFonts w:ascii="Times New Roman" w:hAnsi="Times New Roman"/>
                <w:sz w:val="24"/>
                <w:szCs w:val="24"/>
              </w:rPr>
            </w:pPr>
            <w:r w:rsidRPr="00D61851">
              <w:rPr>
                <w:rFonts w:ascii="Times New Roman" w:hAnsi="Times New Roman"/>
                <w:sz w:val="24"/>
                <w:szCs w:val="24"/>
              </w:rPr>
              <w:t>Наименование средств индивидуальной защиты</w:t>
            </w:r>
          </w:p>
        </w:tc>
        <w:tc>
          <w:tcPr>
            <w:tcW w:w="1907" w:type="dxa"/>
          </w:tcPr>
          <w:p w:rsidR="00D661A7" w:rsidRPr="00D61851" w:rsidRDefault="00D661A7" w:rsidP="00D61851">
            <w:pPr>
              <w:tabs>
                <w:tab w:val="left" w:pos="2370"/>
              </w:tabs>
              <w:spacing w:line="240" w:lineRule="auto"/>
              <w:jc w:val="center"/>
              <w:rPr>
                <w:rFonts w:ascii="Times New Roman" w:hAnsi="Times New Roman"/>
                <w:sz w:val="24"/>
                <w:szCs w:val="24"/>
              </w:rPr>
            </w:pPr>
            <w:r w:rsidRPr="00D61851">
              <w:rPr>
                <w:rFonts w:ascii="Times New Roman" w:hAnsi="Times New Roman"/>
                <w:sz w:val="24"/>
                <w:szCs w:val="24"/>
              </w:rPr>
              <w:t>Классификация (маркировка) средств индивидуальной защиты по защитным свойствам</w:t>
            </w:r>
          </w:p>
        </w:tc>
        <w:tc>
          <w:tcPr>
            <w:tcW w:w="1701" w:type="dxa"/>
          </w:tcPr>
          <w:p w:rsidR="00D661A7" w:rsidRPr="00D61851" w:rsidRDefault="00D661A7" w:rsidP="00D61851">
            <w:pPr>
              <w:tabs>
                <w:tab w:val="left" w:pos="2370"/>
              </w:tabs>
              <w:spacing w:line="240" w:lineRule="auto"/>
              <w:jc w:val="center"/>
              <w:rPr>
                <w:rFonts w:ascii="Times New Roman" w:hAnsi="Times New Roman"/>
                <w:sz w:val="24"/>
                <w:szCs w:val="24"/>
              </w:rPr>
            </w:pPr>
            <w:r w:rsidRPr="00D61851">
              <w:rPr>
                <w:rFonts w:ascii="Times New Roman" w:hAnsi="Times New Roman"/>
                <w:sz w:val="24"/>
                <w:szCs w:val="24"/>
              </w:rPr>
              <w:t>Срок носки в месяцах</w:t>
            </w:r>
          </w:p>
        </w:tc>
        <w:tc>
          <w:tcPr>
            <w:tcW w:w="883" w:type="dxa"/>
          </w:tcPr>
          <w:p w:rsidR="00D661A7" w:rsidRPr="00D61851" w:rsidRDefault="00D661A7" w:rsidP="00D61851">
            <w:pPr>
              <w:tabs>
                <w:tab w:val="left" w:pos="2370"/>
              </w:tabs>
              <w:spacing w:line="240" w:lineRule="auto"/>
              <w:jc w:val="center"/>
              <w:rPr>
                <w:rFonts w:ascii="Times New Roman" w:hAnsi="Times New Roman"/>
                <w:sz w:val="24"/>
                <w:szCs w:val="24"/>
              </w:rPr>
            </w:pPr>
            <w:r w:rsidRPr="00D61851">
              <w:rPr>
                <w:rFonts w:ascii="Times New Roman" w:hAnsi="Times New Roman"/>
                <w:sz w:val="24"/>
                <w:szCs w:val="24"/>
              </w:rPr>
              <w:t>Количество</w:t>
            </w:r>
          </w:p>
          <w:p w:rsidR="00D661A7" w:rsidRPr="00D61851" w:rsidRDefault="00D661A7" w:rsidP="00D61851">
            <w:pPr>
              <w:tabs>
                <w:tab w:val="left" w:pos="2370"/>
              </w:tabs>
              <w:spacing w:line="240" w:lineRule="auto"/>
              <w:jc w:val="center"/>
              <w:rPr>
                <w:rFonts w:ascii="Times New Roman" w:hAnsi="Times New Roman"/>
                <w:sz w:val="24"/>
                <w:szCs w:val="24"/>
              </w:rPr>
            </w:pPr>
            <w:r w:rsidRPr="00D61851">
              <w:rPr>
                <w:rFonts w:ascii="Times New Roman" w:hAnsi="Times New Roman"/>
                <w:sz w:val="24"/>
                <w:szCs w:val="24"/>
              </w:rPr>
              <w:t>комплектов</w:t>
            </w:r>
          </w:p>
        </w:tc>
      </w:tr>
      <w:tr w:rsidR="00D661A7" w:rsidRPr="00D61851" w:rsidTr="00D07599">
        <w:trPr>
          <w:trHeight w:val="288"/>
        </w:trPr>
        <w:tc>
          <w:tcPr>
            <w:tcW w:w="851" w:type="dxa"/>
            <w:vMerge w:val="restart"/>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12759</w:t>
            </w:r>
          </w:p>
        </w:tc>
        <w:tc>
          <w:tcPr>
            <w:tcW w:w="1843" w:type="dxa"/>
            <w:vMerge w:val="restart"/>
          </w:tcPr>
          <w:p w:rsidR="00D661A7" w:rsidRPr="00D61851" w:rsidRDefault="00D661A7" w:rsidP="00D61851">
            <w:pPr>
              <w:tabs>
                <w:tab w:val="left" w:pos="2370"/>
              </w:tabs>
              <w:jc w:val="both"/>
              <w:rPr>
                <w:rFonts w:ascii="Times New Roman" w:hAnsi="Times New Roman"/>
                <w:sz w:val="24"/>
                <w:szCs w:val="24"/>
              </w:rPr>
            </w:pPr>
            <w:r w:rsidRPr="00D61851">
              <w:rPr>
                <w:rFonts w:ascii="Times New Roman" w:hAnsi="Times New Roman"/>
                <w:sz w:val="24"/>
                <w:szCs w:val="24"/>
              </w:rPr>
              <w:t>Кладовщик</w:t>
            </w: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Халат хлопчатобумажный</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w:t>
            </w:r>
          </w:p>
        </w:tc>
      </w:tr>
      <w:tr w:rsidR="00D661A7" w:rsidRPr="00D61851" w:rsidTr="00D07599">
        <w:trPr>
          <w:trHeight w:val="54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фартук прорезиненный с нагрудником</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r>
      <w:tr w:rsidR="00D661A7" w:rsidRPr="00D61851" w:rsidTr="00D07599">
        <w:trPr>
          <w:trHeight w:val="273"/>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рукавицы комбинированные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r>
      <w:tr w:rsidR="00D661A7" w:rsidRPr="00D61851" w:rsidTr="00D07599">
        <w:trPr>
          <w:trHeight w:val="345"/>
        </w:trPr>
        <w:tc>
          <w:tcPr>
            <w:tcW w:w="851" w:type="dxa"/>
            <w:vMerge w:val="restart"/>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13249</w:t>
            </w:r>
          </w:p>
        </w:tc>
        <w:tc>
          <w:tcPr>
            <w:tcW w:w="1843" w:type="dxa"/>
            <w:vMerge w:val="restart"/>
          </w:tcPr>
          <w:p w:rsidR="00D661A7" w:rsidRPr="00D61851" w:rsidRDefault="00D661A7" w:rsidP="00D61851">
            <w:pPr>
              <w:tabs>
                <w:tab w:val="left" w:pos="2370"/>
              </w:tabs>
              <w:jc w:val="both"/>
              <w:rPr>
                <w:rFonts w:ascii="Times New Roman" w:hAnsi="Times New Roman"/>
                <w:sz w:val="24"/>
                <w:szCs w:val="24"/>
              </w:rPr>
            </w:pPr>
            <w:r w:rsidRPr="00D61851">
              <w:rPr>
                <w:rFonts w:ascii="Times New Roman" w:hAnsi="Times New Roman"/>
                <w:sz w:val="24"/>
                <w:szCs w:val="24"/>
              </w:rPr>
              <w:t>Кухонный рабочий</w:t>
            </w: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Халат хлопчатобумажный</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w:t>
            </w:r>
          </w:p>
        </w:tc>
      </w:tr>
      <w:tr w:rsidR="00D661A7" w:rsidRPr="00D61851" w:rsidTr="00D07599">
        <w:trPr>
          <w:trHeight w:val="192"/>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передник хлопчатобумажный</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5</w:t>
            </w:r>
          </w:p>
        </w:tc>
      </w:tr>
      <w:tr w:rsidR="00D661A7" w:rsidRPr="00D61851" w:rsidTr="00D07599">
        <w:trPr>
          <w:trHeight w:val="57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ботинки или тапочки кожаные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r>
      <w:tr w:rsidR="00D661A7" w:rsidRPr="00D61851" w:rsidTr="00D07599">
        <w:trPr>
          <w:trHeight w:val="333"/>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колпак или косынка х/б</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w:t>
            </w:r>
          </w:p>
        </w:tc>
      </w:tr>
      <w:tr w:rsidR="00D661A7" w:rsidRPr="00D61851" w:rsidTr="00D07599">
        <w:trPr>
          <w:trHeight w:val="51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фартук клеенчатый с нагрудником</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w:t>
            </w:r>
          </w:p>
        </w:tc>
      </w:tr>
      <w:tr w:rsidR="00D661A7" w:rsidRPr="00D61851" w:rsidTr="00D07599">
        <w:trPr>
          <w:trHeight w:val="31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перчатки резиновые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до износа</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30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рукавицы комбинированные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r>
      <w:tr w:rsidR="00D661A7" w:rsidRPr="00D61851" w:rsidTr="00D07599">
        <w:trPr>
          <w:trHeight w:val="24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Зимой дополнительно:</w:t>
            </w:r>
          </w:p>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куртка х/б на утепляющей прокладке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p>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48</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67"/>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фартук х/б</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w:t>
            </w:r>
          </w:p>
        </w:tc>
      </w:tr>
      <w:tr w:rsidR="00D661A7" w:rsidRPr="00D61851" w:rsidTr="00D07599">
        <w:trPr>
          <w:trHeight w:val="273"/>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косынка х/б</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w:t>
            </w:r>
          </w:p>
        </w:tc>
      </w:tr>
      <w:tr w:rsidR="00D661A7" w:rsidRPr="00D61851" w:rsidTr="00D07599">
        <w:trPr>
          <w:trHeight w:val="31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Для мойки посуды:</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58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фартук прорезиненный с нагрудником</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r>
      <w:tr w:rsidR="00D661A7" w:rsidRPr="00D61851" w:rsidTr="00D07599">
        <w:trPr>
          <w:trHeight w:val="25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перчатки резиновые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до износа</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30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Для уборки туалета:</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8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халат х/б</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w:t>
            </w:r>
          </w:p>
        </w:tc>
      </w:tr>
      <w:tr w:rsidR="00D661A7" w:rsidRPr="00D61851" w:rsidTr="00D07599">
        <w:trPr>
          <w:trHeight w:val="252"/>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фартук клеенчатый</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r>
      <w:tr w:rsidR="00D661A7" w:rsidRPr="00D61851" w:rsidTr="00D07599">
        <w:trPr>
          <w:trHeight w:val="252"/>
        </w:trPr>
        <w:tc>
          <w:tcPr>
            <w:tcW w:w="851" w:type="dxa"/>
            <w:vMerge w:val="restart"/>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16675</w:t>
            </w:r>
          </w:p>
        </w:tc>
        <w:tc>
          <w:tcPr>
            <w:tcW w:w="1843" w:type="dxa"/>
            <w:vMerge w:val="restart"/>
          </w:tcPr>
          <w:p w:rsidR="00D661A7" w:rsidRPr="00D61851" w:rsidRDefault="00D661A7" w:rsidP="00D61851">
            <w:pPr>
              <w:tabs>
                <w:tab w:val="left" w:pos="2370"/>
              </w:tabs>
              <w:jc w:val="both"/>
              <w:rPr>
                <w:rFonts w:ascii="Times New Roman" w:hAnsi="Times New Roman"/>
                <w:sz w:val="24"/>
                <w:szCs w:val="24"/>
              </w:rPr>
            </w:pPr>
            <w:r w:rsidRPr="00D61851">
              <w:rPr>
                <w:rFonts w:ascii="Times New Roman" w:hAnsi="Times New Roman"/>
                <w:sz w:val="24"/>
                <w:szCs w:val="24"/>
              </w:rPr>
              <w:t>Повар</w:t>
            </w: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халат х/б</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w:t>
            </w:r>
          </w:p>
        </w:tc>
      </w:tr>
      <w:tr w:rsidR="00D661A7" w:rsidRPr="00D61851" w:rsidTr="00D07599">
        <w:trPr>
          <w:trHeight w:val="252"/>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передник х/б</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w:t>
            </w:r>
          </w:p>
        </w:tc>
      </w:tr>
      <w:tr w:rsidR="00D661A7" w:rsidRPr="00D61851" w:rsidTr="00D07599">
        <w:trPr>
          <w:trHeight w:val="54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ботинки или тапочки кожаные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r>
      <w:tr w:rsidR="00D661A7" w:rsidRPr="00D61851" w:rsidTr="00D07599">
        <w:trPr>
          <w:trHeight w:val="237"/>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колпак х/б</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w:t>
            </w:r>
          </w:p>
        </w:tc>
      </w:tr>
      <w:tr w:rsidR="00D661A7" w:rsidRPr="00D61851" w:rsidTr="00D07599">
        <w:trPr>
          <w:trHeight w:val="30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61851">
            <w:pPr>
              <w:tabs>
                <w:tab w:val="left" w:pos="2370"/>
              </w:tabs>
              <w:rPr>
                <w:rFonts w:ascii="Times New Roman" w:hAnsi="Times New Roman"/>
                <w:sz w:val="24"/>
                <w:szCs w:val="24"/>
              </w:rPr>
            </w:pPr>
            <w:r w:rsidRPr="00D61851">
              <w:rPr>
                <w:rFonts w:ascii="Times New Roman" w:hAnsi="Times New Roman"/>
                <w:sz w:val="24"/>
                <w:szCs w:val="24"/>
              </w:rPr>
              <w:t>фартук клеенчатый с нагрудником</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6</w:t>
            </w:r>
          </w:p>
        </w:tc>
        <w:tc>
          <w:tcPr>
            <w:tcW w:w="883"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r>
      <w:tr w:rsidR="00D661A7" w:rsidRPr="00D61851" w:rsidTr="00D07599">
        <w:trPr>
          <w:trHeight w:val="195"/>
        </w:trPr>
        <w:tc>
          <w:tcPr>
            <w:tcW w:w="851" w:type="dxa"/>
            <w:vMerge w:val="restart"/>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11786</w:t>
            </w:r>
          </w:p>
        </w:tc>
        <w:tc>
          <w:tcPr>
            <w:tcW w:w="1843" w:type="dxa"/>
            <w:vMerge w:val="restart"/>
          </w:tcPr>
          <w:p w:rsidR="00D661A7" w:rsidRPr="00D61851" w:rsidRDefault="00D661A7" w:rsidP="00D61851">
            <w:pPr>
              <w:tabs>
                <w:tab w:val="left" w:pos="2370"/>
              </w:tabs>
              <w:jc w:val="both"/>
              <w:rPr>
                <w:rFonts w:ascii="Times New Roman" w:hAnsi="Times New Roman"/>
                <w:sz w:val="24"/>
                <w:szCs w:val="24"/>
              </w:rPr>
            </w:pPr>
            <w:r w:rsidRPr="00D61851">
              <w:rPr>
                <w:rFonts w:ascii="Times New Roman" w:hAnsi="Times New Roman"/>
                <w:sz w:val="24"/>
                <w:szCs w:val="24"/>
              </w:rPr>
              <w:t>Уборщик территорий</w:t>
            </w: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Костюм хлопчатобумажный</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6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фартук хлопчатобумажный с нагрудником</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1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ботинки кожаные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6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рукавицы хлопчатобумажные с накладками</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30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Зимой дополнительно:</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6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куртка хлопчатобумажная на утепляющей прокладке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36</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4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брюки хлопчатобумажные на утепляющей прокладке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36</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1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валяная обувь</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48</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4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галоши на валяную обувь</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24</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30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В остальное время года дополнительно:</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2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плащ непромокаемый</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36</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2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tabs>
                <w:tab w:val="left" w:pos="2370"/>
              </w:tabs>
              <w:jc w:val="both"/>
              <w:rPr>
                <w:rFonts w:ascii="Times New Roman" w:hAnsi="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сапоги резиновые</w:t>
            </w:r>
          </w:p>
        </w:tc>
        <w:tc>
          <w:tcPr>
            <w:tcW w:w="1907" w:type="dxa"/>
          </w:tcPr>
          <w:p w:rsidR="00D661A7" w:rsidRPr="00D61851" w:rsidRDefault="00D661A7" w:rsidP="00D61851">
            <w:pPr>
              <w:tabs>
                <w:tab w:val="left" w:pos="2370"/>
              </w:tabs>
              <w:jc w:val="center"/>
              <w:rPr>
                <w:rFonts w:ascii="Times New Roman" w:hAnsi="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24</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600"/>
        </w:trPr>
        <w:tc>
          <w:tcPr>
            <w:tcW w:w="851" w:type="dxa"/>
            <w:vMerge w:val="restart"/>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23157</w:t>
            </w:r>
          </w:p>
        </w:tc>
        <w:tc>
          <w:tcPr>
            <w:tcW w:w="1843" w:type="dxa"/>
            <w:vMerge w:val="restart"/>
          </w:tcPr>
          <w:p w:rsidR="00D661A7" w:rsidRPr="00D61851" w:rsidRDefault="00D661A7" w:rsidP="006A3516">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Лаборант</w:t>
            </w: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Халат хлопчатобумажный</w:t>
            </w:r>
            <w:r w:rsidRPr="00D61851">
              <w:rPr>
                <w:rFonts w:ascii="Times New Roman" w:hAnsi="Times New Roman" w:cs="Times New Roman"/>
                <w:sz w:val="24"/>
                <w:szCs w:val="24"/>
              </w:rPr>
              <w:br/>
              <w:t>фартук прорезиненный с нагрудником</w:t>
            </w:r>
          </w:p>
        </w:tc>
        <w:tc>
          <w:tcPr>
            <w:tcW w:w="1907"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br/>
            </w:r>
            <w:r w:rsidRPr="00D61851">
              <w:rPr>
                <w:rFonts w:ascii="Times New Roman" w:hAnsi="Times New Roman"/>
                <w:sz w:val="24"/>
                <w:szCs w:val="24"/>
              </w:rPr>
              <w:br/>
            </w: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дежурный</w:t>
            </w:r>
          </w:p>
        </w:tc>
        <w:tc>
          <w:tcPr>
            <w:tcW w:w="883" w:type="dxa"/>
            <w:tcBorders>
              <w:bottom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6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перчатки резиновые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Borders>
              <w:bottom w:val="single" w:sz="4" w:space="0" w:color="auto"/>
            </w:tcBorders>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до износа</w:t>
            </w:r>
          </w:p>
        </w:tc>
        <w:tc>
          <w:tcPr>
            <w:tcW w:w="883" w:type="dxa"/>
            <w:tcBorders>
              <w:bottom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5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очки защитные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до износа</w:t>
            </w:r>
          </w:p>
        </w:tc>
        <w:tc>
          <w:tcPr>
            <w:tcW w:w="883" w:type="dxa"/>
            <w:tcBorders>
              <w:top w:val="nil"/>
              <w:bottom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25"/>
        </w:trPr>
        <w:tc>
          <w:tcPr>
            <w:tcW w:w="851" w:type="dxa"/>
            <w:vMerge w:val="restart"/>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17544</w:t>
            </w:r>
          </w:p>
        </w:tc>
        <w:tc>
          <w:tcPr>
            <w:tcW w:w="1843" w:type="dxa"/>
            <w:vMerge w:val="restart"/>
          </w:tcPr>
          <w:p w:rsidR="00D661A7" w:rsidRPr="00D61851" w:rsidRDefault="00D661A7" w:rsidP="006A3516">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 xml:space="preserve">Рабочий по комплексному </w:t>
            </w:r>
            <w:r w:rsidRPr="00D61851">
              <w:rPr>
                <w:rFonts w:ascii="Times New Roman" w:hAnsi="Times New Roman" w:cs="Times New Roman"/>
                <w:sz w:val="24"/>
                <w:szCs w:val="24"/>
              </w:rPr>
              <w:lastRenderedPageBreak/>
              <w:t>обслуживанию и ремонту зданий и сооружений</w:t>
            </w: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lastRenderedPageBreak/>
              <w:t>Костюм хлопчатобумажный</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5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ботинки кожаные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8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рукавицы хлопчатобумажные с накладками</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1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перчатки резиновые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до износа</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4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очки защитные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до износа</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2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На наружных работах зимой дополнительно:</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2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куртка хлопчатобумажная на утепляющей прокладке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36</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20"/>
        </w:trPr>
        <w:tc>
          <w:tcPr>
            <w:tcW w:w="851" w:type="dxa"/>
            <w:vMerge w:val="restart"/>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18883</w:t>
            </w:r>
          </w:p>
        </w:tc>
        <w:tc>
          <w:tcPr>
            <w:tcW w:w="1843" w:type="dxa"/>
            <w:vMerge w:val="restart"/>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Сторож (вахтер)</w:t>
            </w: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Халат хлопчатобумажный (вискозно-лавсановый) или костюм хлопчатобумажный</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2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На наружных работах дополнительно:</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3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ботинки кожаные или сапоги кирзовые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7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плащ с капюшоном</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3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куртка хлопчатобумажная на утепляющей прокладке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36</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5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брюки хлопчатобумажные на утепляющей прокладке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36</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2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валяная обувь</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48</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7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галоши на валяную обувь</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24</w:t>
            </w:r>
          </w:p>
        </w:tc>
        <w:tc>
          <w:tcPr>
            <w:tcW w:w="883" w:type="dxa"/>
            <w:tcBorders>
              <w:top w:val="single" w:sz="4" w:space="0" w:color="auto"/>
            </w:tcBorders>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0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рукавицы ватные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24</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4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полушубок</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дежурный</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200"/>
        </w:trPr>
        <w:tc>
          <w:tcPr>
            <w:tcW w:w="851" w:type="dxa"/>
            <w:vMerge w:val="restart"/>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19258</w:t>
            </w:r>
          </w:p>
        </w:tc>
        <w:tc>
          <w:tcPr>
            <w:tcW w:w="1843" w:type="dxa"/>
            <w:vMerge w:val="restart"/>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Уборщик помещений</w:t>
            </w: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Халат хлопчатобумажный</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0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рукавицы хлопчатобумажные с накладками</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19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фартук прорезиненный</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дежурный</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76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При выполнении работ по мытью полов и мест общего пользования дополнительно:</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480"/>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сапоги резиновые или полусапоги резиновые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195"/>
        </w:trPr>
        <w:tc>
          <w:tcPr>
            <w:tcW w:w="851" w:type="dxa"/>
            <w:vMerge/>
          </w:tcPr>
          <w:p w:rsidR="00D661A7" w:rsidRPr="00D61851" w:rsidRDefault="00D661A7" w:rsidP="00D61851">
            <w:pPr>
              <w:tabs>
                <w:tab w:val="left" w:pos="2370"/>
              </w:tabs>
              <w:jc w:val="center"/>
              <w:rPr>
                <w:rFonts w:ascii="Times New Roman" w:hAnsi="Times New Roman"/>
                <w:sz w:val="24"/>
                <w:szCs w:val="24"/>
              </w:rPr>
            </w:pPr>
          </w:p>
        </w:tc>
        <w:tc>
          <w:tcPr>
            <w:tcW w:w="1843" w:type="dxa"/>
            <w:vMerge/>
          </w:tcPr>
          <w:p w:rsidR="00D661A7" w:rsidRPr="00D61851" w:rsidRDefault="00D661A7" w:rsidP="00D61851">
            <w:pPr>
              <w:pStyle w:val="ConsPlusNormal"/>
              <w:rPr>
                <w:rFonts w:ascii="Times New Roman" w:hAnsi="Times New Roman" w:cs="Times New Roman"/>
                <w:sz w:val="24"/>
                <w:szCs w:val="24"/>
              </w:rPr>
            </w:pP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перчатки резиновые</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до износа</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195"/>
        </w:trPr>
        <w:tc>
          <w:tcPr>
            <w:tcW w:w="85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22477</w:t>
            </w:r>
          </w:p>
        </w:tc>
        <w:tc>
          <w:tcPr>
            <w:tcW w:w="1843"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Инженер -программист</w:t>
            </w:r>
          </w:p>
        </w:tc>
        <w:tc>
          <w:tcPr>
            <w:tcW w:w="2976" w:type="dxa"/>
          </w:tcPr>
          <w:p w:rsidR="00D661A7" w:rsidRPr="00D61851" w:rsidRDefault="00D661A7" w:rsidP="00D07599">
            <w:pPr>
              <w:pStyle w:val="ConsPlusNormal"/>
              <w:ind w:firstLine="0"/>
              <w:jc w:val="both"/>
              <w:rPr>
                <w:rFonts w:ascii="Times New Roman" w:hAnsi="Times New Roman" w:cs="Times New Roman"/>
                <w:sz w:val="24"/>
                <w:szCs w:val="24"/>
              </w:rPr>
            </w:pPr>
            <w:r w:rsidRPr="00D61851">
              <w:rPr>
                <w:rFonts w:ascii="Times New Roman" w:hAnsi="Times New Roman" w:cs="Times New Roman"/>
                <w:sz w:val="24"/>
                <w:szCs w:val="24"/>
              </w:rPr>
              <w:t>Халат из хлопчатобумажнойантистатической ткани</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r w:rsidRPr="00D61851">
              <w:rPr>
                <w:rFonts w:ascii="Times New Roman" w:hAnsi="Times New Roman" w:cs="Times New Roman"/>
                <w:sz w:val="24"/>
                <w:szCs w:val="24"/>
              </w:rPr>
              <w:t>ЗМи Эс</w:t>
            </w:r>
          </w:p>
        </w:tc>
        <w:tc>
          <w:tcPr>
            <w:tcW w:w="1701" w:type="dxa"/>
          </w:tcPr>
          <w:p w:rsidR="00D661A7" w:rsidRPr="00D61851" w:rsidRDefault="00D661A7" w:rsidP="00D61851">
            <w:pPr>
              <w:tabs>
                <w:tab w:val="left" w:pos="2370"/>
              </w:tabs>
              <w:jc w:val="center"/>
              <w:rPr>
                <w:rFonts w:ascii="Times New Roman" w:hAnsi="Times New Roman"/>
                <w:sz w:val="24"/>
                <w:szCs w:val="24"/>
              </w:rPr>
            </w:pPr>
            <w:r w:rsidRPr="00D61851">
              <w:rPr>
                <w:rFonts w:ascii="Times New Roman" w:hAnsi="Times New Roman"/>
                <w:sz w:val="24"/>
                <w:szCs w:val="24"/>
              </w:rPr>
              <w:t>18</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r w:rsidR="00D661A7" w:rsidRPr="00D61851" w:rsidTr="00D07599">
        <w:trPr>
          <w:trHeight w:val="195"/>
        </w:trPr>
        <w:tc>
          <w:tcPr>
            <w:tcW w:w="851" w:type="dxa"/>
          </w:tcPr>
          <w:p w:rsidR="00D661A7" w:rsidRPr="00D61851" w:rsidRDefault="00D16363" w:rsidP="00D61851">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D661A7" w:rsidRPr="00D61851">
              <w:rPr>
                <w:rFonts w:ascii="Times New Roman" w:hAnsi="Times New Roman" w:cs="Times New Roman"/>
                <w:sz w:val="24"/>
                <w:szCs w:val="24"/>
              </w:rPr>
              <w:t>0272</w:t>
            </w:r>
          </w:p>
        </w:tc>
        <w:tc>
          <w:tcPr>
            <w:tcW w:w="1843"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Библиотекарь</w:t>
            </w:r>
          </w:p>
        </w:tc>
        <w:tc>
          <w:tcPr>
            <w:tcW w:w="2976" w:type="dxa"/>
          </w:tcPr>
          <w:p w:rsidR="00D661A7" w:rsidRPr="00D61851" w:rsidRDefault="00D661A7" w:rsidP="00D07599">
            <w:pPr>
              <w:pStyle w:val="ConsPlusNormal"/>
              <w:ind w:firstLine="0"/>
              <w:rPr>
                <w:rFonts w:ascii="Times New Roman" w:hAnsi="Times New Roman" w:cs="Times New Roman"/>
                <w:sz w:val="24"/>
                <w:szCs w:val="24"/>
              </w:rPr>
            </w:pPr>
            <w:r w:rsidRPr="00D61851">
              <w:rPr>
                <w:rFonts w:ascii="Times New Roman" w:hAnsi="Times New Roman" w:cs="Times New Roman"/>
                <w:sz w:val="24"/>
                <w:szCs w:val="24"/>
              </w:rPr>
              <w:t>Халат вискозно-лавсановый</w:t>
            </w:r>
          </w:p>
        </w:tc>
        <w:tc>
          <w:tcPr>
            <w:tcW w:w="1907" w:type="dxa"/>
          </w:tcPr>
          <w:p w:rsidR="00D661A7" w:rsidRPr="00D61851" w:rsidRDefault="00D661A7" w:rsidP="00D61851">
            <w:pPr>
              <w:pStyle w:val="ConsPlusNormal"/>
              <w:jc w:val="center"/>
              <w:rPr>
                <w:rFonts w:ascii="Times New Roman" w:hAnsi="Times New Roman" w:cs="Times New Roman"/>
                <w:sz w:val="24"/>
                <w:szCs w:val="24"/>
              </w:rPr>
            </w:pPr>
            <w:r w:rsidRPr="00D61851">
              <w:rPr>
                <w:rFonts w:ascii="Times New Roman" w:hAnsi="Times New Roman" w:cs="Times New Roman"/>
                <w:sz w:val="24"/>
                <w:szCs w:val="24"/>
              </w:rPr>
              <w:t>ЗМи</w:t>
            </w:r>
          </w:p>
        </w:tc>
        <w:tc>
          <w:tcPr>
            <w:tcW w:w="1701" w:type="dxa"/>
          </w:tcPr>
          <w:p w:rsidR="00D661A7" w:rsidRPr="00D61851" w:rsidRDefault="00D661A7" w:rsidP="00D61851">
            <w:pPr>
              <w:pStyle w:val="ConsPlusNormal"/>
              <w:jc w:val="center"/>
              <w:rPr>
                <w:rFonts w:ascii="Times New Roman" w:hAnsi="Times New Roman" w:cs="Times New Roman"/>
                <w:sz w:val="24"/>
                <w:szCs w:val="24"/>
              </w:rPr>
            </w:pPr>
            <w:r w:rsidRPr="00D61851">
              <w:rPr>
                <w:rFonts w:ascii="Times New Roman" w:hAnsi="Times New Roman" w:cs="Times New Roman"/>
                <w:sz w:val="24"/>
                <w:szCs w:val="24"/>
              </w:rPr>
              <w:t>12</w:t>
            </w:r>
          </w:p>
        </w:tc>
        <w:tc>
          <w:tcPr>
            <w:tcW w:w="883" w:type="dxa"/>
          </w:tcPr>
          <w:p w:rsidR="00D661A7" w:rsidRPr="00D61851" w:rsidRDefault="00D661A7" w:rsidP="00D61851">
            <w:pPr>
              <w:tabs>
                <w:tab w:val="left" w:pos="2370"/>
              </w:tabs>
              <w:jc w:val="center"/>
              <w:rPr>
                <w:rFonts w:ascii="Times New Roman" w:hAnsi="Times New Roman"/>
                <w:sz w:val="24"/>
                <w:szCs w:val="24"/>
              </w:rPr>
            </w:pPr>
          </w:p>
        </w:tc>
      </w:tr>
    </w:tbl>
    <w:p w:rsidR="00D661A7" w:rsidRPr="00D16363" w:rsidRDefault="00D16363" w:rsidP="00D16363">
      <w:pPr>
        <w:pStyle w:val="1"/>
        <w:rPr>
          <w:rFonts w:ascii="Times New Roman" w:hAnsi="Times New Roman"/>
          <w:sz w:val="30"/>
          <w:szCs w:val="30"/>
          <w:lang w:val="ru-RU"/>
        </w:rPr>
      </w:pPr>
      <w:r>
        <w:rPr>
          <w:rFonts w:ascii="Times New Roman" w:hAnsi="Times New Roman"/>
          <w:b w:val="0"/>
          <w:bCs w:val="0"/>
          <w:kern w:val="0"/>
          <w:sz w:val="24"/>
          <w:szCs w:val="24"/>
          <w:lang w:val="ru-RU" w:eastAsia="en-US"/>
        </w:rPr>
        <w:lastRenderedPageBreak/>
        <w:t xml:space="preserve">                                                                                                                        </w:t>
      </w:r>
      <w:r w:rsidR="00D661A7" w:rsidRPr="00D61851">
        <w:rPr>
          <w:rFonts w:ascii="Times New Roman" w:hAnsi="Times New Roman"/>
          <w:sz w:val="28"/>
          <w:szCs w:val="28"/>
        </w:rPr>
        <w:t xml:space="preserve">Приложение </w:t>
      </w:r>
      <w:r w:rsidR="00971C06">
        <w:rPr>
          <w:rFonts w:ascii="Times New Roman" w:hAnsi="Times New Roman"/>
          <w:sz w:val="28"/>
          <w:szCs w:val="28"/>
        </w:rPr>
        <w:t>№</w:t>
      </w:r>
      <w:r w:rsidR="00D661A7" w:rsidRPr="00D61851">
        <w:rPr>
          <w:rFonts w:ascii="Times New Roman" w:hAnsi="Times New Roman"/>
          <w:sz w:val="28"/>
          <w:szCs w:val="28"/>
        </w:rPr>
        <w:t>9</w:t>
      </w:r>
    </w:p>
    <w:p w:rsidR="00D661A7" w:rsidRPr="00D61851" w:rsidRDefault="00D661A7" w:rsidP="00D661A7">
      <w:pPr>
        <w:spacing w:after="0" w:line="240" w:lineRule="auto"/>
        <w:jc w:val="center"/>
        <w:rPr>
          <w:rFonts w:ascii="Times New Roman" w:hAnsi="Times New Roman"/>
          <w:b/>
          <w:bCs/>
          <w:sz w:val="30"/>
          <w:szCs w:val="30"/>
        </w:rPr>
      </w:pPr>
    </w:p>
    <w:p w:rsidR="00D661A7" w:rsidRPr="00971C06" w:rsidRDefault="00D661A7" w:rsidP="00D661A7">
      <w:pPr>
        <w:spacing w:after="0" w:line="240" w:lineRule="auto"/>
        <w:jc w:val="center"/>
        <w:rPr>
          <w:rFonts w:ascii="Times New Roman" w:hAnsi="Times New Roman"/>
          <w:bCs/>
          <w:sz w:val="30"/>
          <w:szCs w:val="30"/>
        </w:rPr>
      </w:pPr>
      <w:r w:rsidRPr="00971C06">
        <w:rPr>
          <w:rFonts w:ascii="Times New Roman" w:hAnsi="Times New Roman"/>
          <w:bCs/>
          <w:sz w:val="30"/>
          <w:szCs w:val="30"/>
        </w:rPr>
        <w:t xml:space="preserve">Перечень профессий и должностей, имеющих право </w:t>
      </w:r>
    </w:p>
    <w:p w:rsidR="00D661A7" w:rsidRPr="00971C06" w:rsidRDefault="00D661A7" w:rsidP="00D661A7">
      <w:pPr>
        <w:spacing w:after="0" w:line="240" w:lineRule="auto"/>
        <w:jc w:val="center"/>
        <w:rPr>
          <w:rFonts w:ascii="Times New Roman" w:hAnsi="Times New Roman"/>
          <w:bCs/>
          <w:sz w:val="30"/>
          <w:szCs w:val="30"/>
        </w:rPr>
      </w:pPr>
      <w:r w:rsidRPr="00971C06">
        <w:rPr>
          <w:rFonts w:ascii="Times New Roman" w:hAnsi="Times New Roman"/>
          <w:bCs/>
          <w:sz w:val="30"/>
          <w:szCs w:val="30"/>
        </w:rPr>
        <w:t>на смывающие и обезвреживающие средства</w:t>
      </w:r>
    </w:p>
    <w:p w:rsidR="00D661A7" w:rsidRPr="00D61851" w:rsidRDefault="00D661A7" w:rsidP="00D661A7">
      <w:pPr>
        <w:spacing w:after="0" w:line="240" w:lineRule="auto"/>
        <w:jc w:val="center"/>
        <w:rPr>
          <w:rFonts w:ascii="Times New Roman" w:hAnsi="Times New Roman"/>
          <w:sz w:val="28"/>
          <w:szCs w:val="28"/>
        </w:rPr>
      </w:pPr>
    </w:p>
    <w:tbl>
      <w:tblPr>
        <w:tblW w:w="0" w:type="auto"/>
        <w:tblInd w:w="598" w:type="dxa"/>
        <w:tblLook w:val="04A0" w:firstRow="1" w:lastRow="0" w:firstColumn="1" w:lastColumn="0" w:noHBand="0" w:noVBand="1"/>
      </w:tblPr>
      <w:tblGrid>
        <w:gridCol w:w="661"/>
        <w:gridCol w:w="4357"/>
        <w:gridCol w:w="2060"/>
        <w:gridCol w:w="1895"/>
      </w:tblGrid>
      <w:tr w:rsidR="00D661A7" w:rsidRPr="00D61851" w:rsidTr="00D16363">
        <w:tc>
          <w:tcPr>
            <w:tcW w:w="661" w:type="dxa"/>
          </w:tcPr>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w:t>
            </w:r>
          </w:p>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п/п</w:t>
            </w:r>
          </w:p>
        </w:tc>
        <w:tc>
          <w:tcPr>
            <w:tcW w:w="4357" w:type="dxa"/>
          </w:tcPr>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Наименование профессии</w:t>
            </w:r>
          </w:p>
        </w:tc>
        <w:tc>
          <w:tcPr>
            <w:tcW w:w="2060" w:type="dxa"/>
          </w:tcPr>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 xml:space="preserve">Смывающие </w:t>
            </w:r>
          </w:p>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средства</w:t>
            </w:r>
          </w:p>
        </w:tc>
        <w:tc>
          <w:tcPr>
            <w:tcW w:w="1895" w:type="dxa"/>
          </w:tcPr>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 xml:space="preserve">Количество в </w:t>
            </w:r>
          </w:p>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граммах</w:t>
            </w:r>
          </w:p>
        </w:tc>
      </w:tr>
      <w:tr w:rsidR="00D661A7" w:rsidRPr="00D61851" w:rsidTr="00D16363">
        <w:tc>
          <w:tcPr>
            <w:tcW w:w="661" w:type="dxa"/>
          </w:tcPr>
          <w:p w:rsidR="00D661A7" w:rsidRPr="00D61851" w:rsidRDefault="00D16363" w:rsidP="00D61851">
            <w:pPr>
              <w:jc w:val="center"/>
              <w:rPr>
                <w:rFonts w:ascii="Times New Roman" w:hAnsi="Times New Roman"/>
                <w:sz w:val="28"/>
                <w:szCs w:val="28"/>
              </w:rPr>
            </w:pPr>
            <w:r>
              <w:rPr>
                <w:rFonts w:ascii="Times New Roman" w:hAnsi="Times New Roman"/>
                <w:sz w:val="28"/>
                <w:szCs w:val="28"/>
              </w:rPr>
              <w:t>1</w:t>
            </w:r>
            <w:r w:rsidR="00D661A7" w:rsidRPr="00D61851">
              <w:rPr>
                <w:rFonts w:ascii="Times New Roman" w:hAnsi="Times New Roman"/>
                <w:sz w:val="28"/>
                <w:szCs w:val="28"/>
              </w:rPr>
              <w:t>.</w:t>
            </w:r>
          </w:p>
        </w:tc>
        <w:tc>
          <w:tcPr>
            <w:tcW w:w="4357"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Рабочий по комплексному обслуживанию и ремонту зданий и сооружений</w:t>
            </w:r>
          </w:p>
        </w:tc>
        <w:tc>
          <w:tcPr>
            <w:tcW w:w="2060" w:type="dxa"/>
          </w:tcPr>
          <w:p w:rsidR="00D661A7" w:rsidRPr="00D61851" w:rsidRDefault="00D661A7" w:rsidP="00D61851">
            <w:pPr>
              <w:jc w:val="center"/>
              <w:rPr>
                <w:rFonts w:ascii="Times New Roman" w:hAnsi="Times New Roman"/>
                <w:sz w:val="28"/>
                <w:szCs w:val="28"/>
              </w:rPr>
            </w:pPr>
          </w:p>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мыло</w:t>
            </w:r>
          </w:p>
        </w:tc>
        <w:tc>
          <w:tcPr>
            <w:tcW w:w="1895" w:type="dxa"/>
          </w:tcPr>
          <w:p w:rsidR="00D661A7" w:rsidRPr="00D61851" w:rsidRDefault="00D661A7" w:rsidP="00D61851">
            <w:pPr>
              <w:jc w:val="both"/>
              <w:rPr>
                <w:rFonts w:ascii="Times New Roman" w:hAnsi="Times New Roman"/>
                <w:sz w:val="28"/>
                <w:szCs w:val="28"/>
              </w:rPr>
            </w:pPr>
          </w:p>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400 гр.в месяц</w:t>
            </w:r>
          </w:p>
        </w:tc>
      </w:tr>
      <w:tr w:rsidR="00D661A7" w:rsidRPr="00D61851" w:rsidTr="00D16363">
        <w:tc>
          <w:tcPr>
            <w:tcW w:w="661" w:type="dxa"/>
          </w:tcPr>
          <w:p w:rsidR="00D661A7" w:rsidRPr="00D61851" w:rsidRDefault="00D16363" w:rsidP="00D61851">
            <w:pPr>
              <w:jc w:val="center"/>
              <w:rPr>
                <w:rFonts w:ascii="Times New Roman" w:hAnsi="Times New Roman"/>
                <w:sz w:val="28"/>
                <w:szCs w:val="28"/>
              </w:rPr>
            </w:pPr>
            <w:r>
              <w:rPr>
                <w:rFonts w:ascii="Times New Roman" w:hAnsi="Times New Roman"/>
                <w:sz w:val="28"/>
                <w:szCs w:val="28"/>
              </w:rPr>
              <w:t>2</w:t>
            </w:r>
            <w:r w:rsidR="00D661A7" w:rsidRPr="00D61851">
              <w:rPr>
                <w:rFonts w:ascii="Times New Roman" w:hAnsi="Times New Roman"/>
                <w:sz w:val="28"/>
                <w:szCs w:val="28"/>
              </w:rPr>
              <w:t>.</w:t>
            </w:r>
          </w:p>
        </w:tc>
        <w:tc>
          <w:tcPr>
            <w:tcW w:w="4357"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Уборщик территорий</w:t>
            </w:r>
          </w:p>
        </w:tc>
        <w:tc>
          <w:tcPr>
            <w:tcW w:w="2060" w:type="dxa"/>
          </w:tcPr>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мыло</w:t>
            </w:r>
          </w:p>
        </w:tc>
        <w:tc>
          <w:tcPr>
            <w:tcW w:w="1895"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400 гр.в месяц</w:t>
            </w:r>
          </w:p>
        </w:tc>
      </w:tr>
      <w:tr w:rsidR="00D661A7" w:rsidRPr="00D61851" w:rsidTr="00D16363">
        <w:tc>
          <w:tcPr>
            <w:tcW w:w="661" w:type="dxa"/>
          </w:tcPr>
          <w:p w:rsidR="00D661A7" w:rsidRPr="00D61851" w:rsidRDefault="00D16363" w:rsidP="00D61851">
            <w:pPr>
              <w:jc w:val="center"/>
              <w:rPr>
                <w:rFonts w:ascii="Times New Roman" w:hAnsi="Times New Roman"/>
                <w:sz w:val="28"/>
                <w:szCs w:val="28"/>
              </w:rPr>
            </w:pPr>
            <w:r>
              <w:rPr>
                <w:rFonts w:ascii="Times New Roman" w:hAnsi="Times New Roman"/>
                <w:sz w:val="28"/>
                <w:szCs w:val="28"/>
              </w:rPr>
              <w:t>3</w:t>
            </w:r>
            <w:r w:rsidR="00D661A7" w:rsidRPr="00D61851">
              <w:rPr>
                <w:rFonts w:ascii="Times New Roman" w:hAnsi="Times New Roman"/>
                <w:sz w:val="28"/>
                <w:szCs w:val="28"/>
              </w:rPr>
              <w:t>.</w:t>
            </w:r>
          </w:p>
        </w:tc>
        <w:tc>
          <w:tcPr>
            <w:tcW w:w="4357"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Уборщик  помещений</w:t>
            </w:r>
          </w:p>
        </w:tc>
        <w:tc>
          <w:tcPr>
            <w:tcW w:w="2060" w:type="dxa"/>
          </w:tcPr>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мыло</w:t>
            </w:r>
          </w:p>
        </w:tc>
        <w:tc>
          <w:tcPr>
            <w:tcW w:w="1895"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400гр. в месяц</w:t>
            </w:r>
          </w:p>
        </w:tc>
      </w:tr>
      <w:tr w:rsidR="00D661A7" w:rsidRPr="00D61851" w:rsidTr="00D16363">
        <w:tc>
          <w:tcPr>
            <w:tcW w:w="661" w:type="dxa"/>
          </w:tcPr>
          <w:p w:rsidR="00D661A7" w:rsidRPr="00D61851" w:rsidRDefault="00D16363" w:rsidP="00D61851">
            <w:pPr>
              <w:jc w:val="center"/>
              <w:rPr>
                <w:rFonts w:ascii="Times New Roman" w:hAnsi="Times New Roman"/>
                <w:sz w:val="28"/>
                <w:szCs w:val="28"/>
              </w:rPr>
            </w:pPr>
            <w:r>
              <w:rPr>
                <w:rFonts w:ascii="Times New Roman" w:hAnsi="Times New Roman"/>
                <w:sz w:val="28"/>
                <w:szCs w:val="28"/>
              </w:rPr>
              <w:t>4</w:t>
            </w:r>
            <w:r w:rsidR="00D661A7" w:rsidRPr="00D61851">
              <w:rPr>
                <w:rFonts w:ascii="Times New Roman" w:hAnsi="Times New Roman"/>
                <w:sz w:val="28"/>
                <w:szCs w:val="28"/>
              </w:rPr>
              <w:t>.</w:t>
            </w:r>
          </w:p>
        </w:tc>
        <w:tc>
          <w:tcPr>
            <w:tcW w:w="4357"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Повар</w:t>
            </w:r>
          </w:p>
        </w:tc>
        <w:tc>
          <w:tcPr>
            <w:tcW w:w="2060" w:type="dxa"/>
          </w:tcPr>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мыло</w:t>
            </w:r>
          </w:p>
        </w:tc>
        <w:tc>
          <w:tcPr>
            <w:tcW w:w="1895"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400 гр.в месяц</w:t>
            </w:r>
          </w:p>
        </w:tc>
      </w:tr>
      <w:tr w:rsidR="00D661A7" w:rsidRPr="00D61851" w:rsidTr="00D16363">
        <w:tc>
          <w:tcPr>
            <w:tcW w:w="661" w:type="dxa"/>
          </w:tcPr>
          <w:p w:rsidR="00D661A7" w:rsidRPr="00D61851" w:rsidRDefault="00D16363" w:rsidP="00D61851">
            <w:pPr>
              <w:jc w:val="center"/>
              <w:rPr>
                <w:rFonts w:ascii="Times New Roman" w:hAnsi="Times New Roman"/>
                <w:sz w:val="28"/>
                <w:szCs w:val="28"/>
              </w:rPr>
            </w:pPr>
            <w:r>
              <w:rPr>
                <w:rFonts w:ascii="Times New Roman" w:hAnsi="Times New Roman"/>
                <w:sz w:val="28"/>
                <w:szCs w:val="28"/>
              </w:rPr>
              <w:t>5</w:t>
            </w:r>
            <w:r w:rsidR="00D661A7" w:rsidRPr="00D61851">
              <w:rPr>
                <w:rFonts w:ascii="Times New Roman" w:hAnsi="Times New Roman"/>
                <w:sz w:val="28"/>
                <w:szCs w:val="28"/>
              </w:rPr>
              <w:t>.</w:t>
            </w:r>
          </w:p>
        </w:tc>
        <w:tc>
          <w:tcPr>
            <w:tcW w:w="4357"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Кухонный рабочий</w:t>
            </w:r>
          </w:p>
        </w:tc>
        <w:tc>
          <w:tcPr>
            <w:tcW w:w="2060" w:type="dxa"/>
          </w:tcPr>
          <w:p w:rsidR="00D661A7" w:rsidRPr="00D61851" w:rsidRDefault="00D661A7" w:rsidP="00D61851">
            <w:pPr>
              <w:jc w:val="center"/>
              <w:rPr>
                <w:rFonts w:ascii="Times New Roman" w:hAnsi="Times New Roman"/>
                <w:sz w:val="28"/>
                <w:szCs w:val="28"/>
              </w:rPr>
            </w:pPr>
            <w:r w:rsidRPr="00D61851">
              <w:rPr>
                <w:rFonts w:ascii="Times New Roman" w:hAnsi="Times New Roman"/>
                <w:sz w:val="28"/>
                <w:szCs w:val="28"/>
              </w:rPr>
              <w:t>мыло</w:t>
            </w:r>
          </w:p>
        </w:tc>
        <w:tc>
          <w:tcPr>
            <w:tcW w:w="1895" w:type="dxa"/>
          </w:tcPr>
          <w:p w:rsidR="00D661A7" w:rsidRPr="00D61851" w:rsidRDefault="00D661A7" w:rsidP="00D61851">
            <w:pPr>
              <w:jc w:val="both"/>
              <w:rPr>
                <w:rFonts w:ascii="Times New Roman" w:hAnsi="Times New Roman"/>
                <w:sz w:val="28"/>
                <w:szCs w:val="28"/>
              </w:rPr>
            </w:pPr>
            <w:r w:rsidRPr="00D61851">
              <w:rPr>
                <w:rFonts w:ascii="Times New Roman" w:hAnsi="Times New Roman"/>
                <w:sz w:val="28"/>
                <w:szCs w:val="28"/>
              </w:rPr>
              <w:t>400 гр.в месяц</w:t>
            </w:r>
          </w:p>
        </w:tc>
      </w:tr>
    </w:tbl>
    <w:p w:rsidR="00D661A7" w:rsidRPr="00D61851" w:rsidRDefault="00D661A7" w:rsidP="00D661A7">
      <w:pPr>
        <w:jc w:val="center"/>
        <w:rPr>
          <w:rFonts w:ascii="Times New Roman" w:hAnsi="Times New Roman"/>
          <w:sz w:val="28"/>
          <w:szCs w:val="28"/>
        </w:rPr>
      </w:pPr>
    </w:p>
    <w:p w:rsidR="00D661A7" w:rsidRPr="00D61851" w:rsidRDefault="00D661A7" w:rsidP="00D661A7">
      <w:pPr>
        <w:spacing w:line="240" w:lineRule="auto"/>
        <w:jc w:val="both"/>
        <w:rPr>
          <w:rFonts w:ascii="Times New Roman" w:hAnsi="Times New Roman"/>
          <w:sz w:val="28"/>
          <w:szCs w:val="28"/>
        </w:rPr>
      </w:pPr>
      <w:r w:rsidRPr="00D61851">
        <w:rPr>
          <w:rFonts w:ascii="Times New Roman" w:hAnsi="Times New Roman"/>
          <w:sz w:val="28"/>
          <w:szCs w:val="28"/>
        </w:rPr>
        <w:tab/>
        <w:t>Нормы выдачи разработаны на основании норм и порядка обеспечения работников смывающими и обезвреживающими средствами (Постановление Министерства труда и социальной защиты РБ от 30 декабря 2008г. №208).</w:t>
      </w:r>
    </w:p>
    <w:p w:rsidR="00D661A7" w:rsidRPr="00D61851" w:rsidRDefault="00D661A7" w:rsidP="00D661A7">
      <w:pPr>
        <w:spacing w:after="0" w:line="240" w:lineRule="auto"/>
        <w:rPr>
          <w:rFonts w:ascii="Times New Roman" w:hAnsi="Times New Roman"/>
          <w:sz w:val="28"/>
          <w:szCs w:val="28"/>
        </w:rPr>
      </w:pPr>
      <w:r w:rsidRPr="00D61851">
        <w:rPr>
          <w:rFonts w:ascii="Times New Roman" w:hAnsi="Times New Roman"/>
          <w:sz w:val="28"/>
          <w:szCs w:val="28"/>
        </w:rPr>
        <w:br w:type="page"/>
      </w:r>
    </w:p>
    <w:p w:rsidR="00D661A7" w:rsidRPr="00D61851" w:rsidRDefault="00D661A7" w:rsidP="00971C06">
      <w:pPr>
        <w:tabs>
          <w:tab w:val="left" w:pos="3060"/>
        </w:tabs>
        <w:jc w:val="right"/>
        <w:rPr>
          <w:rFonts w:ascii="Times New Roman" w:hAnsi="Times New Roman"/>
          <w:sz w:val="30"/>
          <w:szCs w:val="30"/>
        </w:rPr>
      </w:pPr>
      <w:r w:rsidRPr="00D61851">
        <w:rPr>
          <w:rFonts w:ascii="Times New Roman" w:hAnsi="Times New Roman"/>
          <w:sz w:val="30"/>
          <w:szCs w:val="30"/>
        </w:rPr>
        <w:lastRenderedPageBreak/>
        <w:t>Приложение №10</w:t>
      </w:r>
    </w:p>
    <w:p w:rsidR="00D661A7" w:rsidRPr="00D61851" w:rsidRDefault="00D661A7" w:rsidP="00D661A7">
      <w:pPr>
        <w:spacing w:after="0" w:line="240" w:lineRule="auto"/>
        <w:jc w:val="center"/>
        <w:rPr>
          <w:rFonts w:ascii="Times New Roman" w:hAnsi="Times New Roman"/>
          <w:sz w:val="30"/>
          <w:szCs w:val="30"/>
        </w:rPr>
      </w:pPr>
      <w:r w:rsidRPr="00D61851">
        <w:rPr>
          <w:rFonts w:ascii="Times New Roman" w:hAnsi="Times New Roman"/>
          <w:sz w:val="30"/>
          <w:szCs w:val="30"/>
        </w:rPr>
        <w:t>ПОЛОЖЕНИЕ</w:t>
      </w:r>
    </w:p>
    <w:p w:rsidR="00D661A7" w:rsidRPr="00D61851" w:rsidRDefault="00D661A7" w:rsidP="00D661A7">
      <w:pPr>
        <w:spacing w:after="0" w:line="240" w:lineRule="auto"/>
        <w:jc w:val="center"/>
        <w:rPr>
          <w:rFonts w:ascii="Times New Roman" w:hAnsi="Times New Roman"/>
          <w:sz w:val="30"/>
          <w:szCs w:val="30"/>
        </w:rPr>
      </w:pPr>
      <w:r w:rsidRPr="00D61851">
        <w:rPr>
          <w:rFonts w:ascii="Times New Roman" w:hAnsi="Times New Roman"/>
          <w:sz w:val="30"/>
          <w:szCs w:val="30"/>
        </w:rPr>
        <w:t>о порядке взаимодействия с нанимателем и ответственности работников в области охраны труда</w:t>
      </w:r>
    </w:p>
    <w:p w:rsidR="00D661A7" w:rsidRPr="00D61851" w:rsidRDefault="00D661A7" w:rsidP="00D661A7">
      <w:pPr>
        <w:spacing w:after="0" w:line="240" w:lineRule="auto"/>
        <w:jc w:val="center"/>
        <w:rPr>
          <w:rFonts w:ascii="Times New Roman" w:hAnsi="Times New Roman"/>
          <w:sz w:val="30"/>
          <w:szCs w:val="30"/>
        </w:rPr>
      </w:pP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Настоящее Положение вводится в целях содействия и сотрудничества работников с Нанимателем в деле обеспечения здоровых и безопасных условий труда.</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Настоящее Положение разработано на основании ст.17, 19 Закона Республики Беларусь "Об охране труда"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 и Рекомендации по разработке системы управления охраной труда в организации (утв. Приказом Министерства труда и социальной защиты  Республики Беларусь 30.12.2019 № 108).</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shd w:val="clear" w:color="auto" w:fill="FFFFFF"/>
        </w:rPr>
        <w:t>Положение содержит основные виды ответственности, предусмотренные трудовым законодательством Республики Беларусь, коллективным договором и порядок их применения в учреждении.</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Действие Положения распространяется на всех работников учреждения.</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Задачами настоящего Положения является оказание работниками содействия Нанимателю в деле обеспечения здоровых и безопасных условий труда, немедленному извещению работниками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К ответственности за нарушения норм и правил по охране труда привлекаются работники, осуществляющие свою деятельность в рамках одного учреждения.</w:t>
      </w:r>
    </w:p>
    <w:p w:rsidR="00D661A7" w:rsidRPr="00D61851" w:rsidRDefault="00D661A7" w:rsidP="00D661A7">
      <w:pPr>
        <w:pStyle w:val="2"/>
        <w:shd w:val="clear" w:color="auto" w:fill="auto"/>
        <w:tabs>
          <w:tab w:val="left" w:pos="934"/>
        </w:tabs>
        <w:spacing w:before="0" w:line="240" w:lineRule="auto"/>
        <w:ind w:right="-1" w:firstLine="709"/>
        <w:rPr>
          <w:rFonts w:ascii="Times New Roman" w:hAnsi="Times New Roman" w:cs="Times New Roman"/>
          <w:b/>
          <w:spacing w:val="0"/>
          <w:sz w:val="28"/>
          <w:szCs w:val="28"/>
        </w:rPr>
      </w:pPr>
      <w:r w:rsidRPr="00D61851">
        <w:rPr>
          <w:rFonts w:ascii="Times New Roman" w:hAnsi="Times New Roman" w:cs="Times New Roman"/>
          <w:b/>
          <w:spacing w:val="0"/>
          <w:sz w:val="28"/>
          <w:szCs w:val="28"/>
        </w:rPr>
        <w:t>Работник несет ответственность за:</w:t>
      </w:r>
    </w:p>
    <w:p w:rsidR="00D661A7" w:rsidRPr="00D61851" w:rsidRDefault="00D661A7" w:rsidP="00D661A7">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соблюдение требований по охране труда, а также правил поведения на территории учреждения, в производственных, вспомогательных и бытовых помещениях;</w:t>
      </w:r>
    </w:p>
    <w:p w:rsidR="00D661A7" w:rsidRPr="00D61851" w:rsidRDefault="00D661A7" w:rsidP="00D661A7">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использование и правильно применение средств индивидуальной и коллективной защиты;</w:t>
      </w:r>
    </w:p>
    <w:p w:rsidR="00D661A7" w:rsidRPr="00D61851" w:rsidRDefault="00D661A7" w:rsidP="00D661A7">
      <w:pPr>
        <w:pStyle w:val="2"/>
        <w:numPr>
          <w:ilvl w:val="0"/>
          <w:numId w:val="3"/>
        </w:numPr>
        <w:shd w:val="clear" w:color="auto" w:fill="auto"/>
        <w:spacing w:before="0" w:line="240" w:lineRule="auto"/>
        <w:ind w:left="0" w:right="-1" w:firstLine="709"/>
        <w:rPr>
          <w:rFonts w:ascii="Times New Roman" w:hAnsi="Times New Roman" w:cs="Times New Roman"/>
          <w:sz w:val="28"/>
          <w:szCs w:val="28"/>
        </w:rPr>
      </w:pPr>
      <w:r w:rsidRPr="00D61851">
        <w:rPr>
          <w:rFonts w:ascii="Times New Roman" w:hAnsi="Times New Roman" w:cs="Times New Roman"/>
          <w:spacing w:val="0"/>
          <w:sz w:val="28"/>
          <w:szCs w:val="28"/>
        </w:rPr>
        <w:t>прохождение в установленном законодательством порядке медицинских осмотров, обучения, стажи</w:t>
      </w:r>
      <w:r w:rsidRPr="00D61851">
        <w:rPr>
          <w:rFonts w:ascii="Times New Roman" w:hAnsi="Times New Roman" w:cs="Times New Roman"/>
          <w:spacing w:val="0"/>
          <w:sz w:val="28"/>
          <w:szCs w:val="28"/>
        </w:rPr>
        <w:softHyphen/>
        <w:t>ровки, инструктажа и проверки знаний по вопросам охраны труда;</w:t>
      </w:r>
    </w:p>
    <w:p w:rsidR="00D661A7" w:rsidRPr="00D61851" w:rsidRDefault="00D661A7" w:rsidP="00D661A7">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lastRenderedPageBreak/>
        <w:t>заботу о личной безопасности и здоровье, а также о безопасности окружающих в процессе выполнения работ либо во время нахождения на территории организации;</w:t>
      </w:r>
    </w:p>
    <w:p w:rsidR="00D661A7" w:rsidRPr="00D61851" w:rsidRDefault="00D661A7" w:rsidP="00D661A7">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немедленное сообщение работодателю о любой ситуации, угрожающей жизни или здоровью работающих и окружающих, несчастном случае, произошедшем на производстве;</w:t>
      </w:r>
    </w:p>
    <w:p w:rsidR="00D661A7" w:rsidRPr="00D61851" w:rsidRDefault="00D661A7" w:rsidP="00D661A7">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содействие работодателю в принятии мер по оказанию необходимой помощи потерпевшим и доставке их в учреждение здравоохранения;</w:t>
      </w:r>
    </w:p>
    <w:p w:rsidR="00D661A7" w:rsidRPr="00D61851" w:rsidRDefault="00D661A7" w:rsidP="00D661A7">
      <w:pPr>
        <w:pStyle w:val="2"/>
        <w:numPr>
          <w:ilvl w:val="0"/>
          <w:numId w:val="3"/>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выполнение норм, правил и обязательств по охране труда, установленных законодательством,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D661A7" w:rsidRPr="00D61851" w:rsidRDefault="00D661A7" w:rsidP="00D661A7">
      <w:pPr>
        <w:pStyle w:val="2"/>
        <w:shd w:val="clear" w:color="auto" w:fill="auto"/>
        <w:tabs>
          <w:tab w:val="left" w:pos="798"/>
        </w:tabs>
        <w:spacing w:before="0" w:line="240" w:lineRule="auto"/>
        <w:ind w:right="-1" w:firstLine="709"/>
        <w:rPr>
          <w:rFonts w:ascii="Times New Roman" w:hAnsi="Times New Roman" w:cs="Times New Roman"/>
          <w:b/>
          <w:spacing w:val="0"/>
          <w:sz w:val="28"/>
          <w:szCs w:val="28"/>
        </w:rPr>
      </w:pPr>
      <w:r w:rsidRPr="00D61851">
        <w:rPr>
          <w:rFonts w:ascii="Times New Roman" w:hAnsi="Times New Roman" w:cs="Times New Roman"/>
          <w:b/>
          <w:spacing w:val="0"/>
          <w:sz w:val="28"/>
          <w:szCs w:val="28"/>
        </w:rPr>
        <w:t xml:space="preserve">Руководитель учреждения несет ответственность за: </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обеспечение безопасности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использования и правильного применения средств индивидуальной и коллек</w:t>
      </w:r>
      <w:r w:rsidRPr="00D61851">
        <w:rPr>
          <w:rFonts w:ascii="Times New Roman" w:hAnsi="Times New Roman" w:cs="Times New Roman"/>
          <w:spacing w:val="0"/>
          <w:sz w:val="28"/>
          <w:szCs w:val="28"/>
        </w:rPr>
        <w:softHyphen/>
        <w:t>тивной защиты;</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принятие мер по предотвращению аварийных ситуаций, сохранению жизни и здоровья работающих при возникновении таких ситуаций, оказание потерпевшим при несчастных случаях на производстве необ</w:t>
      </w:r>
      <w:r w:rsidRPr="00D61851">
        <w:rPr>
          <w:rFonts w:ascii="Times New Roman" w:hAnsi="Times New Roman" w:cs="Times New Roman"/>
          <w:spacing w:val="0"/>
          <w:sz w:val="28"/>
          <w:szCs w:val="28"/>
        </w:rPr>
        <w:softHyphen/>
        <w:t>ходимой помощи, доставке их в учреждение здравоохранения;</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организацию обучения, стажировки, инструктажа и проверки знаний работающих по вопросам охраны труда;</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препятствование работающим в реализации их права на охрану труда;</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препятствование общественному контролю за соблюдением нанимателем требований законодательства о труде и об охране труда, а также коллективного договора;</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обеспечение на каждом рабочем месте условий труда, соответствующих требованиям по охране труда; обеспечение в полном объеме работников спецодеждой, спецобувью и другими средствами индиви</w:t>
      </w:r>
      <w:r w:rsidRPr="00D61851">
        <w:rPr>
          <w:rFonts w:ascii="Times New Roman" w:hAnsi="Times New Roman" w:cs="Times New Roman"/>
          <w:spacing w:val="0"/>
          <w:sz w:val="28"/>
          <w:szCs w:val="28"/>
        </w:rPr>
        <w:softHyphen/>
        <w:t>дуальной защиты;</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обеспечение режима труда и отдыха работников, установленного законодательством, коллективным договором, соглашением, трудовым договором;</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контроль за соблюдением законодательства об охране труда работниками;</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spacing w:val="0"/>
          <w:sz w:val="28"/>
          <w:szCs w:val="28"/>
        </w:rPr>
      </w:pPr>
      <w:r w:rsidRPr="00D61851">
        <w:rPr>
          <w:rFonts w:ascii="Times New Roman" w:hAnsi="Times New Roman" w:cs="Times New Roman"/>
          <w:spacing w:val="0"/>
          <w:sz w:val="28"/>
          <w:szCs w:val="28"/>
        </w:rPr>
        <w:t>не отстранение от выполнения работ (оказания услуг) работающего, появившегося на работе в состоя</w:t>
      </w:r>
      <w:r w:rsidRPr="00D61851">
        <w:rPr>
          <w:rFonts w:ascii="Times New Roman" w:hAnsi="Times New Roman" w:cs="Times New Roman"/>
          <w:spacing w:val="0"/>
          <w:sz w:val="28"/>
          <w:szCs w:val="28"/>
        </w:rPr>
        <w:softHyphen/>
        <w:t>нии алкогольного, наркотического или токсического опьянения, а также в болезненном состоянии, препятствующем выполнению работ (оказанию услуг);</w:t>
      </w:r>
    </w:p>
    <w:p w:rsidR="00D661A7" w:rsidRPr="00D61851" w:rsidRDefault="00D661A7" w:rsidP="00D661A7">
      <w:pPr>
        <w:pStyle w:val="2"/>
        <w:numPr>
          <w:ilvl w:val="0"/>
          <w:numId w:val="4"/>
        </w:numPr>
        <w:shd w:val="clear" w:color="auto" w:fill="auto"/>
        <w:spacing w:before="0" w:line="240" w:lineRule="auto"/>
        <w:ind w:left="0" w:right="-1" w:firstLine="709"/>
        <w:rPr>
          <w:rFonts w:ascii="Times New Roman" w:hAnsi="Times New Roman" w:cs="Times New Roman"/>
          <w:color w:val="FF0000"/>
          <w:sz w:val="28"/>
          <w:szCs w:val="28"/>
        </w:rPr>
      </w:pPr>
      <w:r w:rsidRPr="00D61851">
        <w:rPr>
          <w:rFonts w:ascii="Times New Roman" w:hAnsi="Times New Roman" w:cs="Times New Roman"/>
          <w:spacing w:val="0"/>
          <w:sz w:val="28"/>
          <w:szCs w:val="28"/>
        </w:rPr>
        <w:t xml:space="preserve">не отстранение от работы работника, не прошедшего инструктаж, </w:t>
      </w:r>
      <w:r w:rsidRPr="00D61851">
        <w:rPr>
          <w:rFonts w:ascii="Times New Roman" w:hAnsi="Times New Roman" w:cs="Times New Roman"/>
          <w:spacing w:val="0"/>
          <w:sz w:val="28"/>
          <w:szCs w:val="28"/>
        </w:rPr>
        <w:lastRenderedPageBreak/>
        <w:t>стажировку и проверку знаний по во</w:t>
      </w:r>
      <w:r w:rsidRPr="00D61851">
        <w:rPr>
          <w:rFonts w:ascii="Times New Roman" w:hAnsi="Times New Roman" w:cs="Times New Roman"/>
          <w:spacing w:val="0"/>
          <w:sz w:val="28"/>
          <w:szCs w:val="28"/>
        </w:rPr>
        <w:softHyphen/>
        <w:t>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r w:rsidRPr="00D61851">
        <w:rPr>
          <w:rFonts w:ascii="Times New Roman" w:hAnsi="Times New Roman" w:cs="Times New Roman"/>
          <w:color w:val="FF0000"/>
          <w:spacing w:val="0"/>
          <w:sz w:val="28"/>
          <w:szCs w:val="28"/>
        </w:rPr>
        <w:t>.</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К коллективной ответственности за нарушения норм и правил по охране труда привлекаются работники, осуществляющие свою деятельность в рамках учреждения.</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Вопрос привлечения работников к коллективной ответственности и мерах административного (замечание, выговор) или материального (лишение премии за основные результаты финансово-хозяйственной деятельности полностью либо частично, непредоставление социальных льгот, предусмотренных коллективным договором) рассматривается на совместном заседании комиссии по охране труда с участием равного количества представителей Нанимателя и профсоюзного комитета в конце отчётного месяца.</w:t>
      </w:r>
    </w:p>
    <w:p w:rsidR="00D661A7" w:rsidRPr="00D61851" w:rsidRDefault="00D661A7" w:rsidP="00D661A7">
      <w:pPr>
        <w:pStyle w:val="a5"/>
        <w:numPr>
          <w:ilvl w:val="0"/>
          <w:numId w:val="2"/>
        </w:numPr>
        <w:spacing w:after="0" w:line="240" w:lineRule="auto"/>
        <w:ind w:left="0" w:firstLine="709"/>
        <w:jc w:val="both"/>
        <w:rPr>
          <w:rFonts w:ascii="Times New Roman" w:hAnsi="Times New Roman"/>
          <w:b/>
          <w:sz w:val="28"/>
          <w:szCs w:val="28"/>
        </w:rPr>
      </w:pPr>
      <w:r w:rsidRPr="00D61851">
        <w:rPr>
          <w:rFonts w:ascii="Times New Roman" w:hAnsi="Times New Roman"/>
          <w:b/>
          <w:sz w:val="28"/>
          <w:szCs w:val="28"/>
        </w:rPr>
        <w:t>Положение устанавливает коллективную ответственность за нарушения требований по охране труда, повлекшее за собой несчастные случаи на производстве.</w:t>
      </w:r>
    </w:p>
    <w:p w:rsidR="00D661A7" w:rsidRPr="00D61851" w:rsidRDefault="00D661A7" w:rsidP="00D661A7">
      <w:pPr>
        <w:spacing w:after="0"/>
        <w:ind w:firstLine="709"/>
        <w:jc w:val="both"/>
        <w:rPr>
          <w:rFonts w:ascii="Times New Roman" w:hAnsi="Times New Roman"/>
          <w:sz w:val="28"/>
          <w:szCs w:val="28"/>
        </w:rPr>
      </w:pPr>
      <w:r w:rsidRPr="00D61851">
        <w:rPr>
          <w:rFonts w:ascii="Times New Roman" w:hAnsi="Times New Roman"/>
          <w:sz w:val="28"/>
          <w:szCs w:val="28"/>
        </w:rPr>
        <w:t>К коллективной дисциплинарной ответственности в виде "Замечание", "Выговор" привлекается весь коллектив, на котором произошёл несчастный случай вследствие грубого нарушения требований по охране труда, то есть явного нарушения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Положение устанавливает коллективную ответственность за нарушение на производстве требований трудовой и производственной дисциплины.</w:t>
      </w:r>
    </w:p>
    <w:p w:rsidR="00D661A7" w:rsidRPr="00D61851" w:rsidRDefault="00D661A7" w:rsidP="00D661A7">
      <w:pPr>
        <w:spacing w:after="0"/>
        <w:ind w:firstLine="709"/>
        <w:jc w:val="both"/>
        <w:rPr>
          <w:rFonts w:ascii="Times New Roman" w:hAnsi="Times New Roman"/>
          <w:sz w:val="28"/>
          <w:szCs w:val="28"/>
        </w:rPr>
      </w:pPr>
      <w:r w:rsidRPr="00D61851">
        <w:rPr>
          <w:rFonts w:ascii="Times New Roman" w:hAnsi="Times New Roman"/>
          <w:sz w:val="28"/>
          <w:szCs w:val="28"/>
        </w:rPr>
        <w:t>К коллективной дисциплинарной ответственности в виде "Замечание", "Выговор" привлекается весь коллектив, на котором был выявлен факт нахождения работника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D661A7" w:rsidRPr="00D61851" w:rsidRDefault="00D661A7" w:rsidP="00D661A7">
      <w:pPr>
        <w:pStyle w:val="a5"/>
        <w:numPr>
          <w:ilvl w:val="0"/>
          <w:numId w:val="2"/>
        </w:numPr>
        <w:spacing w:after="0" w:line="240" w:lineRule="auto"/>
        <w:ind w:left="0" w:firstLine="709"/>
        <w:jc w:val="both"/>
        <w:rPr>
          <w:rFonts w:ascii="Times New Roman" w:hAnsi="Times New Roman"/>
          <w:b/>
          <w:sz w:val="28"/>
          <w:szCs w:val="28"/>
        </w:rPr>
      </w:pPr>
      <w:r w:rsidRPr="00D61851">
        <w:rPr>
          <w:rFonts w:ascii="Times New Roman" w:hAnsi="Times New Roman"/>
          <w:b/>
          <w:sz w:val="28"/>
          <w:szCs w:val="28"/>
        </w:rPr>
        <w:t>Коллективная ответственность наступает:</w:t>
      </w:r>
    </w:p>
    <w:p w:rsidR="00D661A7" w:rsidRPr="00D61851" w:rsidRDefault="00D661A7" w:rsidP="00D661A7">
      <w:pPr>
        <w:pStyle w:val="a5"/>
        <w:numPr>
          <w:ilvl w:val="0"/>
          <w:numId w:val="5"/>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если действие (бездействие) работников (работника) учреждения привело к нарушению норм и правил охраны труда, повлекших получение производственной травмы, увечье или смерти работников (работника);</w:t>
      </w:r>
    </w:p>
    <w:p w:rsidR="00D661A7" w:rsidRPr="00D61851" w:rsidRDefault="00D661A7" w:rsidP="00D661A7">
      <w:pPr>
        <w:pStyle w:val="a5"/>
        <w:numPr>
          <w:ilvl w:val="0"/>
          <w:numId w:val="5"/>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если работники (работник) учреждения знали и не сообщили Нанимателю о любой ситуации, угрожающей жизни или здоровью работающих;</w:t>
      </w:r>
    </w:p>
    <w:p w:rsidR="00D661A7" w:rsidRPr="00D61851" w:rsidRDefault="00D661A7" w:rsidP="00D661A7">
      <w:pPr>
        <w:pStyle w:val="a5"/>
        <w:numPr>
          <w:ilvl w:val="0"/>
          <w:numId w:val="5"/>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 xml:space="preserve">если работники (работник) учреждения знали и не сообщили Нанимателю о появлении работников (работника) в состоянии алкогольного опьянения и (или) состояния, вызванного потреблением наркотических </w:t>
      </w:r>
      <w:r w:rsidRPr="00D61851">
        <w:rPr>
          <w:rFonts w:ascii="Times New Roman" w:hAnsi="Times New Roman"/>
          <w:sz w:val="28"/>
          <w:szCs w:val="28"/>
        </w:rPr>
        <w:lastRenderedPageBreak/>
        <w:t>средств, психотропных, токсических или других одурманивающих веществ, либо распитии спиртных напитков в рабочее время.</w:t>
      </w:r>
    </w:p>
    <w:p w:rsidR="00D661A7" w:rsidRPr="00D61851" w:rsidRDefault="00D661A7" w:rsidP="00D661A7">
      <w:pPr>
        <w:pStyle w:val="a5"/>
        <w:numPr>
          <w:ilvl w:val="0"/>
          <w:numId w:val="2"/>
        </w:numPr>
        <w:spacing w:after="0" w:line="240" w:lineRule="auto"/>
        <w:ind w:left="0" w:firstLine="709"/>
        <w:jc w:val="both"/>
        <w:rPr>
          <w:rFonts w:ascii="Times New Roman" w:hAnsi="Times New Roman"/>
          <w:b/>
          <w:sz w:val="28"/>
          <w:szCs w:val="28"/>
        </w:rPr>
      </w:pPr>
      <w:r w:rsidRPr="00D61851">
        <w:rPr>
          <w:rFonts w:ascii="Times New Roman" w:hAnsi="Times New Roman"/>
          <w:b/>
          <w:sz w:val="28"/>
          <w:szCs w:val="28"/>
        </w:rPr>
        <w:t>Коллективная ответственность не распространяется:</w:t>
      </w:r>
    </w:p>
    <w:p w:rsidR="00D661A7" w:rsidRPr="00D61851" w:rsidRDefault="00D661A7" w:rsidP="00D661A7">
      <w:pPr>
        <w:pStyle w:val="a5"/>
        <w:numPr>
          <w:ilvl w:val="0"/>
          <w:numId w:val="6"/>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если действие (бездействие) руководителя учреждения и ответственных лиц нанимателя привело к производственной травме, увечью или смерти работника;</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если руководитель учреждения (иное должностное лицо) был проинформирован о неисправности оборудования, инструмента, приспособлений, транспортных средств, средств защиты, об ухудшении своего здоровья, фактах грубого нарушения другими работниками норм и правил по охране труда, правил внутреннего трудового распорядка, в том числе о нахождении работника на рабочем месте и в рабочее время в состоянии алкогольного опьянения и (или) состояния, вызванного потреблением наркотических средств, психотропных, токсических или других одурманивающих веществ;</w:t>
      </w:r>
    </w:p>
    <w:p w:rsidR="00D661A7" w:rsidRPr="00D61851" w:rsidRDefault="00D661A7" w:rsidP="00D661A7">
      <w:pPr>
        <w:pStyle w:val="a5"/>
        <w:numPr>
          <w:ilvl w:val="0"/>
          <w:numId w:val="6"/>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 xml:space="preserve"> если несчастный случай с работником произошел на территории другой организации, либо при нахождении работника в командировке</w:t>
      </w:r>
    </w:p>
    <w:p w:rsidR="00D661A7" w:rsidRPr="00D61851" w:rsidRDefault="00D661A7" w:rsidP="00D661A7">
      <w:pPr>
        <w:pStyle w:val="a5"/>
        <w:numPr>
          <w:ilvl w:val="0"/>
          <w:numId w:val="6"/>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 xml:space="preserve">если в причинах несчастного случая в учреждении не было вины работников </w:t>
      </w:r>
      <w:r w:rsidRPr="00D61851">
        <w:rPr>
          <w:rFonts w:ascii="Times New Roman" w:hAnsi="Times New Roman"/>
          <w:i/>
          <w:sz w:val="28"/>
          <w:szCs w:val="28"/>
        </w:rPr>
        <w:t>(удар молнии, ДТП и т.п)</w:t>
      </w:r>
      <w:r w:rsidRPr="00D61851">
        <w:rPr>
          <w:rFonts w:ascii="Times New Roman" w:hAnsi="Times New Roman"/>
          <w:sz w:val="28"/>
          <w:szCs w:val="28"/>
        </w:rPr>
        <w:t xml:space="preserve">. </w:t>
      </w:r>
    </w:p>
    <w:p w:rsidR="00D661A7" w:rsidRPr="00D61851" w:rsidRDefault="00D661A7" w:rsidP="00D661A7">
      <w:pPr>
        <w:pStyle w:val="a5"/>
        <w:numPr>
          <w:ilvl w:val="0"/>
          <w:numId w:val="2"/>
        </w:numPr>
        <w:spacing w:after="0" w:line="240" w:lineRule="auto"/>
        <w:ind w:left="0" w:firstLine="709"/>
        <w:jc w:val="both"/>
        <w:rPr>
          <w:rFonts w:ascii="Times New Roman" w:hAnsi="Times New Roman"/>
          <w:sz w:val="28"/>
          <w:szCs w:val="28"/>
        </w:rPr>
      </w:pPr>
      <w:r w:rsidRPr="00D61851">
        <w:rPr>
          <w:rFonts w:ascii="Times New Roman" w:hAnsi="Times New Roman"/>
          <w:sz w:val="28"/>
          <w:szCs w:val="28"/>
        </w:rPr>
        <w:t>Настоящее Положение вступает в силу с момента утверждения.</w:t>
      </w:r>
    </w:p>
    <w:p w:rsidR="00D661A7" w:rsidRPr="00D61851" w:rsidRDefault="00D661A7" w:rsidP="00D661A7">
      <w:pPr>
        <w:rPr>
          <w:rFonts w:ascii="Times New Roman" w:hAnsi="Times New Roman"/>
          <w:sz w:val="28"/>
          <w:szCs w:val="28"/>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Default="00D661A7" w:rsidP="00D661A7">
      <w:pPr>
        <w:rPr>
          <w:rFonts w:ascii="Times New Roman" w:hAnsi="Times New Roman"/>
        </w:rPr>
      </w:pPr>
    </w:p>
    <w:p w:rsidR="00971C06" w:rsidRDefault="00971C06" w:rsidP="00D661A7">
      <w:pPr>
        <w:rPr>
          <w:rFonts w:ascii="Times New Roman" w:hAnsi="Times New Roman"/>
        </w:rPr>
      </w:pPr>
    </w:p>
    <w:p w:rsidR="00971C06" w:rsidRDefault="00971C06" w:rsidP="00D661A7">
      <w:pPr>
        <w:rPr>
          <w:rFonts w:ascii="Times New Roman" w:hAnsi="Times New Roman"/>
        </w:rPr>
      </w:pPr>
    </w:p>
    <w:p w:rsidR="00971C06" w:rsidRDefault="00971C06" w:rsidP="00D661A7">
      <w:pPr>
        <w:rPr>
          <w:rFonts w:ascii="Times New Roman" w:hAnsi="Times New Roman"/>
        </w:rPr>
      </w:pPr>
    </w:p>
    <w:p w:rsidR="00971C06" w:rsidRDefault="00971C06" w:rsidP="00D661A7">
      <w:pPr>
        <w:rPr>
          <w:rFonts w:ascii="Times New Roman" w:hAnsi="Times New Roman"/>
        </w:rPr>
      </w:pPr>
    </w:p>
    <w:p w:rsidR="00971C06" w:rsidRDefault="00971C06" w:rsidP="00D661A7">
      <w:pPr>
        <w:rPr>
          <w:rFonts w:ascii="Times New Roman" w:hAnsi="Times New Roman"/>
        </w:rPr>
      </w:pPr>
    </w:p>
    <w:p w:rsidR="00971C06" w:rsidRDefault="00971C06" w:rsidP="00D661A7">
      <w:pPr>
        <w:rPr>
          <w:rFonts w:ascii="Times New Roman" w:hAnsi="Times New Roman"/>
        </w:rPr>
      </w:pPr>
    </w:p>
    <w:p w:rsidR="00971C06" w:rsidRDefault="00971C06" w:rsidP="00D661A7">
      <w:pPr>
        <w:rPr>
          <w:rFonts w:ascii="Times New Roman" w:hAnsi="Times New Roman"/>
        </w:rPr>
      </w:pPr>
    </w:p>
    <w:p w:rsidR="00971C06" w:rsidRDefault="00971C06" w:rsidP="00D661A7">
      <w:pPr>
        <w:rPr>
          <w:rFonts w:ascii="Times New Roman" w:hAnsi="Times New Roman"/>
        </w:rPr>
      </w:pPr>
    </w:p>
    <w:p w:rsidR="00971C06" w:rsidRDefault="00971C06" w:rsidP="00D661A7">
      <w:pPr>
        <w:rPr>
          <w:rFonts w:ascii="Times New Roman" w:hAnsi="Times New Roman"/>
        </w:rPr>
      </w:pPr>
    </w:p>
    <w:p w:rsidR="00971C06" w:rsidRPr="00D61851" w:rsidRDefault="00971C06"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pStyle w:val="a5"/>
        <w:spacing w:after="0" w:line="240" w:lineRule="auto"/>
        <w:ind w:left="0"/>
        <w:jc w:val="right"/>
        <w:rPr>
          <w:rFonts w:ascii="Times New Roman" w:hAnsi="Times New Roman"/>
          <w:sz w:val="30"/>
          <w:szCs w:val="30"/>
        </w:rPr>
      </w:pPr>
      <w:r w:rsidRPr="00D61851">
        <w:rPr>
          <w:rFonts w:ascii="Times New Roman" w:hAnsi="Times New Roman"/>
          <w:sz w:val="30"/>
          <w:szCs w:val="30"/>
        </w:rPr>
        <w:lastRenderedPageBreak/>
        <w:t>Приложение №11</w:t>
      </w: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jc w:val="center"/>
        <w:rPr>
          <w:rFonts w:ascii="Times New Roman" w:hAnsi="Times New Roman"/>
          <w:sz w:val="30"/>
          <w:szCs w:val="30"/>
        </w:rPr>
      </w:pPr>
      <w:r w:rsidRPr="00D61851">
        <w:rPr>
          <w:rFonts w:ascii="Times New Roman" w:hAnsi="Times New Roman"/>
          <w:sz w:val="30"/>
          <w:szCs w:val="30"/>
        </w:rPr>
        <w:t>ПЕРЕЧЕНЬ</w:t>
      </w:r>
    </w:p>
    <w:p w:rsidR="00D661A7" w:rsidRPr="00D61851" w:rsidRDefault="00D661A7" w:rsidP="00D661A7">
      <w:pPr>
        <w:spacing w:after="0" w:line="240" w:lineRule="auto"/>
        <w:jc w:val="center"/>
        <w:rPr>
          <w:rFonts w:ascii="Times New Roman" w:hAnsi="Times New Roman"/>
          <w:sz w:val="30"/>
          <w:szCs w:val="30"/>
        </w:rPr>
      </w:pPr>
      <w:r w:rsidRPr="00D61851">
        <w:rPr>
          <w:rFonts w:ascii="Times New Roman" w:hAnsi="Times New Roman"/>
          <w:sz w:val="30"/>
          <w:szCs w:val="30"/>
        </w:rPr>
        <w:t xml:space="preserve">профессий и должностей работников, которым </w:t>
      </w:r>
    </w:p>
    <w:p w:rsidR="00D661A7" w:rsidRPr="00D61851" w:rsidRDefault="00D661A7" w:rsidP="00D661A7">
      <w:pPr>
        <w:spacing w:after="0" w:line="240" w:lineRule="auto"/>
        <w:jc w:val="center"/>
        <w:rPr>
          <w:rFonts w:ascii="Times New Roman" w:hAnsi="Times New Roman"/>
          <w:sz w:val="30"/>
          <w:szCs w:val="30"/>
        </w:rPr>
      </w:pPr>
      <w:r w:rsidRPr="00D61851">
        <w:rPr>
          <w:rFonts w:ascii="Times New Roman" w:hAnsi="Times New Roman"/>
          <w:sz w:val="30"/>
          <w:szCs w:val="30"/>
        </w:rPr>
        <w:t>вводится суммированный учет рабочего времени</w:t>
      </w:r>
    </w:p>
    <w:p w:rsidR="00D661A7" w:rsidRPr="00D61851" w:rsidRDefault="00D661A7" w:rsidP="00D661A7">
      <w:pPr>
        <w:spacing w:after="0" w:line="240" w:lineRule="auto"/>
        <w:jc w:val="center"/>
        <w:rPr>
          <w:rFonts w:ascii="Times New Roman" w:hAnsi="Times New Roman"/>
          <w:sz w:val="30"/>
          <w:szCs w:val="30"/>
        </w:rPr>
      </w:pPr>
    </w:p>
    <w:tbl>
      <w:tblPr>
        <w:tblW w:w="0" w:type="auto"/>
        <w:tblLook w:val="04A0" w:firstRow="1" w:lastRow="0" w:firstColumn="1" w:lastColumn="0" w:noHBand="0" w:noVBand="1"/>
      </w:tblPr>
      <w:tblGrid>
        <w:gridCol w:w="4801"/>
        <w:gridCol w:w="4770"/>
      </w:tblGrid>
      <w:tr w:rsidR="00D661A7" w:rsidRPr="00D61851" w:rsidTr="00D61851">
        <w:tc>
          <w:tcPr>
            <w:tcW w:w="4927" w:type="dxa"/>
          </w:tcPr>
          <w:p w:rsidR="00D661A7" w:rsidRPr="00D61851" w:rsidRDefault="00D661A7" w:rsidP="00D61851">
            <w:pPr>
              <w:jc w:val="center"/>
              <w:rPr>
                <w:rFonts w:ascii="Times New Roman" w:hAnsi="Times New Roman"/>
                <w:sz w:val="30"/>
                <w:szCs w:val="30"/>
              </w:rPr>
            </w:pPr>
            <w:r w:rsidRPr="00D61851">
              <w:rPr>
                <w:rFonts w:ascii="Times New Roman" w:hAnsi="Times New Roman"/>
                <w:sz w:val="30"/>
                <w:szCs w:val="30"/>
              </w:rPr>
              <w:t>Наименование профессии, должности</w:t>
            </w:r>
          </w:p>
        </w:tc>
        <w:tc>
          <w:tcPr>
            <w:tcW w:w="4927" w:type="dxa"/>
          </w:tcPr>
          <w:p w:rsidR="00D661A7" w:rsidRPr="00D61851" w:rsidRDefault="00D661A7" w:rsidP="00D61851">
            <w:pPr>
              <w:jc w:val="center"/>
              <w:rPr>
                <w:rFonts w:ascii="Times New Roman" w:hAnsi="Times New Roman"/>
                <w:sz w:val="30"/>
                <w:szCs w:val="30"/>
              </w:rPr>
            </w:pPr>
            <w:r w:rsidRPr="00D61851">
              <w:rPr>
                <w:rFonts w:ascii="Times New Roman" w:hAnsi="Times New Roman"/>
                <w:sz w:val="30"/>
                <w:szCs w:val="30"/>
              </w:rPr>
              <w:t>Учётный период</w:t>
            </w:r>
          </w:p>
        </w:tc>
      </w:tr>
      <w:tr w:rsidR="00D661A7" w:rsidRPr="00D61851" w:rsidTr="00D61851">
        <w:tc>
          <w:tcPr>
            <w:tcW w:w="4927" w:type="dxa"/>
          </w:tcPr>
          <w:p w:rsidR="00D661A7" w:rsidRPr="00D61851" w:rsidRDefault="00D661A7" w:rsidP="00D61851">
            <w:pPr>
              <w:jc w:val="center"/>
              <w:rPr>
                <w:rFonts w:ascii="Times New Roman" w:hAnsi="Times New Roman"/>
                <w:sz w:val="30"/>
                <w:szCs w:val="30"/>
              </w:rPr>
            </w:pPr>
            <w:r w:rsidRPr="00D61851">
              <w:rPr>
                <w:rFonts w:ascii="Times New Roman" w:hAnsi="Times New Roman"/>
                <w:sz w:val="30"/>
                <w:szCs w:val="30"/>
              </w:rPr>
              <w:t>Сторож, вахтёр</w:t>
            </w:r>
          </w:p>
        </w:tc>
        <w:tc>
          <w:tcPr>
            <w:tcW w:w="4927" w:type="dxa"/>
          </w:tcPr>
          <w:p w:rsidR="00D661A7" w:rsidRPr="00D61851" w:rsidRDefault="00D661A7" w:rsidP="00D61851">
            <w:pPr>
              <w:jc w:val="center"/>
              <w:rPr>
                <w:rFonts w:ascii="Times New Roman" w:hAnsi="Times New Roman"/>
                <w:sz w:val="30"/>
                <w:szCs w:val="30"/>
              </w:rPr>
            </w:pPr>
            <w:r w:rsidRPr="00D61851">
              <w:rPr>
                <w:rFonts w:ascii="Times New Roman" w:hAnsi="Times New Roman"/>
                <w:sz w:val="30"/>
                <w:szCs w:val="30"/>
              </w:rPr>
              <w:t>квартал</w:t>
            </w:r>
          </w:p>
        </w:tc>
      </w:tr>
      <w:tr w:rsidR="00D661A7" w:rsidRPr="00D61851" w:rsidTr="00D61851">
        <w:tc>
          <w:tcPr>
            <w:tcW w:w="4927" w:type="dxa"/>
          </w:tcPr>
          <w:p w:rsidR="00D661A7" w:rsidRPr="00D61851" w:rsidRDefault="00D661A7" w:rsidP="00D61851">
            <w:pPr>
              <w:jc w:val="center"/>
              <w:rPr>
                <w:rFonts w:ascii="Times New Roman" w:hAnsi="Times New Roman"/>
                <w:sz w:val="30"/>
                <w:szCs w:val="30"/>
              </w:rPr>
            </w:pPr>
            <w:r w:rsidRPr="00D61851">
              <w:rPr>
                <w:rFonts w:ascii="Times New Roman" w:hAnsi="Times New Roman"/>
                <w:sz w:val="30"/>
                <w:szCs w:val="30"/>
              </w:rPr>
              <w:t>Уборщица служебных помещений</w:t>
            </w:r>
          </w:p>
        </w:tc>
        <w:tc>
          <w:tcPr>
            <w:tcW w:w="4927" w:type="dxa"/>
          </w:tcPr>
          <w:p w:rsidR="00D661A7" w:rsidRPr="00D61851" w:rsidRDefault="00D661A7" w:rsidP="00D61851">
            <w:pPr>
              <w:jc w:val="center"/>
              <w:rPr>
                <w:rFonts w:ascii="Times New Roman" w:hAnsi="Times New Roman"/>
                <w:sz w:val="30"/>
                <w:szCs w:val="30"/>
              </w:rPr>
            </w:pPr>
            <w:r w:rsidRPr="00D61851">
              <w:rPr>
                <w:rFonts w:ascii="Times New Roman" w:hAnsi="Times New Roman"/>
                <w:sz w:val="30"/>
                <w:szCs w:val="30"/>
              </w:rPr>
              <w:t>месяц</w:t>
            </w:r>
          </w:p>
        </w:tc>
      </w:tr>
      <w:tr w:rsidR="006B6F22" w:rsidRPr="00D61851" w:rsidTr="00D61851">
        <w:tc>
          <w:tcPr>
            <w:tcW w:w="4927" w:type="dxa"/>
          </w:tcPr>
          <w:p w:rsidR="006B6F22" w:rsidRPr="00D61851" w:rsidRDefault="006B6F22" w:rsidP="006B6F22">
            <w:pPr>
              <w:rPr>
                <w:rFonts w:ascii="Times New Roman" w:hAnsi="Times New Roman"/>
                <w:sz w:val="30"/>
                <w:szCs w:val="30"/>
              </w:rPr>
            </w:pPr>
          </w:p>
        </w:tc>
        <w:tc>
          <w:tcPr>
            <w:tcW w:w="4927" w:type="dxa"/>
          </w:tcPr>
          <w:p w:rsidR="006B6F22" w:rsidRPr="00D61851" w:rsidRDefault="006B6F22" w:rsidP="00D61851">
            <w:pPr>
              <w:jc w:val="center"/>
              <w:rPr>
                <w:rFonts w:ascii="Times New Roman" w:hAnsi="Times New Roman"/>
                <w:sz w:val="30"/>
                <w:szCs w:val="30"/>
              </w:rPr>
            </w:pPr>
          </w:p>
        </w:tc>
      </w:tr>
    </w:tbl>
    <w:p w:rsidR="00D661A7" w:rsidRPr="00D61851" w:rsidRDefault="00D661A7" w:rsidP="00D661A7">
      <w:pPr>
        <w:spacing w:line="240" w:lineRule="auto"/>
        <w:rPr>
          <w:rFonts w:ascii="Times New Roman" w:hAnsi="Times New Roman"/>
          <w:sz w:val="30"/>
          <w:szCs w:val="30"/>
        </w:rPr>
      </w:pPr>
    </w:p>
    <w:tbl>
      <w:tblPr>
        <w:tblW w:w="9854" w:type="dxa"/>
        <w:tblLook w:val="01E0" w:firstRow="1" w:lastRow="1" w:firstColumn="1" w:lastColumn="1" w:noHBand="0" w:noVBand="0"/>
      </w:tblPr>
      <w:tblGrid>
        <w:gridCol w:w="4706"/>
        <w:gridCol w:w="5148"/>
      </w:tblGrid>
      <w:tr w:rsidR="00D661A7" w:rsidRPr="00D61851" w:rsidTr="00D61851">
        <w:tc>
          <w:tcPr>
            <w:tcW w:w="4706" w:type="dxa"/>
          </w:tcPr>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Директор</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государственного учреждения образования</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«Глушковичская средняя школа»</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 xml:space="preserve">                                  А.П.Ляховец</w:t>
            </w:r>
          </w:p>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p>
        </w:tc>
        <w:tc>
          <w:tcPr>
            <w:tcW w:w="5148" w:type="dxa"/>
          </w:tcPr>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p>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r w:rsidRPr="00D61851">
              <w:rPr>
                <w:rFonts w:ascii="Times New Roman" w:hAnsi="Times New Roman"/>
                <w:sz w:val="30"/>
                <w:szCs w:val="30"/>
                <w:lang w:eastAsia="ru-RU"/>
              </w:rPr>
              <w:t>Председатель</w:t>
            </w:r>
          </w:p>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r w:rsidRPr="00D61851">
              <w:rPr>
                <w:rFonts w:ascii="Times New Roman" w:hAnsi="Times New Roman"/>
                <w:sz w:val="30"/>
                <w:szCs w:val="30"/>
                <w:lang w:eastAsia="ru-RU"/>
              </w:rPr>
              <w:t xml:space="preserve">первичной профсоюзной организации  </w:t>
            </w:r>
          </w:p>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r w:rsidRPr="00D61851">
              <w:rPr>
                <w:rFonts w:ascii="Times New Roman" w:hAnsi="Times New Roman"/>
                <w:sz w:val="30"/>
                <w:szCs w:val="30"/>
                <w:lang w:eastAsia="ru-RU"/>
              </w:rPr>
              <w:t>государственного учреждения образования</w:t>
            </w:r>
          </w:p>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r w:rsidRPr="00D61851">
              <w:rPr>
                <w:rFonts w:ascii="Times New Roman" w:hAnsi="Times New Roman"/>
                <w:sz w:val="30"/>
                <w:szCs w:val="30"/>
                <w:lang w:eastAsia="ru-RU"/>
              </w:rPr>
              <w:t>«Глушковичская средняя школа»</w:t>
            </w:r>
          </w:p>
          <w:p w:rsidR="00D661A7" w:rsidRPr="00D61851" w:rsidRDefault="00D661A7" w:rsidP="00D61851">
            <w:pPr>
              <w:widowControl w:val="0"/>
              <w:autoSpaceDE w:val="0"/>
              <w:autoSpaceDN w:val="0"/>
              <w:adjustRightInd w:val="0"/>
              <w:spacing w:after="0" w:line="240" w:lineRule="auto"/>
              <w:ind w:left="567"/>
              <w:jc w:val="right"/>
              <w:rPr>
                <w:rFonts w:ascii="Times New Roman" w:hAnsi="Times New Roman"/>
                <w:sz w:val="30"/>
                <w:szCs w:val="30"/>
                <w:lang w:eastAsia="ru-RU"/>
              </w:rPr>
            </w:pPr>
            <w:r w:rsidRPr="00D61851">
              <w:rPr>
                <w:rFonts w:ascii="Times New Roman" w:hAnsi="Times New Roman"/>
                <w:sz w:val="30"/>
                <w:szCs w:val="30"/>
                <w:lang w:eastAsia="ru-RU"/>
              </w:rPr>
              <w:t>М.В.Бурим</w:t>
            </w:r>
          </w:p>
        </w:tc>
      </w:tr>
    </w:tbl>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pStyle w:val="a5"/>
        <w:spacing w:after="0" w:line="240" w:lineRule="auto"/>
        <w:ind w:left="0"/>
        <w:rPr>
          <w:rFonts w:ascii="Times New Roman" w:hAnsi="Times New Roman"/>
          <w:sz w:val="30"/>
          <w:szCs w:val="30"/>
        </w:rPr>
      </w:pPr>
    </w:p>
    <w:p w:rsidR="00D661A7" w:rsidRPr="00D61851" w:rsidRDefault="00D661A7" w:rsidP="00D661A7">
      <w:pPr>
        <w:pStyle w:val="a5"/>
        <w:spacing w:after="0" w:line="240" w:lineRule="auto"/>
        <w:ind w:left="0"/>
        <w:jc w:val="right"/>
        <w:rPr>
          <w:rFonts w:ascii="Times New Roman" w:hAnsi="Times New Roman"/>
          <w:sz w:val="30"/>
          <w:szCs w:val="30"/>
        </w:rPr>
      </w:pPr>
      <w:r w:rsidRPr="00D61851">
        <w:rPr>
          <w:rFonts w:ascii="Times New Roman" w:hAnsi="Times New Roman"/>
          <w:sz w:val="30"/>
          <w:szCs w:val="30"/>
        </w:rPr>
        <w:t>Приложение №12</w:t>
      </w:r>
    </w:p>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spacing w:line="240" w:lineRule="auto"/>
        <w:jc w:val="center"/>
        <w:rPr>
          <w:rFonts w:ascii="Times New Roman" w:hAnsi="Times New Roman"/>
          <w:sz w:val="30"/>
          <w:szCs w:val="30"/>
        </w:rPr>
      </w:pPr>
      <w:r w:rsidRPr="00D61851">
        <w:rPr>
          <w:rFonts w:ascii="Times New Roman" w:hAnsi="Times New Roman"/>
          <w:sz w:val="30"/>
          <w:szCs w:val="30"/>
        </w:rPr>
        <w:t>ПЕРЕЧЕНЬ</w:t>
      </w:r>
    </w:p>
    <w:p w:rsidR="00D661A7" w:rsidRPr="00D61851" w:rsidRDefault="00D661A7" w:rsidP="00D661A7">
      <w:pPr>
        <w:spacing w:line="240" w:lineRule="auto"/>
        <w:jc w:val="center"/>
        <w:rPr>
          <w:rFonts w:ascii="Times New Roman" w:hAnsi="Times New Roman"/>
          <w:sz w:val="30"/>
          <w:szCs w:val="30"/>
        </w:rPr>
      </w:pPr>
      <w:r w:rsidRPr="00D61851">
        <w:rPr>
          <w:rFonts w:ascii="Times New Roman" w:hAnsi="Times New Roman"/>
          <w:sz w:val="30"/>
          <w:szCs w:val="30"/>
        </w:rPr>
        <w:t>структурных подразделений для обеспечения медицинскими аптечками для оказания первой помощи при несчастных случаях</w:t>
      </w:r>
    </w:p>
    <w:p w:rsidR="00D661A7" w:rsidRPr="00D61851" w:rsidRDefault="00D661A7" w:rsidP="00D661A7">
      <w:pPr>
        <w:spacing w:line="240" w:lineRule="auto"/>
        <w:jc w:val="center"/>
        <w:rPr>
          <w:rFonts w:ascii="Times New Roman" w:hAnsi="Times New Roman"/>
          <w:sz w:val="30"/>
          <w:szCs w:val="30"/>
        </w:rPr>
      </w:pPr>
    </w:p>
    <w:p w:rsidR="00D661A7" w:rsidRPr="00D61851" w:rsidRDefault="00D661A7" w:rsidP="00D661A7">
      <w:pPr>
        <w:spacing w:after="0" w:line="240" w:lineRule="auto"/>
        <w:rPr>
          <w:rFonts w:ascii="Times New Roman" w:hAnsi="Times New Roman"/>
          <w:sz w:val="30"/>
          <w:szCs w:val="30"/>
        </w:rPr>
      </w:pPr>
      <w:r w:rsidRPr="00D61851">
        <w:rPr>
          <w:rFonts w:ascii="Times New Roman" w:hAnsi="Times New Roman"/>
          <w:sz w:val="30"/>
          <w:szCs w:val="30"/>
        </w:rPr>
        <w:t>1. Вахта в учебном здании.</w:t>
      </w:r>
    </w:p>
    <w:p w:rsidR="00D661A7" w:rsidRPr="00D61851" w:rsidRDefault="00D661A7" w:rsidP="00D661A7">
      <w:pPr>
        <w:spacing w:after="0" w:line="240" w:lineRule="auto"/>
        <w:rPr>
          <w:rFonts w:ascii="Times New Roman" w:hAnsi="Times New Roman"/>
          <w:sz w:val="30"/>
          <w:szCs w:val="30"/>
        </w:rPr>
      </w:pPr>
      <w:r w:rsidRPr="00D61851">
        <w:rPr>
          <w:rFonts w:ascii="Times New Roman" w:hAnsi="Times New Roman"/>
          <w:sz w:val="30"/>
          <w:szCs w:val="30"/>
        </w:rPr>
        <w:t>2. Спортзал.</w:t>
      </w:r>
    </w:p>
    <w:p w:rsidR="00D661A7" w:rsidRPr="00D61851" w:rsidRDefault="00D661A7" w:rsidP="00D661A7">
      <w:pPr>
        <w:spacing w:after="0" w:line="240" w:lineRule="auto"/>
        <w:rPr>
          <w:rFonts w:ascii="Times New Roman" w:hAnsi="Times New Roman"/>
          <w:sz w:val="30"/>
          <w:szCs w:val="30"/>
        </w:rPr>
      </w:pPr>
      <w:r w:rsidRPr="00D61851">
        <w:rPr>
          <w:rFonts w:ascii="Times New Roman" w:hAnsi="Times New Roman"/>
          <w:sz w:val="30"/>
          <w:szCs w:val="30"/>
        </w:rPr>
        <w:t>3. Кабинет химии.</w:t>
      </w:r>
    </w:p>
    <w:p w:rsidR="00D661A7" w:rsidRPr="00D61851" w:rsidRDefault="00D661A7" w:rsidP="00D661A7">
      <w:pPr>
        <w:spacing w:after="0" w:line="240" w:lineRule="auto"/>
        <w:rPr>
          <w:rFonts w:ascii="Times New Roman" w:hAnsi="Times New Roman"/>
          <w:sz w:val="30"/>
          <w:szCs w:val="30"/>
        </w:rPr>
      </w:pPr>
      <w:r w:rsidRPr="00D61851">
        <w:rPr>
          <w:rFonts w:ascii="Times New Roman" w:hAnsi="Times New Roman"/>
          <w:sz w:val="30"/>
          <w:szCs w:val="30"/>
        </w:rPr>
        <w:t>4. Кабинет физики.</w:t>
      </w:r>
    </w:p>
    <w:p w:rsidR="00D661A7" w:rsidRPr="00D61851" w:rsidRDefault="00D661A7" w:rsidP="00D661A7">
      <w:pPr>
        <w:spacing w:after="0" w:line="240" w:lineRule="auto"/>
        <w:rPr>
          <w:rFonts w:ascii="Times New Roman" w:hAnsi="Times New Roman"/>
          <w:sz w:val="30"/>
          <w:szCs w:val="30"/>
        </w:rPr>
      </w:pPr>
      <w:r w:rsidRPr="00D61851">
        <w:rPr>
          <w:rFonts w:ascii="Times New Roman" w:hAnsi="Times New Roman"/>
          <w:sz w:val="30"/>
          <w:szCs w:val="30"/>
        </w:rPr>
        <w:t>5.Кабинет биологии.</w:t>
      </w:r>
    </w:p>
    <w:p w:rsidR="00D661A7" w:rsidRPr="00D61851" w:rsidRDefault="00D661A7" w:rsidP="00D661A7">
      <w:pPr>
        <w:spacing w:after="0" w:line="240" w:lineRule="auto"/>
        <w:rPr>
          <w:rFonts w:ascii="Times New Roman" w:hAnsi="Times New Roman"/>
          <w:sz w:val="30"/>
          <w:szCs w:val="30"/>
        </w:rPr>
      </w:pPr>
      <w:r w:rsidRPr="00D61851">
        <w:rPr>
          <w:rFonts w:ascii="Times New Roman" w:hAnsi="Times New Roman"/>
          <w:sz w:val="30"/>
          <w:szCs w:val="30"/>
        </w:rPr>
        <w:t>6.Кабинет информатики.</w:t>
      </w:r>
    </w:p>
    <w:p w:rsidR="00D661A7" w:rsidRPr="00D61851" w:rsidRDefault="00D661A7" w:rsidP="00D661A7">
      <w:pPr>
        <w:spacing w:after="0" w:line="240" w:lineRule="auto"/>
        <w:rPr>
          <w:rFonts w:ascii="Times New Roman" w:hAnsi="Times New Roman"/>
          <w:sz w:val="30"/>
          <w:szCs w:val="30"/>
        </w:rPr>
      </w:pPr>
      <w:r w:rsidRPr="00D61851">
        <w:rPr>
          <w:rFonts w:ascii="Times New Roman" w:hAnsi="Times New Roman"/>
          <w:sz w:val="30"/>
          <w:szCs w:val="30"/>
        </w:rPr>
        <w:t>7.Учебные мастерские.</w:t>
      </w:r>
    </w:p>
    <w:p w:rsidR="00D661A7" w:rsidRPr="00D61851" w:rsidRDefault="00D661A7" w:rsidP="00D661A7">
      <w:pPr>
        <w:spacing w:after="0" w:line="240" w:lineRule="auto"/>
        <w:rPr>
          <w:rFonts w:ascii="Times New Roman" w:hAnsi="Times New Roman"/>
          <w:sz w:val="30"/>
          <w:szCs w:val="30"/>
        </w:rPr>
      </w:pPr>
      <w:r w:rsidRPr="00D61851">
        <w:rPr>
          <w:rFonts w:ascii="Times New Roman" w:hAnsi="Times New Roman"/>
          <w:sz w:val="30"/>
          <w:szCs w:val="30"/>
        </w:rPr>
        <w:t>8. Столярные мастерские.</w:t>
      </w:r>
    </w:p>
    <w:p w:rsidR="00D661A7" w:rsidRPr="00D61851" w:rsidRDefault="00D661A7" w:rsidP="00D661A7">
      <w:pPr>
        <w:spacing w:line="240" w:lineRule="auto"/>
        <w:rPr>
          <w:rFonts w:ascii="Times New Roman" w:hAnsi="Times New Roman"/>
          <w:sz w:val="30"/>
          <w:szCs w:val="30"/>
        </w:rPr>
      </w:pPr>
      <w:r w:rsidRPr="00D61851">
        <w:rPr>
          <w:rFonts w:ascii="Times New Roman" w:hAnsi="Times New Roman"/>
          <w:sz w:val="30"/>
          <w:szCs w:val="30"/>
        </w:rPr>
        <w:t>Основание: 1. Статья 231 Трудового Кодекса Республики Беларусь.</w:t>
      </w:r>
    </w:p>
    <w:p w:rsidR="00D661A7" w:rsidRPr="00D61851" w:rsidRDefault="00D661A7" w:rsidP="00D661A7">
      <w:pPr>
        <w:spacing w:line="240" w:lineRule="auto"/>
        <w:rPr>
          <w:rFonts w:ascii="Times New Roman" w:hAnsi="Times New Roman"/>
          <w:sz w:val="30"/>
          <w:szCs w:val="30"/>
        </w:rPr>
      </w:pPr>
      <w:r w:rsidRPr="00D61851">
        <w:rPr>
          <w:rFonts w:ascii="Times New Roman" w:hAnsi="Times New Roman"/>
          <w:sz w:val="30"/>
          <w:szCs w:val="30"/>
        </w:rPr>
        <w:t xml:space="preserve">                     2. П.93, глава 4 «Межотраслевых общих правил по охране труда», утвержденного постановлением Министерства труда и социальной защиты Республики Беларусь от 03.06.2003 г. №70.</w:t>
      </w:r>
    </w:p>
    <w:p w:rsidR="00D661A7" w:rsidRPr="00D61851" w:rsidRDefault="00D661A7" w:rsidP="00D661A7">
      <w:pPr>
        <w:spacing w:line="240" w:lineRule="auto"/>
        <w:rPr>
          <w:rFonts w:ascii="Times New Roman" w:hAnsi="Times New Roman"/>
          <w:sz w:val="30"/>
          <w:szCs w:val="30"/>
        </w:rPr>
      </w:pPr>
      <w:r w:rsidRPr="00D61851">
        <w:rPr>
          <w:rFonts w:ascii="Times New Roman" w:hAnsi="Times New Roman"/>
          <w:sz w:val="30"/>
          <w:szCs w:val="30"/>
        </w:rPr>
        <w:t xml:space="preserve">                     3. СанПиНы, отраслевые правила по охране труда.</w:t>
      </w:r>
    </w:p>
    <w:tbl>
      <w:tblPr>
        <w:tblW w:w="0" w:type="auto"/>
        <w:tblLook w:val="01E0" w:firstRow="1" w:lastRow="1" w:firstColumn="1" w:lastColumn="1" w:noHBand="0" w:noVBand="0"/>
      </w:tblPr>
      <w:tblGrid>
        <w:gridCol w:w="4586"/>
        <w:gridCol w:w="4985"/>
      </w:tblGrid>
      <w:tr w:rsidR="00D661A7" w:rsidRPr="00D61851" w:rsidTr="00D61851">
        <w:tc>
          <w:tcPr>
            <w:tcW w:w="4785" w:type="dxa"/>
          </w:tcPr>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Директор</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государственного учреждения образования</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«Глушковичская средняя школа»</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 xml:space="preserve">                                  А.П.Ляховец</w:t>
            </w:r>
          </w:p>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p>
        </w:tc>
        <w:tc>
          <w:tcPr>
            <w:tcW w:w="5223" w:type="dxa"/>
          </w:tcPr>
          <w:p w:rsidR="00D661A7" w:rsidRPr="00D61851" w:rsidRDefault="00D661A7" w:rsidP="00D61851">
            <w:pPr>
              <w:widowControl w:val="0"/>
              <w:autoSpaceDE w:val="0"/>
              <w:autoSpaceDN w:val="0"/>
              <w:adjustRightInd w:val="0"/>
              <w:spacing w:after="0" w:line="240" w:lineRule="auto"/>
              <w:ind w:left="567"/>
              <w:rPr>
                <w:rFonts w:ascii="Times New Roman" w:hAnsi="Times New Roman"/>
                <w:sz w:val="30"/>
                <w:szCs w:val="30"/>
                <w:lang w:eastAsia="ru-RU"/>
              </w:rPr>
            </w:pP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Председатель</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 xml:space="preserve">первичной профсоюзной организации  </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государственного учреждения образования</w:t>
            </w:r>
          </w:p>
          <w:p w:rsidR="00D661A7" w:rsidRPr="00D61851" w:rsidRDefault="00D661A7" w:rsidP="00D61851">
            <w:pPr>
              <w:widowControl w:val="0"/>
              <w:autoSpaceDE w:val="0"/>
              <w:autoSpaceDN w:val="0"/>
              <w:adjustRightInd w:val="0"/>
              <w:spacing w:after="0" w:line="240" w:lineRule="auto"/>
              <w:rPr>
                <w:rFonts w:ascii="Times New Roman" w:hAnsi="Times New Roman"/>
                <w:sz w:val="30"/>
                <w:szCs w:val="30"/>
                <w:lang w:eastAsia="ru-RU"/>
              </w:rPr>
            </w:pPr>
            <w:r w:rsidRPr="00D61851">
              <w:rPr>
                <w:rFonts w:ascii="Times New Roman" w:hAnsi="Times New Roman"/>
                <w:sz w:val="30"/>
                <w:szCs w:val="30"/>
                <w:lang w:eastAsia="ru-RU"/>
              </w:rPr>
              <w:t>«Глушковичская средняя школа»</w:t>
            </w:r>
          </w:p>
          <w:p w:rsidR="00D661A7" w:rsidRPr="00D61851" w:rsidRDefault="00D661A7" w:rsidP="00D61851">
            <w:pPr>
              <w:widowControl w:val="0"/>
              <w:autoSpaceDE w:val="0"/>
              <w:autoSpaceDN w:val="0"/>
              <w:adjustRightInd w:val="0"/>
              <w:spacing w:after="0" w:line="240" w:lineRule="auto"/>
              <w:ind w:left="567"/>
              <w:jc w:val="center"/>
              <w:rPr>
                <w:rFonts w:ascii="Times New Roman" w:hAnsi="Times New Roman"/>
                <w:sz w:val="30"/>
                <w:szCs w:val="30"/>
                <w:lang w:eastAsia="ru-RU"/>
              </w:rPr>
            </w:pPr>
            <w:r w:rsidRPr="00D61851">
              <w:rPr>
                <w:rFonts w:ascii="Times New Roman" w:hAnsi="Times New Roman"/>
                <w:sz w:val="30"/>
                <w:szCs w:val="30"/>
                <w:lang w:eastAsia="ru-RU"/>
              </w:rPr>
              <w:t xml:space="preserve">                    М.В.Бурим</w:t>
            </w:r>
          </w:p>
        </w:tc>
      </w:tr>
    </w:tbl>
    <w:p w:rsidR="00D661A7" w:rsidRPr="00D61851" w:rsidRDefault="00D661A7" w:rsidP="00D661A7">
      <w:pPr>
        <w:spacing w:line="240" w:lineRule="auto"/>
        <w:rPr>
          <w:rFonts w:ascii="Times New Roman" w:hAnsi="Times New Roman"/>
          <w:sz w:val="30"/>
          <w:szCs w:val="30"/>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p w:rsidR="00D661A7" w:rsidRPr="00D61851" w:rsidRDefault="00D661A7" w:rsidP="00D661A7">
      <w:pPr>
        <w:rPr>
          <w:rFonts w:ascii="Times New Roman" w:hAnsi="Times New Roman"/>
        </w:rPr>
      </w:pPr>
    </w:p>
    <w:sectPr w:rsidR="00D661A7" w:rsidRPr="00D61851" w:rsidSect="00D61851">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89" w:rsidRDefault="00466F89" w:rsidP="00D661A7">
      <w:pPr>
        <w:spacing w:after="0" w:line="240" w:lineRule="auto"/>
      </w:pPr>
      <w:r>
        <w:separator/>
      </w:r>
    </w:p>
  </w:endnote>
  <w:endnote w:type="continuationSeparator" w:id="0">
    <w:p w:rsidR="00466F89" w:rsidRDefault="00466F89" w:rsidP="00D6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89" w:rsidRDefault="00466F89" w:rsidP="00D661A7">
      <w:pPr>
        <w:spacing w:after="0" w:line="240" w:lineRule="auto"/>
      </w:pPr>
      <w:r>
        <w:separator/>
      </w:r>
    </w:p>
  </w:footnote>
  <w:footnote w:type="continuationSeparator" w:id="0">
    <w:p w:rsidR="00466F89" w:rsidRDefault="00466F89" w:rsidP="00D6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9959"/>
      <w:docPartObj>
        <w:docPartGallery w:val="Page Numbers (Top of Page)"/>
        <w:docPartUnique/>
      </w:docPartObj>
    </w:sdtPr>
    <w:sdtEndPr/>
    <w:sdtContent>
      <w:p w:rsidR="0049717E" w:rsidRDefault="0049717E">
        <w:pPr>
          <w:pStyle w:val="a6"/>
          <w:jc w:val="right"/>
        </w:pPr>
        <w:r>
          <w:fldChar w:fldCharType="begin"/>
        </w:r>
        <w:r>
          <w:instrText xml:space="preserve"> PAGE   \* MERGEFORMAT </w:instrText>
        </w:r>
        <w:r>
          <w:fldChar w:fldCharType="separate"/>
        </w:r>
        <w:r w:rsidR="00387967">
          <w:rPr>
            <w:noProof/>
          </w:rPr>
          <w:t>42</w:t>
        </w:r>
        <w:r>
          <w:rPr>
            <w:noProof/>
          </w:rPr>
          <w:fldChar w:fldCharType="end"/>
        </w:r>
      </w:p>
    </w:sdtContent>
  </w:sdt>
  <w:p w:rsidR="0049717E" w:rsidRDefault="0049717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8927"/>
      <w:docPartObj>
        <w:docPartGallery w:val="Page Numbers (Top of Page)"/>
        <w:docPartUnique/>
      </w:docPartObj>
    </w:sdtPr>
    <w:sdtEndPr/>
    <w:sdtContent>
      <w:p w:rsidR="0049717E" w:rsidRDefault="0049717E">
        <w:pPr>
          <w:pStyle w:val="a6"/>
          <w:jc w:val="right"/>
        </w:pPr>
        <w:r>
          <w:fldChar w:fldCharType="begin"/>
        </w:r>
        <w:r>
          <w:instrText>PAGE   \* MERGEFORMAT</w:instrText>
        </w:r>
        <w:r>
          <w:fldChar w:fldCharType="separate"/>
        </w:r>
        <w:r w:rsidR="00387967">
          <w:rPr>
            <w:noProof/>
          </w:rPr>
          <w:t>49</w:t>
        </w:r>
        <w:r>
          <w:rPr>
            <w:noProof/>
          </w:rPr>
          <w:fldChar w:fldCharType="end"/>
        </w:r>
      </w:p>
    </w:sdtContent>
  </w:sdt>
  <w:p w:rsidR="0049717E" w:rsidRDefault="0049717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5A17"/>
    <w:multiLevelType w:val="multilevel"/>
    <w:tmpl w:val="C908A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2016D7"/>
    <w:multiLevelType w:val="hybridMultilevel"/>
    <w:tmpl w:val="C3869A62"/>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15:restartNumberingAfterBreak="0">
    <w:nsid w:val="229E4B88"/>
    <w:multiLevelType w:val="multilevel"/>
    <w:tmpl w:val="CDFCF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0D27CA"/>
    <w:multiLevelType w:val="multilevel"/>
    <w:tmpl w:val="44781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972E14"/>
    <w:multiLevelType w:val="hybridMultilevel"/>
    <w:tmpl w:val="BCDCF880"/>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B8481A"/>
    <w:multiLevelType w:val="hybridMultilevel"/>
    <w:tmpl w:val="2AAEB26A"/>
    <w:lvl w:ilvl="0" w:tplc="6D0ABABA">
      <w:start w:val="1"/>
      <w:numFmt w:val="decimal"/>
      <w:lvlText w:val="%1."/>
      <w:lvlJc w:val="left"/>
      <w:pPr>
        <w:ind w:left="720" w:hanging="153"/>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5E4411"/>
    <w:multiLevelType w:val="hybridMultilevel"/>
    <w:tmpl w:val="DF6C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113A5C"/>
    <w:multiLevelType w:val="multilevel"/>
    <w:tmpl w:val="1D56E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F61F4A"/>
    <w:multiLevelType w:val="multilevel"/>
    <w:tmpl w:val="434C0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1E758F"/>
    <w:multiLevelType w:val="hybridMultilevel"/>
    <w:tmpl w:val="67D83DE0"/>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0" w15:restartNumberingAfterBreak="0">
    <w:nsid w:val="6CF36B16"/>
    <w:multiLevelType w:val="hybridMultilevel"/>
    <w:tmpl w:val="F56001E6"/>
    <w:lvl w:ilvl="0" w:tplc="E63E6A00">
      <w:start w:val="1"/>
      <w:numFmt w:val="bullet"/>
      <w:lvlText w:val=""/>
      <w:lvlJc w:val="left"/>
      <w:pPr>
        <w:ind w:left="720" w:hanging="153"/>
      </w:pPr>
      <w:rPr>
        <w:rFonts w:ascii="Symbol" w:hAnsi="Symbol"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9D772D"/>
    <w:multiLevelType w:val="multilevel"/>
    <w:tmpl w:val="AE1AA1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76734B"/>
    <w:multiLevelType w:val="hybridMultilevel"/>
    <w:tmpl w:val="D31A123A"/>
    <w:lvl w:ilvl="0" w:tplc="0CCE7C2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3"/>
  </w:num>
  <w:num w:numId="10">
    <w:abstractNumId w:val="8"/>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61A7"/>
    <w:rsid w:val="000166CA"/>
    <w:rsid w:val="000306D5"/>
    <w:rsid w:val="0005672A"/>
    <w:rsid w:val="000A691E"/>
    <w:rsid w:val="000D7CC9"/>
    <w:rsid w:val="0019602F"/>
    <w:rsid w:val="001C69B9"/>
    <w:rsid w:val="001D7B9E"/>
    <w:rsid w:val="002218F8"/>
    <w:rsid w:val="00244704"/>
    <w:rsid w:val="00276670"/>
    <w:rsid w:val="002A4233"/>
    <w:rsid w:val="002D7BBC"/>
    <w:rsid w:val="00301481"/>
    <w:rsid w:val="003123D0"/>
    <w:rsid w:val="003155CC"/>
    <w:rsid w:val="003334BA"/>
    <w:rsid w:val="00381501"/>
    <w:rsid w:val="00387967"/>
    <w:rsid w:val="003C150D"/>
    <w:rsid w:val="003C7D26"/>
    <w:rsid w:val="003F6B6E"/>
    <w:rsid w:val="00441072"/>
    <w:rsid w:val="00466F89"/>
    <w:rsid w:val="0049717E"/>
    <w:rsid w:val="005021AB"/>
    <w:rsid w:val="00513023"/>
    <w:rsid w:val="00555C11"/>
    <w:rsid w:val="005E29BF"/>
    <w:rsid w:val="00606958"/>
    <w:rsid w:val="00651D07"/>
    <w:rsid w:val="006A3516"/>
    <w:rsid w:val="006A3E09"/>
    <w:rsid w:val="006B6F22"/>
    <w:rsid w:val="006D4ECD"/>
    <w:rsid w:val="006D75E9"/>
    <w:rsid w:val="00704448"/>
    <w:rsid w:val="00736571"/>
    <w:rsid w:val="0076567C"/>
    <w:rsid w:val="00770319"/>
    <w:rsid w:val="007853F4"/>
    <w:rsid w:val="007B6B9C"/>
    <w:rsid w:val="00891E70"/>
    <w:rsid w:val="00892372"/>
    <w:rsid w:val="008C3425"/>
    <w:rsid w:val="008D29FE"/>
    <w:rsid w:val="008E6DE0"/>
    <w:rsid w:val="0090778A"/>
    <w:rsid w:val="00963D41"/>
    <w:rsid w:val="00971C06"/>
    <w:rsid w:val="009C3FE6"/>
    <w:rsid w:val="009C7E03"/>
    <w:rsid w:val="009F104D"/>
    <w:rsid w:val="00A47964"/>
    <w:rsid w:val="00A7736E"/>
    <w:rsid w:val="00AD4FEB"/>
    <w:rsid w:val="00BB12CC"/>
    <w:rsid w:val="00BD4F93"/>
    <w:rsid w:val="00BF2B1F"/>
    <w:rsid w:val="00C55660"/>
    <w:rsid w:val="00D07599"/>
    <w:rsid w:val="00D16363"/>
    <w:rsid w:val="00D61851"/>
    <w:rsid w:val="00D661A7"/>
    <w:rsid w:val="00DF1170"/>
    <w:rsid w:val="00E24943"/>
    <w:rsid w:val="00E40255"/>
    <w:rsid w:val="00E4083D"/>
    <w:rsid w:val="00E518A4"/>
    <w:rsid w:val="00E86346"/>
    <w:rsid w:val="00E8670F"/>
    <w:rsid w:val="00EA4ABD"/>
    <w:rsid w:val="00EB6E81"/>
    <w:rsid w:val="00F12288"/>
    <w:rsid w:val="00F51CAD"/>
    <w:rsid w:val="00F668F0"/>
    <w:rsid w:val="00F779C4"/>
    <w:rsid w:val="00FC01E3"/>
    <w:rsid w:val="00FD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0ABB0"/>
  <w15:docId w15:val="{B9FD1549-4E51-4F55-BCC2-843D0770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1A7"/>
    <w:pPr>
      <w:spacing w:after="160" w:line="254" w:lineRule="auto"/>
    </w:pPr>
    <w:rPr>
      <w:rFonts w:ascii="Calibri" w:eastAsia="Times New Roman" w:hAnsi="Calibri" w:cs="Times New Roman"/>
    </w:rPr>
  </w:style>
  <w:style w:type="paragraph" w:styleId="1">
    <w:name w:val="heading 1"/>
    <w:basedOn w:val="a"/>
    <w:next w:val="a"/>
    <w:link w:val="10"/>
    <w:qFormat/>
    <w:rsid w:val="00D661A7"/>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3">
    <w:name w:val="heading 3"/>
    <w:basedOn w:val="a"/>
    <w:next w:val="a"/>
    <w:link w:val="30"/>
    <w:semiHidden/>
    <w:unhideWhenUsed/>
    <w:qFormat/>
    <w:rsid w:val="00D661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661A7"/>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1A7"/>
    <w:rPr>
      <w:rFonts w:ascii="Cambria" w:eastAsia="Times New Roman" w:hAnsi="Cambria" w:cs="Times New Roman"/>
      <w:b/>
      <w:bCs/>
      <w:kern w:val="32"/>
      <w:sz w:val="32"/>
      <w:szCs w:val="32"/>
      <w:lang w:val="fr-FR" w:eastAsia="ru-RU"/>
    </w:rPr>
  </w:style>
  <w:style w:type="character" w:customStyle="1" w:styleId="30">
    <w:name w:val="Заголовок 3 Знак"/>
    <w:basedOn w:val="a0"/>
    <w:link w:val="3"/>
    <w:semiHidden/>
    <w:rsid w:val="00D661A7"/>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661A7"/>
    <w:rPr>
      <w:rFonts w:ascii="Times New Roman" w:eastAsia="Times New Roman" w:hAnsi="Times New Roman" w:cs="Times New Roman"/>
      <w:b/>
      <w:sz w:val="28"/>
      <w:szCs w:val="20"/>
      <w:lang w:eastAsia="ru-RU"/>
    </w:rPr>
  </w:style>
  <w:style w:type="character" w:styleId="a3">
    <w:name w:val="Hyperlink"/>
    <w:basedOn w:val="a0"/>
    <w:rsid w:val="00D661A7"/>
    <w:rPr>
      <w:color w:val="0000FF"/>
      <w:u w:val="single"/>
    </w:rPr>
  </w:style>
  <w:style w:type="table" w:styleId="a4">
    <w:name w:val="Table Grid"/>
    <w:basedOn w:val="a1"/>
    <w:uiPriority w:val="59"/>
    <w:rsid w:val="00D661A7"/>
    <w:pPr>
      <w:spacing w:after="160"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D661A7"/>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D661A7"/>
    <w:rPr>
      <w:sz w:val="24"/>
      <w:szCs w:val="24"/>
    </w:rPr>
  </w:style>
  <w:style w:type="paragraph" w:customStyle="1" w:styleId="12">
    <w:name w:val="Основной текст1"/>
    <w:rsid w:val="00D661A7"/>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D661A7"/>
    <w:pPr>
      <w:ind w:left="720"/>
      <w:contextualSpacing/>
    </w:pPr>
  </w:style>
  <w:style w:type="paragraph" w:styleId="a6">
    <w:name w:val="header"/>
    <w:basedOn w:val="a"/>
    <w:link w:val="a7"/>
    <w:uiPriority w:val="99"/>
    <w:rsid w:val="00D661A7"/>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D661A7"/>
    <w:rPr>
      <w:rFonts w:ascii="Calibri" w:eastAsia="Calibri" w:hAnsi="Calibri" w:cs="Times New Roman"/>
      <w:sz w:val="24"/>
      <w:szCs w:val="24"/>
      <w:lang w:eastAsia="ru-RU"/>
    </w:rPr>
  </w:style>
  <w:style w:type="paragraph" w:styleId="a8">
    <w:name w:val="Body Text"/>
    <w:basedOn w:val="a"/>
    <w:link w:val="a9"/>
    <w:rsid w:val="00D661A7"/>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D661A7"/>
    <w:rPr>
      <w:rFonts w:ascii="Times New Roman" w:eastAsia="Times New Roman" w:hAnsi="Times New Roman" w:cs="Times New Roman"/>
      <w:sz w:val="30"/>
      <w:szCs w:val="20"/>
    </w:rPr>
  </w:style>
  <w:style w:type="paragraph" w:styleId="aa">
    <w:name w:val="Title"/>
    <w:basedOn w:val="a"/>
    <w:link w:val="ab"/>
    <w:qFormat/>
    <w:rsid w:val="00D661A7"/>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Заголовок Знак"/>
    <w:basedOn w:val="a0"/>
    <w:link w:val="aa"/>
    <w:rsid w:val="00D661A7"/>
    <w:rPr>
      <w:rFonts w:ascii="Calibri" w:eastAsia="Calibri" w:hAnsi="Calibri" w:cs="Times New Roman"/>
      <w:b/>
      <w:bCs/>
      <w:sz w:val="36"/>
      <w:szCs w:val="30"/>
      <w:lang w:eastAsia="ru-RU"/>
    </w:rPr>
  </w:style>
  <w:style w:type="paragraph" w:styleId="ac">
    <w:name w:val="footer"/>
    <w:basedOn w:val="a"/>
    <w:link w:val="ad"/>
    <w:rsid w:val="00D661A7"/>
    <w:pPr>
      <w:tabs>
        <w:tab w:val="center" w:pos="4677"/>
        <w:tab w:val="right" w:pos="9355"/>
      </w:tabs>
      <w:spacing w:after="0" w:line="240" w:lineRule="auto"/>
    </w:pPr>
  </w:style>
  <w:style w:type="character" w:customStyle="1" w:styleId="ad">
    <w:name w:val="Нижний колонтитул Знак"/>
    <w:basedOn w:val="a0"/>
    <w:link w:val="ac"/>
    <w:rsid w:val="00D661A7"/>
    <w:rPr>
      <w:rFonts w:ascii="Calibri" w:eastAsia="Times New Roman" w:hAnsi="Calibri" w:cs="Times New Roman"/>
    </w:rPr>
  </w:style>
  <w:style w:type="paragraph" w:styleId="ae">
    <w:name w:val="Normal (Web)"/>
    <w:basedOn w:val="a"/>
    <w:uiPriority w:val="99"/>
    <w:rsid w:val="00D661A7"/>
    <w:rPr>
      <w:sz w:val="24"/>
      <w:szCs w:val="24"/>
    </w:rPr>
  </w:style>
  <w:style w:type="character" w:styleId="af">
    <w:name w:val="FollowedHyperlink"/>
    <w:basedOn w:val="a0"/>
    <w:qFormat/>
    <w:rsid w:val="00D661A7"/>
    <w:rPr>
      <w:color w:val="800080"/>
      <w:u w:val="single"/>
    </w:rPr>
  </w:style>
  <w:style w:type="character" w:styleId="af0">
    <w:name w:val="page number"/>
    <w:basedOn w:val="a0"/>
    <w:rsid w:val="00D661A7"/>
  </w:style>
  <w:style w:type="paragraph" w:customStyle="1" w:styleId="13">
    <w:name w:val="Стиль1"/>
    <w:basedOn w:val="a"/>
    <w:qFormat/>
    <w:rsid w:val="00D661A7"/>
    <w:pPr>
      <w:spacing w:after="200" w:line="276" w:lineRule="auto"/>
    </w:pPr>
  </w:style>
  <w:style w:type="paragraph" w:customStyle="1" w:styleId="af1">
    <w:name w:val="Рабочий"/>
    <w:basedOn w:val="ae"/>
    <w:rsid w:val="00D661A7"/>
    <w:pPr>
      <w:spacing w:after="200" w:line="276" w:lineRule="auto"/>
    </w:pPr>
    <w:rPr>
      <w:sz w:val="30"/>
    </w:rPr>
  </w:style>
  <w:style w:type="paragraph" w:customStyle="1" w:styleId="ConsPlusNormal">
    <w:name w:val="ConsPlusNormal"/>
    <w:rsid w:val="00D661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D661A7"/>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D661A7"/>
    <w:rPr>
      <w:rFonts w:ascii="Times New Roman" w:eastAsia="Times New Roman" w:hAnsi="Times New Roman" w:cs="Times New Roman"/>
      <w:sz w:val="20"/>
      <w:szCs w:val="20"/>
      <w:lang w:val="fr-FR" w:eastAsia="ru-RU"/>
    </w:rPr>
  </w:style>
  <w:style w:type="paragraph" w:customStyle="1" w:styleId="14">
    <w:name w:val="Обычный1"/>
    <w:rsid w:val="00D661A7"/>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D661A7"/>
    <w:rPr>
      <w:vertAlign w:val="superscript"/>
    </w:rPr>
  </w:style>
  <w:style w:type="character" w:customStyle="1" w:styleId="af5">
    <w:name w:val="Основной шрифт"/>
    <w:rsid w:val="00D661A7"/>
  </w:style>
  <w:style w:type="paragraph" w:customStyle="1" w:styleId="ConsPlusTitle">
    <w:name w:val="ConsPlusTitle"/>
    <w:rsid w:val="00D661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D661A7"/>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D661A7"/>
    <w:rPr>
      <w:rFonts w:ascii="Times New Roman" w:hAnsi="Times New Roman" w:cs="Times New Roman"/>
      <w:sz w:val="28"/>
      <w:szCs w:val="28"/>
    </w:rPr>
  </w:style>
  <w:style w:type="paragraph" w:customStyle="1" w:styleId="table10">
    <w:name w:val="table10"/>
    <w:basedOn w:val="a"/>
    <w:uiPriority w:val="99"/>
    <w:rsid w:val="00D661A7"/>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D661A7"/>
    <w:rPr>
      <w:rFonts w:ascii="Symbol" w:hAnsi="Symbol" w:cs="Times New Roman"/>
    </w:rPr>
  </w:style>
  <w:style w:type="paragraph" w:styleId="af6">
    <w:name w:val="Balloon Text"/>
    <w:basedOn w:val="a"/>
    <w:link w:val="af7"/>
    <w:uiPriority w:val="99"/>
    <w:semiHidden/>
    <w:unhideWhenUsed/>
    <w:rsid w:val="00D661A7"/>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D661A7"/>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D661A7"/>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D661A7"/>
    <w:rPr>
      <w:rFonts w:ascii="Tahoma" w:eastAsia="Times New Roman" w:hAnsi="Tahoma" w:cs="Tahoma"/>
      <w:sz w:val="16"/>
      <w:szCs w:val="16"/>
      <w:lang w:val="fr-FR" w:eastAsia="ru-RU"/>
    </w:rPr>
  </w:style>
  <w:style w:type="character" w:customStyle="1" w:styleId="post">
    <w:name w:val="post"/>
    <w:rsid w:val="00D661A7"/>
    <w:rPr>
      <w:rFonts w:ascii="Times New Roman" w:hAnsi="Times New Roman" w:cs="Times New Roman" w:hint="default"/>
      <w:b/>
      <w:bCs/>
      <w:sz w:val="22"/>
      <w:szCs w:val="22"/>
    </w:rPr>
  </w:style>
  <w:style w:type="paragraph" w:customStyle="1" w:styleId="titlep">
    <w:name w:val="titlep"/>
    <w:basedOn w:val="a"/>
    <w:rsid w:val="00D661A7"/>
    <w:pPr>
      <w:spacing w:before="240" w:after="240" w:line="240" w:lineRule="auto"/>
      <w:jc w:val="center"/>
    </w:pPr>
    <w:rPr>
      <w:rFonts w:ascii="Times New Roman" w:hAnsi="Times New Roman"/>
      <w:b/>
      <w:bCs/>
      <w:sz w:val="24"/>
      <w:szCs w:val="24"/>
      <w:lang w:eastAsia="ru-RU"/>
    </w:rPr>
  </w:style>
  <w:style w:type="paragraph" w:customStyle="1" w:styleId="2">
    <w:name w:val="Основной текст2"/>
    <w:basedOn w:val="a"/>
    <w:rsid w:val="00D661A7"/>
    <w:pPr>
      <w:widowControl w:val="0"/>
      <w:shd w:val="clear" w:color="auto" w:fill="FFFFFF"/>
      <w:spacing w:before="300" w:after="0" w:line="250" w:lineRule="exact"/>
      <w:ind w:right="119"/>
      <w:jc w:val="both"/>
    </w:pPr>
    <w:rPr>
      <w:rFonts w:eastAsia="Calibri" w:cs="Calibri"/>
      <w:spacing w:val="3"/>
      <w:sz w:val="17"/>
      <w:szCs w:val="17"/>
    </w:rPr>
  </w:style>
  <w:style w:type="paragraph" w:styleId="20">
    <w:name w:val="Body Text 2"/>
    <w:basedOn w:val="a"/>
    <w:link w:val="21"/>
    <w:rsid w:val="00D661A7"/>
    <w:pPr>
      <w:spacing w:after="120" w:line="480" w:lineRule="auto"/>
    </w:pPr>
  </w:style>
  <w:style w:type="character" w:customStyle="1" w:styleId="21">
    <w:name w:val="Основной текст 2 Знак"/>
    <w:basedOn w:val="a0"/>
    <w:link w:val="20"/>
    <w:rsid w:val="00D661A7"/>
    <w:rPr>
      <w:rFonts w:ascii="Calibri" w:eastAsia="Times New Roman" w:hAnsi="Calibri" w:cs="Times New Roman"/>
    </w:rPr>
  </w:style>
  <w:style w:type="paragraph" w:styleId="31">
    <w:name w:val="Body Text 3"/>
    <w:basedOn w:val="a"/>
    <w:link w:val="32"/>
    <w:rsid w:val="00D661A7"/>
    <w:pPr>
      <w:spacing w:after="120"/>
    </w:pPr>
    <w:rPr>
      <w:sz w:val="16"/>
      <w:szCs w:val="16"/>
    </w:rPr>
  </w:style>
  <w:style w:type="character" w:customStyle="1" w:styleId="32">
    <w:name w:val="Основной текст 3 Знак"/>
    <w:basedOn w:val="a0"/>
    <w:link w:val="31"/>
    <w:rsid w:val="00D661A7"/>
    <w:rPr>
      <w:rFonts w:ascii="Calibri" w:eastAsia="Times New Roman" w:hAnsi="Calibri" w:cs="Times New Roman"/>
      <w:sz w:val="16"/>
      <w:szCs w:val="16"/>
    </w:rPr>
  </w:style>
  <w:style w:type="character" w:customStyle="1" w:styleId="22">
    <w:name w:val="Основной текст (2)_"/>
    <w:basedOn w:val="a0"/>
    <w:rsid w:val="00D661A7"/>
    <w:rPr>
      <w:rFonts w:ascii="Times New Roman" w:eastAsia="Times New Roman" w:hAnsi="Times New Roman" w:cs="Times New Roman"/>
      <w:b w:val="0"/>
      <w:bCs w:val="0"/>
      <w:i w:val="0"/>
      <w:iCs w:val="0"/>
      <w:smallCaps w:val="0"/>
      <w:strike w:val="0"/>
      <w:sz w:val="30"/>
      <w:szCs w:val="30"/>
      <w:u w:val="none"/>
    </w:rPr>
  </w:style>
  <w:style w:type="character" w:customStyle="1" w:styleId="23">
    <w:name w:val="Основной текст (2)"/>
    <w:basedOn w:val="22"/>
    <w:rsid w:val="00D661A7"/>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2Exact">
    <w:name w:val="Основной текст (2) Exact"/>
    <w:basedOn w:val="a0"/>
    <w:rsid w:val="00D661A7"/>
    <w:rPr>
      <w:rFonts w:ascii="Times New Roman" w:eastAsia="Times New Roman" w:hAnsi="Times New Roman" w:cs="Times New Roman"/>
      <w:b w:val="0"/>
      <w:bCs w:val="0"/>
      <w:i w:val="0"/>
      <w:iCs w:val="0"/>
      <w:smallCaps w:val="0"/>
      <w:strike w:val="0"/>
      <w:sz w:val="30"/>
      <w:szCs w:val="30"/>
      <w:u w:val="none"/>
    </w:rPr>
  </w:style>
  <w:style w:type="character" w:customStyle="1" w:styleId="24">
    <w:name w:val="Основной текст (2) + Курсив"/>
    <w:basedOn w:val="22"/>
    <w:rsid w:val="00D661A7"/>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afa">
    <w:name w:val="Колонтитул_"/>
    <w:basedOn w:val="a0"/>
    <w:rsid w:val="00D661A7"/>
    <w:rPr>
      <w:rFonts w:ascii="Times New Roman" w:eastAsia="Times New Roman" w:hAnsi="Times New Roman" w:cs="Times New Roman"/>
      <w:b w:val="0"/>
      <w:bCs w:val="0"/>
      <w:i w:val="0"/>
      <w:iCs w:val="0"/>
      <w:smallCaps w:val="0"/>
      <w:strike w:val="0"/>
      <w:sz w:val="30"/>
      <w:szCs w:val="30"/>
      <w:u w:val="none"/>
    </w:rPr>
  </w:style>
  <w:style w:type="character" w:customStyle="1" w:styleId="afb">
    <w:name w:val="Колонтитул"/>
    <w:basedOn w:val="afa"/>
    <w:rsid w:val="00D661A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styleId="afc">
    <w:name w:val="No Spacing"/>
    <w:uiPriority w:val="1"/>
    <w:qFormat/>
    <w:rsid w:val="00D66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Admin\Application%20Data\Microsoft\21\NC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61</Pages>
  <Words>17151</Words>
  <Characters>97766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Dell</cp:lastModifiedBy>
  <cp:revision>51</cp:revision>
  <dcterms:created xsi:type="dcterms:W3CDTF">2022-05-27T18:42:00Z</dcterms:created>
  <dcterms:modified xsi:type="dcterms:W3CDTF">2022-06-21T11:20:00Z</dcterms:modified>
</cp:coreProperties>
</file>