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46" w:rsidRPr="00736B57" w:rsidRDefault="006F2307" w:rsidP="006F2307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B57">
        <w:rPr>
          <w:rFonts w:ascii="Times New Roman" w:hAnsi="Times New Roman" w:cs="Times New Roman"/>
          <w:sz w:val="28"/>
          <w:szCs w:val="28"/>
        </w:rPr>
        <w:t>Перечень действующих нормативно-правовых документов, регламентирующих организацию физического воспитания в учреждениях дошкольного образования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130"/>
        <w:gridCol w:w="3191"/>
      </w:tblGrid>
      <w:tr w:rsidR="006F2307" w:rsidRPr="00736B57" w:rsidTr="00DC241A">
        <w:tc>
          <w:tcPr>
            <w:tcW w:w="568" w:type="dxa"/>
          </w:tcPr>
          <w:p w:rsidR="006F2307" w:rsidRPr="00736B57" w:rsidRDefault="006F2307" w:rsidP="006F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30" w:type="dxa"/>
          </w:tcPr>
          <w:p w:rsidR="006F2307" w:rsidRPr="00736B57" w:rsidRDefault="006F2307" w:rsidP="006F2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191" w:type="dxa"/>
          </w:tcPr>
          <w:p w:rsidR="006F2307" w:rsidRPr="00736B57" w:rsidRDefault="00103A90" w:rsidP="00103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Дата, номер регистрации</w:t>
            </w:r>
          </w:p>
        </w:tc>
      </w:tr>
      <w:tr w:rsidR="006F2307" w:rsidRPr="00736B57" w:rsidTr="00DC241A">
        <w:tc>
          <w:tcPr>
            <w:tcW w:w="568" w:type="dxa"/>
          </w:tcPr>
          <w:p w:rsidR="006F2307" w:rsidRPr="00736B57" w:rsidRDefault="006F2307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30" w:type="dxa"/>
          </w:tcPr>
          <w:p w:rsidR="006F2307" w:rsidRPr="00736B57" w:rsidRDefault="006F2307" w:rsidP="005A0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Кодекс Республики Беларусь </w:t>
            </w:r>
            <w:r w:rsidR="005A0F1F" w:rsidRPr="00736B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б образовании</w:t>
            </w:r>
          </w:p>
        </w:tc>
        <w:tc>
          <w:tcPr>
            <w:tcW w:w="3191" w:type="dxa"/>
          </w:tcPr>
          <w:p w:rsidR="006F2307" w:rsidRPr="00736B57" w:rsidRDefault="00510D8B" w:rsidP="004034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5A0F1F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еспублики Белару</w:t>
            </w:r>
            <w:r w:rsidR="00923B78">
              <w:rPr>
                <w:rFonts w:ascii="Times New Roman" w:hAnsi="Times New Roman" w:cs="Times New Roman"/>
                <w:sz w:val="28"/>
                <w:szCs w:val="28"/>
              </w:rPr>
              <w:t>сь от 14.января 2022 г. № 154-3</w:t>
            </w:r>
            <w:r w:rsidR="005A0F1F" w:rsidRPr="00736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307" w:rsidRPr="00736B57" w:rsidTr="00DC241A">
        <w:tc>
          <w:tcPr>
            <w:tcW w:w="568" w:type="dxa"/>
          </w:tcPr>
          <w:p w:rsidR="006F2307" w:rsidRPr="00736B57" w:rsidRDefault="00403454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30" w:type="dxa"/>
          </w:tcPr>
          <w:p w:rsidR="006F2307" w:rsidRPr="00736B57" w:rsidRDefault="00BD4EB3" w:rsidP="00103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Закон РБ «О физической культуре и спорте»</w:t>
            </w:r>
            <w:r w:rsidR="00103A90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(О внесении дополнений и изменений 09.01.2018 г. № 92-З)</w:t>
            </w:r>
          </w:p>
        </w:tc>
        <w:tc>
          <w:tcPr>
            <w:tcW w:w="3191" w:type="dxa"/>
          </w:tcPr>
          <w:p w:rsidR="006F2307" w:rsidRPr="00736B57" w:rsidRDefault="00103A90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от 4.01.2014 № 125-3</w:t>
            </w:r>
          </w:p>
        </w:tc>
      </w:tr>
      <w:tr w:rsidR="00D1651C" w:rsidRPr="00736B57" w:rsidTr="00DC241A">
        <w:tc>
          <w:tcPr>
            <w:tcW w:w="568" w:type="dxa"/>
          </w:tcPr>
          <w:p w:rsidR="00D1651C" w:rsidRPr="00736B57" w:rsidRDefault="00103A90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30" w:type="dxa"/>
          </w:tcPr>
          <w:p w:rsidR="00D1651C" w:rsidRPr="00736B57" w:rsidRDefault="00103A90" w:rsidP="00BD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Об установлении перечней и норм обеспечения спортивным инвентарем и оборудованием, необходимыми для организации физического воспитания обучающихся учреждений </w:t>
            </w:r>
            <w:proofErr w:type="gramStart"/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образования,  иных</w:t>
            </w:r>
            <w:proofErr w:type="gramEnd"/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индивидуальных предпринимателей, которым в соответствии с законодательством предоставлено право осуществлять образовательную деятельность, проведения с ними физкультурно-оздоровительных и спортивно-массовых мероприятий</w:t>
            </w:r>
          </w:p>
        </w:tc>
        <w:tc>
          <w:tcPr>
            <w:tcW w:w="3191" w:type="dxa"/>
          </w:tcPr>
          <w:p w:rsidR="00D1651C" w:rsidRPr="00736B57" w:rsidRDefault="00103A90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Постановление МО РБ        от 14.06.2014 № 105</w:t>
            </w:r>
          </w:p>
        </w:tc>
      </w:tr>
      <w:tr w:rsidR="00BD4EB3" w:rsidRPr="00736B57" w:rsidTr="00DC241A">
        <w:tc>
          <w:tcPr>
            <w:tcW w:w="568" w:type="dxa"/>
          </w:tcPr>
          <w:p w:rsidR="00BD4EB3" w:rsidRPr="00736B57" w:rsidRDefault="00BD4EB3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30" w:type="dxa"/>
          </w:tcPr>
          <w:p w:rsidR="00BD4EB3" w:rsidRPr="00736B57" w:rsidRDefault="00510D8B" w:rsidP="00BD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образовательного стандарта </w:t>
            </w:r>
            <w:proofErr w:type="gramStart"/>
            <w:r w:rsidR="00BD4EB3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 w:rsidR="00902B02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EB3" w:rsidRPr="00736B5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gramEnd"/>
          </w:p>
        </w:tc>
        <w:tc>
          <w:tcPr>
            <w:tcW w:w="3191" w:type="dxa"/>
          </w:tcPr>
          <w:p w:rsidR="00BD4EB3" w:rsidRPr="00736B57" w:rsidRDefault="00510D8B" w:rsidP="00972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Постановление МО РБ        от 4 августа.2022 № 228</w:t>
            </w:r>
          </w:p>
        </w:tc>
      </w:tr>
      <w:tr w:rsidR="00BD4EB3" w:rsidRPr="00736B57" w:rsidTr="00DC241A">
        <w:tc>
          <w:tcPr>
            <w:tcW w:w="568" w:type="dxa"/>
          </w:tcPr>
          <w:p w:rsidR="00BD4EB3" w:rsidRPr="00736B57" w:rsidRDefault="00BD4EB3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30" w:type="dxa"/>
          </w:tcPr>
          <w:p w:rsidR="00BD4EB3" w:rsidRPr="00736B57" w:rsidRDefault="00E03850" w:rsidP="00BD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 типовых штатах и нормативах численности работников учреждений дошкольного образования, специальных детских садов</w:t>
            </w:r>
          </w:p>
        </w:tc>
        <w:tc>
          <w:tcPr>
            <w:tcW w:w="3191" w:type="dxa"/>
          </w:tcPr>
          <w:p w:rsidR="00BD4EB3" w:rsidRPr="00736B57" w:rsidRDefault="00923B78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МО РБ </w:t>
            </w:r>
            <w:r w:rsidR="00E03850" w:rsidRPr="00736B57">
              <w:rPr>
                <w:rFonts w:ascii="Times New Roman" w:hAnsi="Times New Roman" w:cs="Times New Roman"/>
                <w:sz w:val="28"/>
                <w:szCs w:val="28"/>
              </w:rPr>
              <w:t>11 августа 2022 г. № 248</w:t>
            </w:r>
          </w:p>
        </w:tc>
      </w:tr>
      <w:tr w:rsidR="00B9119A" w:rsidRPr="00736B57" w:rsidTr="00DC241A">
        <w:tc>
          <w:tcPr>
            <w:tcW w:w="568" w:type="dxa"/>
          </w:tcPr>
          <w:p w:rsidR="00B9119A" w:rsidRPr="00736B57" w:rsidRDefault="00B9119A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30" w:type="dxa"/>
          </w:tcPr>
          <w:p w:rsidR="00B9119A" w:rsidRPr="00736B57" w:rsidRDefault="002A3F84" w:rsidP="00BD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безопасности, правил расследования и учета несчастных случаев, произошедших с обучающимися</w:t>
            </w:r>
          </w:p>
          <w:p w:rsidR="00736B57" w:rsidRPr="00736B57" w:rsidRDefault="00736B57" w:rsidP="00BD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9119A" w:rsidRPr="00736B57" w:rsidRDefault="00923B78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МО РБ</w:t>
            </w:r>
            <w:r w:rsidR="002A3F84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3 августа 2022 г. № 227</w:t>
            </w:r>
          </w:p>
        </w:tc>
      </w:tr>
      <w:tr w:rsidR="005A0F1F" w:rsidRPr="00736B57" w:rsidTr="00DC241A">
        <w:tc>
          <w:tcPr>
            <w:tcW w:w="568" w:type="dxa"/>
          </w:tcPr>
          <w:p w:rsidR="005A0F1F" w:rsidRPr="00736B57" w:rsidRDefault="00902B02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30" w:type="dxa"/>
          </w:tcPr>
          <w:p w:rsidR="00736B57" w:rsidRPr="00736B57" w:rsidRDefault="00736B57" w:rsidP="0086251F">
            <w:pPr>
              <w:numPr>
                <w:ilvl w:val="0"/>
                <w:numId w:val="5"/>
              </w:numPr>
              <w:pBdr>
                <w:bottom w:val="single" w:sz="6" w:space="1" w:color="D8D8D8"/>
              </w:pBdr>
              <w:spacing w:line="39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проведения занятий физической культурой и спортом</w:t>
            </w:r>
          </w:p>
          <w:p w:rsidR="005A0F1F" w:rsidRPr="00736B57" w:rsidRDefault="005A0F1F" w:rsidP="0086251F">
            <w:pPr>
              <w:numPr>
                <w:ilvl w:val="0"/>
                <w:numId w:val="5"/>
              </w:numPr>
              <w:pBdr>
                <w:bottom w:val="single" w:sz="6" w:space="1" w:color="D8D8D8"/>
              </w:pBdr>
              <w:spacing w:line="39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A0F1F" w:rsidRPr="00736B57" w:rsidRDefault="0086251F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Постановление Министерства спорта и туризма Республики Беларусь 31.08.2018 № 60 (в редакции постановления Министерства спорта и туризма Республики Беларусь 11.03.2024 № 9)</w:t>
            </w:r>
          </w:p>
        </w:tc>
      </w:tr>
      <w:tr w:rsidR="00DC241A" w:rsidRPr="00736B57" w:rsidTr="00DC241A">
        <w:tc>
          <w:tcPr>
            <w:tcW w:w="568" w:type="dxa"/>
          </w:tcPr>
          <w:p w:rsidR="00DC241A" w:rsidRPr="00736B57" w:rsidRDefault="00902B02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30" w:type="dxa"/>
          </w:tcPr>
          <w:p w:rsidR="00DC241A" w:rsidRPr="00736B57" w:rsidRDefault="00DC241A" w:rsidP="00DC2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письмо Министерства образования Республик</w:t>
            </w:r>
            <w:r w:rsidR="009924E9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и Беларусь «Об организации деятельности учреждений образования, реализующих образовательную программу специального образования, на уровне дошкольного образования, образовательную </w:t>
            </w:r>
            <w:r w:rsidR="009924E9" w:rsidRPr="00736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 специального образования на уровне дошкольного образования для детей с интеллектуальной недостаточностью в летний период»</w:t>
            </w:r>
          </w:p>
        </w:tc>
        <w:tc>
          <w:tcPr>
            <w:tcW w:w="3191" w:type="dxa"/>
          </w:tcPr>
          <w:p w:rsidR="00DC241A" w:rsidRPr="00736B57" w:rsidRDefault="00DD5E50" w:rsidP="00DC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9924E9" w:rsidRPr="00736B57">
              <w:rPr>
                <w:rFonts w:ascii="Times New Roman" w:hAnsi="Times New Roman" w:cs="Times New Roman"/>
                <w:sz w:val="28"/>
                <w:szCs w:val="28"/>
              </w:rPr>
              <w:t>тверждено 29.05.2023 г</w:t>
            </w:r>
            <w:r w:rsidR="00DC241A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заместителем Министра образования РБ</w:t>
            </w:r>
          </w:p>
          <w:p w:rsidR="00DC241A" w:rsidRPr="00736B57" w:rsidRDefault="00DC241A" w:rsidP="00DC2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Р.С. Сидоренко.</w:t>
            </w:r>
          </w:p>
        </w:tc>
      </w:tr>
      <w:tr w:rsidR="00902B02" w:rsidRPr="00736B57" w:rsidTr="00DC241A">
        <w:tc>
          <w:tcPr>
            <w:tcW w:w="568" w:type="dxa"/>
          </w:tcPr>
          <w:p w:rsidR="00902B02" w:rsidRPr="00736B57" w:rsidRDefault="00902B02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130" w:type="dxa"/>
          </w:tcPr>
          <w:p w:rsidR="00902B02" w:rsidRPr="00736B57" w:rsidRDefault="00902B02" w:rsidP="002A3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F84" w:rsidRPr="00736B57">
              <w:rPr>
                <w:rFonts w:ascii="Times New Roman" w:hAnsi="Times New Roman" w:cs="Times New Roman"/>
                <w:sz w:val="28"/>
                <w:szCs w:val="28"/>
              </w:rPr>
              <w:t>Об изменении постановлений Совета Министров Республики Беларусь от 7 августа 2019 г. № 525 и от 26 сентября 2019 г. № 663</w:t>
            </w:r>
          </w:p>
        </w:tc>
        <w:tc>
          <w:tcPr>
            <w:tcW w:w="3191" w:type="dxa"/>
          </w:tcPr>
          <w:p w:rsidR="00902B02" w:rsidRPr="00736B57" w:rsidRDefault="00923B78" w:rsidP="00256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МО РБ</w:t>
            </w:r>
            <w:r w:rsidR="002A3F84"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 12 июля 2024 г. № 502</w:t>
            </w:r>
          </w:p>
        </w:tc>
      </w:tr>
      <w:tr w:rsidR="00902B02" w:rsidRPr="00736B57" w:rsidTr="00DC241A">
        <w:tc>
          <w:tcPr>
            <w:tcW w:w="568" w:type="dxa"/>
          </w:tcPr>
          <w:p w:rsidR="00902B02" w:rsidRPr="00736B57" w:rsidRDefault="00902B02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30" w:type="dxa"/>
          </w:tcPr>
          <w:p w:rsidR="00902B02" w:rsidRPr="00736B57" w:rsidRDefault="002A3F84" w:rsidP="00DC2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 типовых программах дополнительного образования детей и молодежи</w:t>
            </w:r>
          </w:p>
        </w:tc>
        <w:tc>
          <w:tcPr>
            <w:tcW w:w="3191" w:type="dxa"/>
          </w:tcPr>
          <w:p w:rsidR="00902B02" w:rsidRPr="00736B57" w:rsidRDefault="00923B78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МО РБ </w:t>
            </w:r>
            <w:r w:rsidR="002A3F84" w:rsidRPr="00736B57">
              <w:rPr>
                <w:rFonts w:ascii="Times New Roman" w:hAnsi="Times New Roman" w:cs="Times New Roman"/>
                <w:sz w:val="28"/>
                <w:szCs w:val="28"/>
              </w:rPr>
              <w:t>20 октября 2023 г. № 325</w:t>
            </w:r>
          </w:p>
        </w:tc>
      </w:tr>
      <w:tr w:rsidR="00902B02" w:rsidRPr="00736B57" w:rsidTr="00DC241A">
        <w:tc>
          <w:tcPr>
            <w:tcW w:w="568" w:type="dxa"/>
          </w:tcPr>
          <w:p w:rsidR="00902B02" w:rsidRPr="00736B57" w:rsidRDefault="00902B02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130" w:type="dxa"/>
          </w:tcPr>
          <w:p w:rsidR="00902B02" w:rsidRPr="00736B57" w:rsidRDefault="00902B02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Об утверждении Санитарных норм и правил «Требования к устройству и эксплуатации физкультурно-спортивных сооружений»</w:t>
            </w:r>
          </w:p>
        </w:tc>
        <w:tc>
          <w:tcPr>
            <w:tcW w:w="3191" w:type="dxa"/>
          </w:tcPr>
          <w:p w:rsidR="00902B02" w:rsidRPr="00736B57" w:rsidRDefault="00902B02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МЗ РБ         </w:t>
            </w:r>
            <w:r w:rsidR="00DD2409" w:rsidRPr="00736B57">
              <w:rPr>
                <w:rFonts w:ascii="Times New Roman" w:hAnsi="Times New Roman" w:cs="Times New Roman"/>
                <w:sz w:val="28"/>
                <w:szCs w:val="28"/>
              </w:rPr>
              <w:t>№ 127</w:t>
            </w: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от 16.12.2013</w:t>
            </w:r>
          </w:p>
        </w:tc>
      </w:tr>
      <w:tr w:rsidR="006E189C" w:rsidRPr="00736B57" w:rsidTr="002D0F7F">
        <w:trPr>
          <w:trHeight w:val="807"/>
        </w:trPr>
        <w:tc>
          <w:tcPr>
            <w:tcW w:w="568" w:type="dxa"/>
            <w:tcBorders>
              <w:bottom w:val="single" w:sz="4" w:space="0" w:color="auto"/>
            </w:tcBorders>
          </w:tcPr>
          <w:p w:rsidR="006E189C" w:rsidRPr="00736B57" w:rsidRDefault="006E189C" w:rsidP="00902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130" w:type="dxa"/>
            <w:tcBorders>
              <w:bottom w:val="single" w:sz="4" w:space="0" w:color="auto"/>
            </w:tcBorders>
          </w:tcPr>
          <w:p w:rsidR="002D0F7F" w:rsidRPr="00736B57" w:rsidRDefault="006E189C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 xml:space="preserve">Специфические санитарно-эпидемиологические требования к содержанию и эксплуатации учреждений образования 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E189C" w:rsidRPr="00736B57" w:rsidRDefault="006E189C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Министров РБ от 07.08.2019 № 525</w:t>
            </w:r>
          </w:p>
        </w:tc>
      </w:tr>
      <w:tr w:rsidR="002D0F7F" w:rsidRPr="00736B57" w:rsidTr="002D0F7F">
        <w:trPr>
          <w:trHeight w:val="302"/>
        </w:trPr>
        <w:tc>
          <w:tcPr>
            <w:tcW w:w="568" w:type="dxa"/>
            <w:tcBorders>
              <w:top w:val="single" w:sz="4" w:space="0" w:color="auto"/>
            </w:tcBorders>
          </w:tcPr>
          <w:p w:rsidR="002D0F7F" w:rsidRPr="00736B57" w:rsidRDefault="00923B78" w:rsidP="00923B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6130" w:type="dxa"/>
            <w:tcBorders>
              <w:top w:val="single" w:sz="4" w:space="0" w:color="auto"/>
            </w:tcBorders>
          </w:tcPr>
          <w:p w:rsidR="002D0F7F" w:rsidRPr="00736B57" w:rsidRDefault="002D0F7F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«Об утверждении выпуска Единого квалификационного справочника должностей служащих»</w:t>
            </w:r>
          </w:p>
          <w:p w:rsidR="002D0F7F" w:rsidRPr="00736B57" w:rsidRDefault="002D0F7F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F7F" w:rsidRPr="00736B57" w:rsidRDefault="002D0F7F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2D0F7F" w:rsidRPr="00736B57" w:rsidRDefault="002D0F7F" w:rsidP="006F2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B57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Министров РБ от29.07.2020 г. №69</w:t>
            </w:r>
          </w:p>
        </w:tc>
      </w:tr>
    </w:tbl>
    <w:p w:rsidR="00902B02" w:rsidRPr="00736B57" w:rsidRDefault="00902B02" w:rsidP="00580F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2B02" w:rsidRPr="00736B57" w:rsidSect="006E189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BD4"/>
    <w:multiLevelType w:val="hybridMultilevel"/>
    <w:tmpl w:val="94DEA2AA"/>
    <w:lvl w:ilvl="0" w:tplc="EEA82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067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43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021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D067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EAA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C6B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A0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E0F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DF0D7C"/>
    <w:multiLevelType w:val="multilevel"/>
    <w:tmpl w:val="0468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062DF"/>
    <w:multiLevelType w:val="hybridMultilevel"/>
    <w:tmpl w:val="9CA87F58"/>
    <w:lvl w:ilvl="0" w:tplc="EAE25E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D6A1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D845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E2AA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08E8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525F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C625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D015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D4CB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938378E"/>
    <w:multiLevelType w:val="hybridMultilevel"/>
    <w:tmpl w:val="FEEC510A"/>
    <w:lvl w:ilvl="0" w:tplc="4BFED7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8B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30EC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78A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4011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BE1A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4036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0E34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1284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D364A9C"/>
    <w:multiLevelType w:val="hybridMultilevel"/>
    <w:tmpl w:val="FC6200E6"/>
    <w:lvl w:ilvl="0" w:tplc="CDC221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02E7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CAAD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1078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2C49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5458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92B4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A8C8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3688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307"/>
    <w:rsid w:val="00010618"/>
    <w:rsid w:val="00103A90"/>
    <w:rsid w:val="00291266"/>
    <w:rsid w:val="002A3F84"/>
    <w:rsid w:val="002D0F7F"/>
    <w:rsid w:val="00305A46"/>
    <w:rsid w:val="00403454"/>
    <w:rsid w:val="00510D8B"/>
    <w:rsid w:val="005539DD"/>
    <w:rsid w:val="00580FB7"/>
    <w:rsid w:val="005A0F1F"/>
    <w:rsid w:val="005E1A56"/>
    <w:rsid w:val="006E189C"/>
    <w:rsid w:val="006F2307"/>
    <w:rsid w:val="00710208"/>
    <w:rsid w:val="00736B57"/>
    <w:rsid w:val="0082704A"/>
    <w:rsid w:val="0086251F"/>
    <w:rsid w:val="00902B02"/>
    <w:rsid w:val="00923B78"/>
    <w:rsid w:val="009722BA"/>
    <w:rsid w:val="009924E9"/>
    <w:rsid w:val="00B17C07"/>
    <w:rsid w:val="00B9119A"/>
    <w:rsid w:val="00BD4EB3"/>
    <w:rsid w:val="00D1651C"/>
    <w:rsid w:val="00DC241A"/>
    <w:rsid w:val="00DD2409"/>
    <w:rsid w:val="00DD5E50"/>
    <w:rsid w:val="00E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B99F1-7BAE-413E-889A-9565F7A6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7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6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689">
          <w:marLeft w:val="446"/>
          <w:marRight w:val="58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6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HP-01</cp:lastModifiedBy>
  <cp:revision>17</cp:revision>
  <cp:lastPrinted>2018-10-26T10:57:00Z</cp:lastPrinted>
  <dcterms:created xsi:type="dcterms:W3CDTF">2018-10-25T10:24:00Z</dcterms:created>
  <dcterms:modified xsi:type="dcterms:W3CDTF">2025-04-07T14:16:00Z</dcterms:modified>
</cp:coreProperties>
</file>