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7D" w:rsidRPr="00DE0E7D" w:rsidRDefault="00DE0E7D" w:rsidP="00DE0E7D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0E7D">
        <w:rPr>
          <w:rFonts w:ascii="Cuprum" w:eastAsia="Times New Roman" w:hAnsi="Cuprum" w:cs="Times New Roman"/>
          <w:b/>
          <w:bCs/>
          <w:color w:val="FF0000"/>
          <w:sz w:val="30"/>
          <w:szCs w:val="30"/>
          <w:lang w:eastAsia="ru-RU"/>
        </w:rPr>
        <w:br/>
        <w:t>Примерная смета расходов финансовых средств</w:t>
      </w:r>
    </w:p>
    <w:p w:rsidR="00DE0E7D" w:rsidRPr="00DE0E7D" w:rsidRDefault="00DE0E7D" w:rsidP="00DE0E7D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0E7D">
        <w:rPr>
          <w:rFonts w:ascii="Cuprum" w:eastAsia="Times New Roman" w:hAnsi="Cuprum" w:cs="Times New Roman"/>
          <w:b/>
          <w:bCs/>
          <w:color w:val="FF0000"/>
          <w:sz w:val="30"/>
          <w:szCs w:val="30"/>
          <w:lang w:eastAsia="ru-RU"/>
        </w:rPr>
        <w:t>попечительского совета</w:t>
      </w:r>
    </w:p>
    <w:p w:rsidR="00DE0E7D" w:rsidRPr="00DE0E7D" w:rsidRDefault="00DE0E7D" w:rsidP="00DE0E7D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0E7D">
        <w:rPr>
          <w:rFonts w:ascii="Cuprum" w:eastAsia="Times New Roman" w:hAnsi="Cuprum" w:cs="Times New Roman"/>
          <w:b/>
          <w:bCs/>
          <w:color w:val="FF0000"/>
          <w:sz w:val="30"/>
          <w:szCs w:val="30"/>
          <w:lang w:eastAsia="ru-RU"/>
        </w:rPr>
        <w:t>на 2025/2026 учебный год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6294"/>
        <w:gridCol w:w="1980"/>
      </w:tblGrid>
      <w:tr w:rsidR="00DE0E7D" w:rsidRPr="00DE0E7D" w:rsidTr="00377DB7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b/>
                <w:bCs/>
                <w:color w:val="000000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b/>
                <w:bCs/>
                <w:color w:val="000000"/>
                <w:sz w:val="30"/>
                <w:szCs w:val="30"/>
                <w:lang w:eastAsia="ru-RU"/>
              </w:rPr>
              <w:t>Статья расходов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center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b/>
                <w:bCs/>
                <w:color w:val="000000"/>
                <w:sz w:val="30"/>
                <w:szCs w:val="30"/>
                <w:lang w:eastAsia="ru-RU"/>
              </w:rPr>
              <w:t>Период реализации</w:t>
            </w:r>
          </w:p>
        </w:tc>
      </w:tr>
      <w:tr w:rsidR="00377DB7" w:rsidRPr="00DE0E7D" w:rsidTr="00377DB7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DB7" w:rsidRPr="00377DB7" w:rsidRDefault="00377DB7" w:rsidP="00377DB7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377DB7">
              <w:rPr>
                <w:rFonts w:ascii="Cuprum" w:eastAsia="Times New Roman" w:hAnsi="Cuprum" w:cs="Times New Roman"/>
                <w:bCs/>
                <w:color w:val="000000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DB7" w:rsidRPr="00DE0E7D" w:rsidRDefault="00377DB7" w:rsidP="00377DB7">
            <w:pPr>
              <w:spacing w:after="150" w:line="240" w:lineRule="auto"/>
              <w:rPr>
                <w:rFonts w:ascii="Cuprum" w:eastAsia="Times New Roman" w:hAnsi="Cuprum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Ёлочные украшения</w:t>
            </w:r>
            <w:r w:rsidRPr="003E3D37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, гирлянд</w:t>
            </w: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ы</w:t>
            </w:r>
            <w:r w:rsidRPr="003E3D37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 xml:space="preserve"> для декорации, иллюминации для улицы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DB7" w:rsidRPr="00377DB7" w:rsidRDefault="00377DB7" w:rsidP="00DE0E7D">
            <w:pPr>
              <w:spacing w:after="150" w:line="240" w:lineRule="auto"/>
              <w:jc w:val="center"/>
              <w:rPr>
                <w:rFonts w:ascii="Cuprum" w:eastAsia="Times New Roman" w:hAnsi="Cuprum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377DB7">
              <w:rPr>
                <w:rFonts w:ascii="Cuprum" w:eastAsia="Times New Roman" w:hAnsi="Cuprum" w:cs="Times New Roman"/>
                <w:bCs/>
                <w:color w:val="000000"/>
                <w:sz w:val="30"/>
                <w:szCs w:val="30"/>
                <w:lang w:eastAsia="ru-RU"/>
              </w:rPr>
              <w:t>Декабрь 2025</w:t>
            </w:r>
          </w:p>
        </w:tc>
      </w:tr>
      <w:tr w:rsidR="00DE0E7D" w:rsidRPr="00DE0E7D" w:rsidTr="00377DB7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377DB7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2</w:t>
            </w:r>
            <w:r w:rsidR="00DE0E7D"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.      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Стенды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в течение года</w:t>
            </w:r>
          </w:p>
        </w:tc>
      </w:tr>
      <w:tr w:rsidR="00DE0E7D" w:rsidRPr="00DE0E7D" w:rsidTr="00377DB7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377DB7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3</w:t>
            </w:r>
            <w:r w:rsidR="00DE0E7D"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.      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Игры, игрушки, детская игровая мебель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в течение года</w:t>
            </w:r>
          </w:p>
        </w:tc>
      </w:tr>
      <w:tr w:rsidR="00DE0E7D" w:rsidRPr="00DE0E7D" w:rsidTr="00377DB7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377DB7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4</w:t>
            </w:r>
            <w:r w:rsidR="00DE0E7D"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.      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Участие в конкурсах, других массовых мероприятиях (костюмы, ткань)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в течение года</w:t>
            </w:r>
          </w:p>
        </w:tc>
      </w:tr>
      <w:tr w:rsidR="00DE0E7D" w:rsidRPr="00DE0E7D" w:rsidTr="00377DB7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377DB7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5</w:t>
            </w:r>
            <w:r w:rsidR="00DE0E7D"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.      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4559E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</w:t>
            </w:r>
            <w:r w:rsidR="00D4559E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Кухонная посуда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в течение года</w:t>
            </w:r>
          </w:p>
        </w:tc>
      </w:tr>
      <w:tr w:rsidR="00D4559E" w:rsidRPr="00DE0E7D" w:rsidTr="00377DB7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59E" w:rsidRDefault="00D4559E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 xml:space="preserve"> 6.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59E" w:rsidRPr="00DE0E7D" w:rsidRDefault="00D4559E" w:rsidP="00D4559E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Карнизы и шторы в спальни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59E" w:rsidRPr="00DE0E7D" w:rsidRDefault="00D4559E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 w:hint="eastAsia"/>
                <w:color w:val="111111"/>
                <w:sz w:val="30"/>
                <w:szCs w:val="30"/>
                <w:lang w:eastAsia="ru-RU"/>
              </w:rPr>
              <w:t>в</w:t>
            </w: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 xml:space="preserve"> течение года</w:t>
            </w:r>
          </w:p>
        </w:tc>
      </w:tr>
      <w:tr w:rsidR="00D4559E" w:rsidRPr="00DE0E7D" w:rsidTr="00377DB7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59E" w:rsidRDefault="00D4559E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 xml:space="preserve"> 7.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59E" w:rsidRDefault="00D4559E" w:rsidP="00D4559E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Светильники в спортивный зал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59E" w:rsidRDefault="00D4559E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 w:hint="eastAsia"/>
                <w:color w:val="111111"/>
                <w:sz w:val="30"/>
                <w:szCs w:val="30"/>
                <w:lang w:eastAsia="ru-RU"/>
              </w:rPr>
              <w:t xml:space="preserve">в </w:t>
            </w: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течение года</w:t>
            </w:r>
          </w:p>
        </w:tc>
      </w:tr>
      <w:tr w:rsidR="00DE0E7D" w:rsidRPr="00DE0E7D" w:rsidTr="00377DB7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4559E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8</w:t>
            </w:r>
            <w:r w:rsidR="00DE0E7D"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.      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Озеленение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март - май 2026</w:t>
            </w:r>
          </w:p>
        </w:tc>
      </w:tr>
      <w:tr w:rsidR="00DE0E7D" w:rsidRPr="00DE0E7D" w:rsidTr="00377DB7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4559E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9</w:t>
            </w:r>
            <w:r w:rsidR="00DE0E7D"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.      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377DB7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Строительные материалы для благоустройства территории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апрель 2026</w:t>
            </w:r>
          </w:p>
        </w:tc>
      </w:tr>
      <w:tr w:rsidR="00DE0E7D" w:rsidRPr="00DE0E7D" w:rsidTr="00377DB7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4559E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10</w:t>
            </w:r>
            <w:r w:rsidR="00DE0E7D"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.      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Песок в песочницы и прыжковую яму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май 2026</w:t>
            </w:r>
          </w:p>
        </w:tc>
      </w:tr>
      <w:tr w:rsidR="00DE0E7D" w:rsidRPr="00DE0E7D" w:rsidTr="00377DB7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4559E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11</w:t>
            </w:r>
            <w:bookmarkStart w:id="0" w:name="_GoBack"/>
            <w:bookmarkEnd w:id="0"/>
            <w:r w:rsidR="00DE0E7D"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.        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377DB7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Доски для архитектурных форм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E7D" w:rsidRPr="00DE0E7D" w:rsidRDefault="00DE0E7D" w:rsidP="00DE0E7D">
            <w:pPr>
              <w:spacing w:after="150" w:line="240" w:lineRule="auto"/>
              <w:jc w:val="both"/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</w:pPr>
            <w:r w:rsidRPr="00DE0E7D">
              <w:rPr>
                <w:rFonts w:ascii="Cuprum" w:eastAsia="Times New Roman" w:hAnsi="Cuprum" w:cs="Times New Roman"/>
                <w:color w:val="111111"/>
                <w:sz w:val="30"/>
                <w:szCs w:val="30"/>
                <w:lang w:eastAsia="ru-RU"/>
              </w:rPr>
              <w:t> в течение года</w:t>
            </w:r>
          </w:p>
        </w:tc>
      </w:tr>
    </w:tbl>
    <w:p w:rsidR="00DE0E7D" w:rsidRPr="00DE0E7D" w:rsidRDefault="00DE0E7D" w:rsidP="00DE0E7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0E7D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p w:rsidR="00DE0E7D" w:rsidRPr="00DE0E7D" w:rsidRDefault="00DE0E7D" w:rsidP="00DE0E7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0E7D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Секретарь попечительского совета   __________</w:t>
      </w:r>
      <w:proofErr w:type="gramStart"/>
      <w:r w:rsidRPr="00DE0E7D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_  </w:t>
      </w:r>
      <w:proofErr w:type="spellStart"/>
      <w:r w:rsidR="00377DB7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В.М.Бурлевич</w:t>
      </w:r>
      <w:proofErr w:type="spellEnd"/>
      <w:proofErr w:type="gramEnd"/>
    </w:p>
    <w:p w:rsidR="00DE0E7D" w:rsidRPr="00DE0E7D" w:rsidRDefault="00DE0E7D" w:rsidP="00DE0E7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0E7D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СОГЛАСОВАНО:</w:t>
      </w:r>
    </w:p>
    <w:p w:rsidR="00DE0E7D" w:rsidRPr="00DE0E7D" w:rsidRDefault="00DE0E7D" w:rsidP="00DE0E7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0E7D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Заведующий</w:t>
      </w:r>
    </w:p>
    <w:p w:rsidR="00DE0E7D" w:rsidRPr="00DE0E7D" w:rsidRDefault="00377DB7" w:rsidP="00DE0E7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ГУО</w:t>
      </w:r>
      <w:r w:rsidR="00DE0E7D" w:rsidRPr="00DE0E7D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«</w:t>
      </w:r>
      <w:proofErr w:type="spellStart"/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Глушкоичский</w:t>
      </w:r>
      <w:proofErr w:type="spellEnd"/>
      <w:r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детский сад</w:t>
      </w:r>
      <w:r w:rsidR="00DE0E7D" w:rsidRPr="00DE0E7D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»</w:t>
      </w:r>
    </w:p>
    <w:p w:rsidR="00DE0E7D" w:rsidRPr="00DE0E7D" w:rsidRDefault="00DE0E7D" w:rsidP="00DE0E7D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0E7D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___________ </w:t>
      </w:r>
      <w:r w:rsidR="00377DB7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Н.А.Карповец</w:t>
      </w:r>
    </w:p>
    <w:p w:rsidR="00D04B74" w:rsidRDefault="00D04B74"/>
    <w:sectPr w:rsidR="00D04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CC"/>
    <w:rsid w:val="00377DB7"/>
    <w:rsid w:val="00D04B74"/>
    <w:rsid w:val="00D4559E"/>
    <w:rsid w:val="00DE0E7D"/>
    <w:rsid w:val="00FC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8A56"/>
  <w15:chartTrackingRefBased/>
  <w15:docId w15:val="{40AB3AB8-1D23-4E49-A7E8-66817E74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793</Characters>
  <Application>Microsoft Office Word</Application>
  <DocSecurity>0</DocSecurity>
  <Lines>6</Lines>
  <Paragraphs>1</Paragraphs>
  <ScaleCrop>false</ScaleCrop>
  <Company>SPecialiST RePack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2025-12-13T13:17:00Z</dcterms:created>
  <dcterms:modified xsi:type="dcterms:W3CDTF">2025-12-21T11:08:00Z</dcterms:modified>
</cp:coreProperties>
</file>