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A7" w:rsidRPr="00B263A7" w:rsidRDefault="00B263A7" w:rsidP="00B263A7">
      <w:pPr>
        <w:jc w:val="center"/>
        <w:rPr>
          <w:rFonts w:ascii="Times New Roman" w:hAnsi="Times New Roman" w:cs="Times New Roman"/>
          <w:color w:val="00B0F0"/>
          <w:sz w:val="40"/>
        </w:rPr>
      </w:pPr>
      <w:r w:rsidRPr="00B263A7">
        <w:rPr>
          <w:rFonts w:ascii="Times New Roman" w:hAnsi="Times New Roman" w:cs="Times New Roman"/>
          <w:color w:val="00B0F0"/>
          <w:sz w:val="40"/>
        </w:rPr>
        <w:t>Памятка для родителей</w:t>
      </w:r>
    </w:p>
    <w:p w:rsidR="00B263A7" w:rsidRPr="00B263A7" w:rsidRDefault="00B263A7" w:rsidP="00B263A7">
      <w:pPr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B263A7">
        <w:rPr>
          <w:rFonts w:ascii="Times New Roman" w:hAnsi="Times New Roman" w:cs="Times New Roman"/>
          <w:b/>
          <w:color w:val="C00000"/>
          <w:sz w:val="48"/>
        </w:rPr>
        <w:t>Как помогать ребенку в приготовлении домашних заданий.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• Посидите со своим ребенком на первых порах выполнения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 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• У вашего ребенка не сформирована привычка </w:t>
      </w:r>
      <w:proofErr w:type="gramStart"/>
      <w:r w:rsidRPr="00B263A7">
        <w:rPr>
          <w:rFonts w:ascii="Times New Roman" w:hAnsi="Times New Roman" w:cs="Times New Roman"/>
          <w:sz w:val="28"/>
        </w:rPr>
        <w:t>делать</w:t>
      </w:r>
      <w:proofErr w:type="gramEnd"/>
      <w:r w:rsidRPr="00B263A7">
        <w:rPr>
          <w:rFonts w:ascii="Times New Roman" w:hAnsi="Times New Roman" w:cs="Times New Roman"/>
          <w:sz w:val="28"/>
        </w:rPr>
        <w:t xml:space="preserve"> уроки. Формируйте у него эту привычку спокойно, превратите ритуал начала выполнения уроков в увлекательную игру, начинайте разговор об уроках без криков, будьте терпеливы.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Учите выполнять уроки только в этом рабочем уголке.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Объясните ребенку главное правило учебной работы — учебные принадлежности должны всегда находиться на своем месте. Постарайтесь привести в пример свое рабочее место.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Учите нашего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• 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lastRenderedPageBreak/>
        <w:t>• 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 • Старайтесь, как можно раньше приучить ребенка делать уроки, самостоятельно и обращаться к вам только в случае необходимости.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• 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</w:t>
      </w:r>
      <w:r w:rsidRPr="00B263A7">
        <w:rPr>
          <w:rFonts w:ascii="Times New Roman" w:hAnsi="Times New Roman" w:cs="Times New Roman"/>
          <w:i/>
          <w:iCs/>
          <w:sz w:val="28"/>
        </w:rPr>
        <w:t xml:space="preserve"> </w:t>
      </w:r>
      <w:r w:rsidRPr="00B263A7">
        <w:rPr>
          <w:rFonts w:ascii="Times New Roman" w:hAnsi="Times New Roman" w:cs="Times New Roman"/>
          <w:sz w:val="28"/>
        </w:rPr>
        <w:t>ваши родительские уроки.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• Научите его выполнять любое дело, в том числе и домашнее, с удовольствием, без злобы и раздражения. Это сохранит его и ваше здоровье. </w:t>
      </w: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• В конце концов, радуйтесь тому, что у вас есть такое счастье — делать уроки, кому-то помогать взрослеть! </w:t>
      </w: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Pr="00B263A7" w:rsidRDefault="00B263A7" w:rsidP="00B263A7">
      <w:pPr>
        <w:jc w:val="center"/>
        <w:rPr>
          <w:rFonts w:ascii="Times New Roman" w:hAnsi="Times New Roman" w:cs="Times New Roman"/>
          <w:iCs/>
          <w:color w:val="C00000"/>
          <w:sz w:val="48"/>
        </w:rPr>
      </w:pPr>
      <w:r w:rsidRPr="00B263A7">
        <w:rPr>
          <w:rFonts w:ascii="Times New Roman" w:hAnsi="Times New Roman" w:cs="Times New Roman"/>
          <w:b/>
          <w:iCs/>
          <w:color w:val="C00000"/>
          <w:sz w:val="48"/>
        </w:rPr>
        <w:lastRenderedPageBreak/>
        <w:t>Памятка для родителей первоклассника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br/>
        <w:t>1. 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2. Обязательно посещайте все занятия и собрания для родителей.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3. Ежедневно интересуйтесь учебными успехами ребенка, спрашивая, что он узнал нового, чему научился, а не только, что получил.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4.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5. Расширяйте знания и умения ребенка, пробуждайте интерес к учению дополнительной занимательной информацией по изучаемой проблеме.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6. Содействуйте тому, чтобы ребенок участвовал во всех классных и внеклассных мероприятиях.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7. Старайтесь выслушать рассказы ребенка о себе, о школе, о его товарищах, живите интересами своего ребенка.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8. Старайтесь оказывать посильную помощь школе и учителю. Это благотворно отразится на вашем ребенке и поможет вам овладеть искусством воспитания.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Pr="00B263A7" w:rsidRDefault="00B263A7" w:rsidP="00B263A7">
      <w:pPr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B263A7">
        <w:rPr>
          <w:rFonts w:ascii="Times New Roman" w:hAnsi="Times New Roman" w:cs="Times New Roman"/>
          <w:b/>
          <w:color w:val="C00000"/>
          <w:sz w:val="48"/>
        </w:rPr>
        <w:lastRenderedPageBreak/>
        <w:t>Памятка для родителей первоклассников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1. Помните, что учение - один из самых тяжелых видов труда, а умственные силы и возможности детей не одинаковы.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2. Нельзя требовать от ребенка невозможного. Важно определить, на что он способен в данный момент учебной деятельности, как развить его умственные способности.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3. Обучение не содействует развитию ученика, если оно требует от него механической работы, заучивания, а не напряжения умственных сил, познавательной активности, мысли и действий.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4. Развивайте интерес, интеллектуальные желания, инициативу и самостоятельность ребенка в учении и во всех его делах.</w:t>
      </w:r>
    </w:p>
    <w:p w:rsidR="00B263A7" w:rsidRPr="00B263A7" w:rsidRDefault="00B263A7" w:rsidP="00B263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5. Помните, что по научно обоснованным нормам над выполнением всех домашних заданий ученик 1 класса должен работать не более 1 часа.</w:t>
      </w:r>
    </w:p>
    <w:p w:rsidR="00B263A7" w:rsidRPr="00B263A7" w:rsidRDefault="00B263A7" w:rsidP="00B263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ab/>
        <w:t>Приучите детей пользоваться часами и не позволяйте им сидеть за выполнением домашнего задания больше установленного времени. Это отразится на их здоровье и умственном развитии.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ab/>
        <w:t>На выходные и праздничные дни, домашние задания не задаются.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6. Не принуждайте ученика писать в черновиках, переписывать выполненное им домашнее задание-это ведет к переутомлению и вызывает отвращение к учению.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7. Не переживайте, если ваш ребенок получит за выполненную работу не такую оценку, как вам хотелось бы. Во-первых, оценка играет воспитательную роль, а во-вторых, это не последняя работа и не последняя оценка.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8. Дайте ребенку возможность самостоятельно познать радость успеха в учении, определить индивидуальную тропинку в умственном труде.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9. Проверяйте выполненные детьми домашние задания, особенно на первом этапе обучения. Но вашими оценками должно быть: "</w:t>
      </w:r>
      <w:proofErr w:type="gramStart"/>
      <w:r w:rsidRPr="00B263A7">
        <w:rPr>
          <w:rFonts w:ascii="Times New Roman" w:hAnsi="Times New Roman" w:cs="Times New Roman"/>
          <w:sz w:val="28"/>
        </w:rPr>
        <w:t>доволен</w:t>
      </w:r>
      <w:proofErr w:type="gramEnd"/>
      <w:r w:rsidRPr="00B263A7">
        <w:rPr>
          <w:rFonts w:ascii="Times New Roman" w:hAnsi="Times New Roman" w:cs="Times New Roman"/>
          <w:sz w:val="28"/>
        </w:rPr>
        <w:t>", "не доволен". Можно добавить слово "очень". И будьте уверены, что завтра ваш ребенок будет очень стараться, чтобы вы были довольны.</w:t>
      </w:r>
    </w:p>
    <w:p w:rsidR="00B263A7" w:rsidRPr="00B263A7" w:rsidRDefault="00B263A7" w:rsidP="00B263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10.Здоровье ребенка - хрупкий хрустальный шар, и держат его три кита: наследственность, образ жизни и среда.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ab/>
        <w:t>Организуйте правильный режим жизни, питания, учебы и отдыха детей.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lastRenderedPageBreak/>
        <w:t>11.Организуя различные игры и виды не учебных занятий детей, уделяйте внимание физическому развитию и особенно развитию мелких двигательных мышц (пальцев и кисти рук). От этого зависит почерк ребенка, качество рисования.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12.Обязательно замечайте и поощряйте даже малозаметные успехи детей в учении и поведении, используя для этого слова одобрения, поцелуи, различные виды морального и материального поощрения.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 xml:space="preserve">13.Самый простой метод воспитания, не требующий ни времени, ни ума, - физически наказать ребенка и этим озлобить его или сломить. Исключите опеку, крик, </w:t>
      </w:r>
      <w:r>
        <w:rPr>
          <w:rFonts w:ascii="Times New Roman" w:hAnsi="Times New Roman" w:cs="Times New Roman"/>
          <w:sz w:val="28"/>
        </w:rPr>
        <w:t>насилие и ко</w:t>
      </w:r>
      <w:r w:rsidRPr="00B263A7">
        <w:rPr>
          <w:rFonts w:ascii="Times New Roman" w:hAnsi="Times New Roman" w:cs="Times New Roman"/>
          <w:sz w:val="28"/>
        </w:rPr>
        <w:t>мандно</w:t>
      </w:r>
      <w:r>
        <w:rPr>
          <w:rFonts w:ascii="Times New Roman" w:hAnsi="Times New Roman" w:cs="Times New Roman"/>
          <w:sz w:val="28"/>
        </w:rPr>
        <w:t xml:space="preserve"> </w:t>
      </w:r>
      <w:r w:rsidRPr="00B263A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63A7">
        <w:rPr>
          <w:rFonts w:ascii="Times New Roman" w:hAnsi="Times New Roman" w:cs="Times New Roman"/>
          <w:sz w:val="28"/>
        </w:rPr>
        <w:t>приказной</w:t>
      </w:r>
      <w:proofErr w:type="gramEnd"/>
      <w:r w:rsidRPr="00B263A7">
        <w:rPr>
          <w:rFonts w:ascii="Times New Roman" w:hAnsi="Times New Roman" w:cs="Times New Roman"/>
          <w:sz w:val="28"/>
        </w:rPr>
        <w:t xml:space="preserve"> тон. Они вызывают противодействие детей, психические травмы, подавляют желание и интерес, принуждают искать спасение в обмане.</w:t>
      </w:r>
    </w:p>
    <w:p w:rsidR="00B263A7" w:rsidRPr="00B263A7" w:rsidRDefault="00B263A7" w:rsidP="00B263A7">
      <w:pPr>
        <w:rPr>
          <w:rFonts w:ascii="Times New Roman" w:hAnsi="Times New Roman" w:cs="Times New Roman"/>
          <w:sz w:val="28"/>
        </w:rPr>
      </w:pPr>
      <w:r w:rsidRPr="00B263A7">
        <w:rPr>
          <w:rFonts w:ascii="Times New Roman" w:hAnsi="Times New Roman" w:cs="Times New Roman"/>
          <w:sz w:val="28"/>
        </w:rPr>
        <w:t>14.Отец и мать - лучшие воспитатели и должны влиять на поведение своих детей даже тогда, когда их нет дома.</w:t>
      </w:r>
    </w:p>
    <w:p w:rsidR="00B263A7" w:rsidRP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  <w:r w:rsidRPr="00B263A7">
        <w:rPr>
          <w:rFonts w:ascii="Times New Roman" w:hAnsi="Times New Roman" w:cs="Times New Roman"/>
          <w:b/>
          <w:color w:val="C00000"/>
          <w:sz w:val="36"/>
        </w:rPr>
        <w:t>Помните, что ребенок-зеркало жизни своих родителей. Как в капле воды отражается солнце, так и в детях отражается вся организация жизни семьи, трудолюбие, духовное богатство и нравственная чистота матери и отца.</w:t>
      </w: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  <w:r w:rsidRPr="00B263A7">
        <w:rPr>
          <w:rFonts w:ascii="Times New Roman" w:hAnsi="Times New Roman" w:cs="Times New Roman"/>
          <w:b/>
          <w:color w:val="C00000"/>
          <w:sz w:val="36"/>
        </w:rPr>
        <w:t>Будущее принадлежит только детям! Делайте все, чтобы Детство и Будущее ваших детей были прекрасными.</w:t>
      </w: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B263A7" w:rsidRDefault="00B263A7" w:rsidP="00B263A7">
      <w:pPr>
        <w:ind w:firstLine="284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126AD5" w:rsidRPr="00B263A7" w:rsidRDefault="00126AD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26AD5" w:rsidRPr="00B263A7" w:rsidSect="00FD7801">
      <w:pgSz w:w="11909" w:h="16834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A7" w:rsidRDefault="00B263A7" w:rsidP="00B263A7">
      <w:pPr>
        <w:spacing w:after="0" w:line="240" w:lineRule="auto"/>
      </w:pPr>
      <w:r>
        <w:separator/>
      </w:r>
    </w:p>
  </w:endnote>
  <w:endnote w:type="continuationSeparator" w:id="0">
    <w:p w:rsidR="00B263A7" w:rsidRDefault="00B263A7" w:rsidP="00B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A7" w:rsidRDefault="00B263A7" w:rsidP="00B263A7">
      <w:pPr>
        <w:spacing w:after="0" w:line="240" w:lineRule="auto"/>
      </w:pPr>
      <w:r>
        <w:separator/>
      </w:r>
    </w:p>
  </w:footnote>
  <w:footnote w:type="continuationSeparator" w:id="0">
    <w:p w:rsidR="00B263A7" w:rsidRDefault="00B263A7" w:rsidP="00B26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A7"/>
    <w:rsid w:val="00102E29"/>
    <w:rsid w:val="00126AD5"/>
    <w:rsid w:val="00B263A7"/>
    <w:rsid w:val="00CA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3A7"/>
  </w:style>
  <w:style w:type="paragraph" w:styleId="a5">
    <w:name w:val="footer"/>
    <w:basedOn w:val="a"/>
    <w:link w:val="a6"/>
    <w:uiPriority w:val="99"/>
    <w:unhideWhenUsed/>
    <w:rsid w:val="00B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3A7"/>
  </w:style>
  <w:style w:type="paragraph" w:styleId="a5">
    <w:name w:val="footer"/>
    <w:basedOn w:val="a"/>
    <w:link w:val="a6"/>
    <w:uiPriority w:val="99"/>
    <w:unhideWhenUsed/>
    <w:rsid w:val="00B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997</Words>
  <Characters>5684</Characters>
  <Application>Microsoft Office Word</Application>
  <DocSecurity>0</DocSecurity>
  <Lines>47</Lines>
  <Paragraphs>13</Paragraphs>
  <ScaleCrop>false</ScaleCrop>
  <Company>Home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2013-04-16T09:49:00Z</cp:lastPrinted>
  <dcterms:created xsi:type="dcterms:W3CDTF">2013-04-08T11:51:00Z</dcterms:created>
  <dcterms:modified xsi:type="dcterms:W3CDTF">2013-04-16T09:50:00Z</dcterms:modified>
</cp:coreProperties>
</file>