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C0E" w:rsidRDefault="00672C0E" w:rsidP="00822002">
      <w:pPr>
        <w:spacing w:after="0" w:line="240" w:lineRule="auto"/>
        <w:ind w:left="9639"/>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ЗАЦВЕРДЖАНА</w:t>
      </w:r>
    </w:p>
    <w:p w:rsidR="00822002" w:rsidRDefault="00822002" w:rsidP="00822002">
      <w:pPr>
        <w:spacing w:after="0" w:line="240" w:lineRule="auto"/>
        <w:ind w:left="9639"/>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Загад </w:t>
      </w:r>
      <w:r w:rsidR="00C1478C">
        <w:rPr>
          <w:rFonts w:ascii="Times New Roman" w:eastAsia="Times New Roman" w:hAnsi="Times New Roman" w:cs="Times New Roman"/>
          <w:sz w:val="28"/>
          <w:szCs w:val="28"/>
          <w:lang w:val="be-BY"/>
        </w:rPr>
        <w:t>дыр</w:t>
      </w:r>
      <w:r>
        <w:rPr>
          <w:rFonts w:ascii="Times New Roman" w:eastAsia="Times New Roman" w:hAnsi="Times New Roman" w:cs="Times New Roman"/>
          <w:sz w:val="28"/>
          <w:szCs w:val="28"/>
          <w:lang w:val="be-BY"/>
        </w:rPr>
        <w:t>эктара гімназіі</w:t>
      </w:r>
    </w:p>
    <w:p w:rsidR="00822002" w:rsidRDefault="00C1478C" w:rsidP="00822002">
      <w:pPr>
        <w:spacing w:after="120" w:line="360" w:lineRule="auto"/>
        <w:ind w:left="9639"/>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2</w:t>
      </w:r>
      <w:r w:rsidR="003F6109">
        <w:rPr>
          <w:rFonts w:ascii="Times New Roman" w:eastAsia="Times New Roman" w:hAnsi="Times New Roman" w:cs="Times New Roman"/>
          <w:sz w:val="28"/>
          <w:szCs w:val="28"/>
          <w:lang w:val="be-BY"/>
        </w:rPr>
        <w:t>4</w:t>
      </w:r>
      <w:r w:rsidR="00822002">
        <w:rPr>
          <w:rFonts w:ascii="Times New Roman" w:eastAsia="Times New Roman" w:hAnsi="Times New Roman" w:cs="Times New Roman"/>
          <w:sz w:val="28"/>
          <w:szCs w:val="28"/>
          <w:lang w:val="be-BY"/>
        </w:rPr>
        <w:t>.</w:t>
      </w:r>
      <w:r w:rsidR="006734A3">
        <w:rPr>
          <w:rFonts w:ascii="Times New Roman" w:eastAsia="Times New Roman" w:hAnsi="Times New Roman" w:cs="Times New Roman"/>
          <w:sz w:val="28"/>
          <w:szCs w:val="28"/>
          <w:lang w:val="be-BY"/>
        </w:rPr>
        <w:t>12</w:t>
      </w:r>
      <w:r w:rsidR="00822002">
        <w:rPr>
          <w:rFonts w:ascii="Times New Roman" w:eastAsia="Times New Roman" w:hAnsi="Times New Roman" w:cs="Times New Roman"/>
          <w:sz w:val="28"/>
          <w:szCs w:val="28"/>
          <w:lang w:val="be-BY"/>
        </w:rPr>
        <w:t>.20</w:t>
      </w:r>
      <w:r>
        <w:rPr>
          <w:rFonts w:ascii="Times New Roman" w:eastAsia="Times New Roman" w:hAnsi="Times New Roman" w:cs="Times New Roman"/>
          <w:sz w:val="28"/>
          <w:szCs w:val="28"/>
          <w:lang w:val="be-BY"/>
        </w:rPr>
        <w:t>21</w:t>
      </w:r>
      <w:r w:rsidR="00822002">
        <w:rPr>
          <w:rFonts w:ascii="Times New Roman" w:eastAsia="Times New Roman" w:hAnsi="Times New Roman" w:cs="Times New Roman"/>
          <w:sz w:val="28"/>
          <w:szCs w:val="28"/>
          <w:lang w:val="be-BY"/>
        </w:rPr>
        <w:t xml:space="preserve"> №</w:t>
      </w:r>
      <w:r w:rsidR="003F6109">
        <w:rPr>
          <w:rFonts w:ascii="Times New Roman" w:eastAsia="Times New Roman" w:hAnsi="Times New Roman" w:cs="Times New Roman"/>
          <w:sz w:val="28"/>
          <w:szCs w:val="28"/>
          <w:lang w:val="be-BY"/>
        </w:rPr>
        <w:t xml:space="preserve"> 437</w:t>
      </w:r>
    </w:p>
    <w:p w:rsidR="00822002" w:rsidRPr="00D22AAB" w:rsidRDefault="00672C0E" w:rsidP="00822002">
      <w:pPr>
        <w:spacing w:after="0" w:line="240" w:lineRule="auto"/>
        <w:jc w:val="center"/>
        <w:rPr>
          <w:rFonts w:ascii="Times New Roman" w:eastAsia="Times New Roman" w:hAnsi="Times New Roman" w:cs="Times New Roman"/>
          <w:sz w:val="28"/>
          <w:szCs w:val="28"/>
          <w:lang w:val="be-BY"/>
        </w:rPr>
      </w:pPr>
      <w:r w:rsidRPr="00D22AAB">
        <w:rPr>
          <w:rFonts w:ascii="Times New Roman" w:eastAsia="Times New Roman" w:hAnsi="Times New Roman" w:cs="Times New Roman"/>
          <w:sz w:val="28"/>
          <w:szCs w:val="28"/>
          <w:lang w:val="be-BY"/>
        </w:rPr>
        <w:t>ПЕРАЛІК АДМІНІСТРАЦЫЙНЫХ ПРАЦЭДУР</w:t>
      </w:r>
      <w:r w:rsidR="00C924E7" w:rsidRPr="00D22AAB">
        <w:rPr>
          <w:rFonts w:ascii="Times New Roman" w:eastAsia="Times New Roman" w:hAnsi="Times New Roman" w:cs="Times New Roman"/>
          <w:sz w:val="28"/>
          <w:szCs w:val="28"/>
          <w:lang w:val="be-BY"/>
        </w:rPr>
        <w:t>,</w:t>
      </w:r>
    </w:p>
    <w:p w:rsidR="00D22308" w:rsidRPr="00D22AAB" w:rsidRDefault="00C924E7" w:rsidP="00822002">
      <w:pPr>
        <w:spacing w:after="240" w:line="240" w:lineRule="auto"/>
        <w:jc w:val="center"/>
        <w:rPr>
          <w:rFonts w:ascii="Times New Roman" w:eastAsia="Times New Roman" w:hAnsi="Times New Roman" w:cs="Times New Roman"/>
          <w:sz w:val="28"/>
          <w:szCs w:val="28"/>
          <w:lang w:val="be-BY"/>
        </w:rPr>
      </w:pPr>
      <w:r w:rsidRPr="00D22AAB">
        <w:rPr>
          <w:rFonts w:ascii="Times New Roman" w:eastAsia="Times New Roman" w:hAnsi="Times New Roman" w:cs="Times New Roman"/>
          <w:sz w:val="28"/>
          <w:szCs w:val="28"/>
          <w:lang w:val="be-BY"/>
        </w:rPr>
        <w:t>якія ажыццяўляюцца ў дзяржаўнай установе адукацыі “Гімназія № 36 г. Гомеля імя І.Мележа”</w:t>
      </w:r>
    </w:p>
    <w:tbl>
      <w:tblPr>
        <w:tblStyle w:val="a7"/>
        <w:tblW w:w="15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6"/>
        <w:gridCol w:w="3648"/>
        <w:gridCol w:w="2231"/>
        <w:gridCol w:w="2231"/>
        <w:gridCol w:w="2231"/>
        <w:gridCol w:w="2358"/>
      </w:tblGrid>
      <w:tr w:rsidR="00D22308">
        <w:tc>
          <w:tcPr>
            <w:tcW w:w="2646" w:type="dxa"/>
          </w:tcPr>
          <w:p w:rsidR="00D22308" w:rsidRPr="003F6109" w:rsidRDefault="00C924E7">
            <w:pPr>
              <w:jc w:val="center"/>
              <w:rPr>
                <w:rFonts w:ascii="Times New Roman" w:eastAsia="Times New Roman" w:hAnsi="Times New Roman" w:cs="Times New Roman"/>
                <w:sz w:val="24"/>
                <w:szCs w:val="24"/>
              </w:rPr>
            </w:pPr>
            <w:r w:rsidRPr="003F6109">
              <w:rPr>
                <w:rFonts w:ascii="Times New Roman" w:eastAsia="Times New Roman" w:hAnsi="Times New Roman" w:cs="Times New Roman"/>
                <w:sz w:val="24"/>
                <w:szCs w:val="24"/>
              </w:rPr>
              <w:t>№, назва адміністрацыйнай працэдуры</w:t>
            </w:r>
          </w:p>
        </w:tc>
        <w:tc>
          <w:tcPr>
            <w:tcW w:w="3648" w:type="dxa"/>
          </w:tcPr>
          <w:p w:rsidR="00D22308" w:rsidRPr="003F6109" w:rsidRDefault="00C924E7">
            <w:pPr>
              <w:jc w:val="center"/>
              <w:rPr>
                <w:rFonts w:ascii="Times New Roman" w:eastAsia="Times New Roman" w:hAnsi="Times New Roman" w:cs="Times New Roman"/>
                <w:sz w:val="24"/>
                <w:szCs w:val="24"/>
              </w:rPr>
            </w:pPr>
            <w:r w:rsidRPr="003F6109">
              <w:rPr>
                <w:rFonts w:ascii="Times New Roman" w:eastAsia="Times New Roman" w:hAnsi="Times New Roman" w:cs="Times New Roman"/>
                <w:sz w:val="24"/>
                <w:szCs w:val="24"/>
              </w:rPr>
              <w:t>Пералік дакументаў, якія прадастаўляюцца грамадзянамі для ажыццяўлення адміністрацыйнай працэдуры</w:t>
            </w:r>
          </w:p>
        </w:tc>
        <w:tc>
          <w:tcPr>
            <w:tcW w:w="2231" w:type="dxa"/>
          </w:tcPr>
          <w:p w:rsidR="00D22308" w:rsidRPr="003F6109" w:rsidRDefault="00C924E7">
            <w:pPr>
              <w:jc w:val="center"/>
              <w:rPr>
                <w:rFonts w:ascii="Times New Roman" w:eastAsia="Times New Roman" w:hAnsi="Times New Roman" w:cs="Times New Roman"/>
                <w:sz w:val="24"/>
                <w:szCs w:val="24"/>
              </w:rPr>
            </w:pPr>
            <w:r w:rsidRPr="003F6109">
              <w:rPr>
                <w:rFonts w:ascii="Times New Roman" w:eastAsia="Times New Roman" w:hAnsi="Times New Roman" w:cs="Times New Roman"/>
                <w:sz w:val="24"/>
                <w:szCs w:val="24"/>
              </w:rPr>
              <w:t>Памер аплаты, якая бярэцца за ажыццяўленне адміністрацыйнай працэдуры</w:t>
            </w:r>
          </w:p>
        </w:tc>
        <w:tc>
          <w:tcPr>
            <w:tcW w:w="2231" w:type="dxa"/>
          </w:tcPr>
          <w:p w:rsidR="00D22308" w:rsidRPr="003F6109" w:rsidRDefault="00C924E7">
            <w:pPr>
              <w:jc w:val="center"/>
              <w:rPr>
                <w:rFonts w:ascii="Times New Roman" w:eastAsia="Times New Roman" w:hAnsi="Times New Roman" w:cs="Times New Roman"/>
                <w:sz w:val="24"/>
                <w:szCs w:val="24"/>
              </w:rPr>
            </w:pPr>
            <w:r w:rsidRPr="003F6109">
              <w:rPr>
                <w:rFonts w:ascii="Times New Roman" w:eastAsia="Times New Roman" w:hAnsi="Times New Roman" w:cs="Times New Roman"/>
                <w:sz w:val="24"/>
                <w:szCs w:val="24"/>
              </w:rPr>
              <w:t>Максімальны тэрмін ажыццяўлення адміністрацыйнай працэдуры</w:t>
            </w:r>
          </w:p>
        </w:tc>
        <w:tc>
          <w:tcPr>
            <w:tcW w:w="2231" w:type="dxa"/>
          </w:tcPr>
          <w:p w:rsidR="00D22308" w:rsidRPr="003F6109" w:rsidRDefault="00C924E7" w:rsidP="00D90C6B">
            <w:pPr>
              <w:jc w:val="center"/>
              <w:rPr>
                <w:rFonts w:ascii="Times New Roman" w:eastAsia="Times New Roman" w:hAnsi="Times New Roman" w:cs="Times New Roman"/>
                <w:sz w:val="24"/>
                <w:szCs w:val="24"/>
              </w:rPr>
            </w:pPr>
            <w:r w:rsidRPr="003F6109">
              <w:rPr>
                <w:rFonts w:ascii="Times New Roman" w:eastAsia="Times New Roman" w:hAnsi="Times New Roman" w:cs="Times New Roman"/>
                <w:sz w:val="24"/>
                <w:szCs w:val="24"/>
              </w:rPr>
              <w:t>Тэрмін дзеяння даведкі, іншых дакументаў, якія выдаюцца пры ажыццяўлен</w:t>
            </w:r>
            <w:r w:rsidR="00D90C6B" w:rsidRPr="003F6109">
              <w:rPr>
                <w:rFonts w:ascii="Times New Roman" w:eastAsia="Times New Roman" w:hAnsi="Times New Roman" w:cs="Times New Roman"/>
                <w:sz w:val="24"/>
                <w:szCs w:val="24"/>
              </w:rPr>
              <w:t>н</w:t>
            </w:r>
            <w:r w:rsidRPr="003F6109">
              <w:rPr>
                <w:rFonts w:ascii="Times New Roman" w:eastAsia="Times New Roman" w:hAnsi="Times New Roman" w:cs="Times New Roman"/>
                <w:sz w:val="24"/>
                <w:szCs w:val="24"/>
              </w:rPr>
              <w:t>і адміністрацыйнай працэдуры</w:t>
            </w:r>
          </w:p>
        </w:tc>
        <w:tc>
          <w:tcPr>
            <w:tcW w:w="2358" w:type="dxa"/>
          </w:tcPr>
          <w:p w:rsidR="00D22308" w:rsidRPr="003F6109" w:rsidRDefault="00C924E7">
            <w:pPr>
              <w:jc w:val="center"/>
              <w:rPr>
                <w:rFonts w:ascii="Times New Roman" w:eastAsia="Times New Roman" w:hAnsi="Times New Roman" w:cs="Times New Roman"/>
                <w:sz w:val="24"/>
                <w:szCs w:val="24"/>
              </w:rPr>
            </w:pPr>
            <w:r w:rsidRPr="003F6109">
              <w:rPr>
                <w:rFonts w:ascii="Times New Roman" w:eastAsia="Times New Roman" w:hAnsi="Times New Roman" w:cs="Times New Roman"/>
                <w:sz w:val="24"/>
                <w:szCs w:val="24"/>
              </w:rPr>
              <w:t>Прозвішча, імя, імя па бацьку, месца знаходжання асобы, адказнай за ажыццяўленне адміністрацыйнай працэдуры</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2.1. Выдача выпіскі (копіі) з працоўнай кніжкі</w:t>
            </w:r>
          </w:p>
        </w:tc>
        <w:tc>
          <w:tcPr>
            <w:tcW w:w="3648" w:type="dxa"/>
          </w:tcPr>
          <w:p w:rsidR="00D22308" w:rsidRDefault="00D22308">
            <w:pPr>
              <w:rPr>
                <w:rFonts w:ascii="Times New Roman" w:eastAsia="Times New Roman" w:hAnsi="Times New Roman" w:cs="Times New Roman"/>
                <w:sz w:val="24"/>
                <w:szCs w:val="24"/>
              </w:rPr>
            </w:pPr>
          </w:p>
          <w:p w:rsidR="00D22308" w:rsidRDefault="00C1478C">
            <w:pPr>
              <w:rPr>
                <w:rFonts w:ascii="Times New Roman" w:eastAsia="Times New Roman" w:hAnsi="Times New Roman" w:cs="Times New Roman"/>
                <w:sz w:val="24"/>
                <w:szCs w:val="24"/>
              </w:rPr>
            </w:pPr>
            <w:sdt>
              <w:sdtPr>
                <w:tag w:val="goog_rdk_0"/>
                <w:id w:val="-56935717"/>
              </w:sdtPr>
              <w:sdtEndPr/>
              <w:sdtContent>
                <w:r w:rsidR="00C924E7">
                  <w:rPr>
                    <w:rFonts w:ascii="Gungsuh" w:eastAsia="Gungsuh" w:hAnsi="Gungsuh" w:cs="Gungsuh"/>
                    <w:sz w:val="24"/>
                    <w:szCs w:val="24"/>
                  </w:rPr>
                  <w:t>−</w:t>
                </w:r>
              </w:sdtContent>
            </w:sdt>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5 дзён з дня звароту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бестэрмінова</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Хандожка Марыя Андрэеўна</w:t>
            </w:r>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2.2. Выдача даведкі аб месцы працы, службы і займаемай пасадзе</w:t>
            </w:r>
          </w:p>
        </w:tc>
        <w:tc>
          <w:tcPr>
            <w:tcW w:w="3648" w:type="dxa"/>
          </w:tcPr>
          <w:p w:rsidR="00D22308" w:rsidRDefault="00D22308">
            <w:pPr>
              <w:rPr>
                <w:rFonts w:ascii="Times New Roman" w:eastAsia="Times New Roman" w:hAnsi="Times New Roman" w:cs="Times New Roman"/>
                <w:sz w:val="24"/>
                <w:szCs w:val="24"/>
              </w:rPr>
            </w:pPr>
          </w:p>
          <w:p w:rsidR="00D22308" w:rsidRDefault="00C1478C">
            <w:pPr>
              <w:rPr>
                <w:rFonts w:ascii="Times New Roman" w:eastAsia="Times New Roman" w:hAnsi="Times New Roman" w:cs="Times New Roman"/>
                <w:sz w:val="24"/>
                <w:szCs w:val="24"/>
              </w:rPr>
            </w:pPr>
            <w:sdt>
              <w:sdtPr>
                <w:tag w:val="goog_rdk_1"/>
                <w:id w:val="648643295"/>
              </w:sdtPr>
              <w:sdtEndPr/>
              <w:sdtContent>
                <w:r w:rsidR="00C924E7">
                  <w:rPr>
                    <w:rFonts w:ascii="Gungsuh" w:eastAsia="Gungsuh" w:hAnsi="Gungsuh" w:cs="Gungsuh"/>
                    <w:sz w:val="24"/>
                    <w:szCs w:val="24"/>
                  </w:rPr>
                  <w:t>−</w:t>
                </w:r>
              </w:sdtContent>
            </w:sdt>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5 дзён з дня звароту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бестэрмінова</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Хандожка Марыя Андрэеўна</w:t>
            </w:r>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2.3. Выдача даведкі аб перыядзе працы, службы</w:t>
            </w:r>
          </w:p>
        </w:tc>
        <w:tc>
          <w:tcPr>
            <w:tcW w:w="3648" w:type="dxa"/>
          </w:tcPr>
          <w:p w:rsidR="00D22308" w:rsidRDefault="00D22308">
            <w:pPr>
              <w:rPr>
                <w:rFonts w:ascii="Times New Roman" w:eastAsia="Times New Roman" w:hAnsi="Times New Roman" w:cs="Times New Roman"/>
                <w:sz w:val="24"/>
                <w:szCs w:val="24"/>
              </w:rPr>
            </w:pPr>
          </w:p>
          <w:p w:rsidR="00D22308" w:rsidRDefault="00C1478C">
            <w:pPr>
              <w:rPr>
                <w:rFonts w:ascii="Times New Roman" w:eastAsia="Times New Roman" w:hAnsi="Times New Roman" w:cs="Times New Roman"/>
                <w:sz w:val="24"/>
                <w:szCs w:val="24"/>
              </w:rPr>
            </w:pPr>
            <w:sdt>
              <w:sdtPr>
                <w:tag w:val="goog_rdk_2"/>
                <w:id w:val="128832774"/>
              </w:sdtPr>
              <w:sdtEndPr/>
              <w:sdtContent>
                <w:r w:rsidR="00C924E7">
                  <w:rPr>
                    <w:rFonts w:ascii="Gungsuh" w:eastAsia="Gungsuh" w:hAnsi="Gungsuh" w:cs="Gungsuh"/>
                    <w:sz w:val="24"/>
                    <w:szCs w:val="24"/>
                  </w:rPr>
                  <w:t>−</w:t>
                </w:r>
              </w:sdtContent>
            </w:sdt>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5 дзён з дня звароту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бестэрмінова</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Хандожка Марыя Андрэеўна</w:t>
            </w:r>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rsidTr="00346B4C">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2.4. Выдача даведкі аб памеры зарабатнай платы (грашовага забеспячэння)</w:t>
            </w:r>
          </w:p>
        </w:tc>
        <w:tc>
          <w:tcPr>
            <w:tcW w:w="3648" w:type="dxa"/>
          </w:tcPr>
          <w:p w:rsidR="00D22308" w:rsidRDefault="00D22308">
            <w:pPr>
              <w:rPr>
                <w:rFonts w:ascii="Times New Roman" w:eastAsia="Times New Roman" w:hAnsi="Times New Roman" w:cs="Times New Roman"/>
                <w:sz w:val="24"/>
                <w:szCs w:val="24"/>
              </w:rPr>
            </w:pPr>
          </w:p>
          <w:p w:rsidR="00D22308" w:rsidRDefault="00D22308">
            <w:pPr>
              <w:rPr>
                <w:rFonts w:ascii="Times New Roman" w:eastAsia="Times New Roman" w:hAnsi="Times New Roman" w:cs="Times New Roman"/>
                <w:sz w:val="24"/>
                <w:szCs w:val="24"/>
              </w:rPr>
            </w:pPr>
          </w:p>
          <w:p w:rsidR="00D22308" w:rsidRDefault="00C1478C">
            <w:pPr>
              <w:rPr>
                <w:rFonts w:ascii="Times New Roman" w:eastAsia="Times New Roman" w:hAnsi="Times New Roman" w:cs="Times New Roman"/>
                <w:sz w:val="24"/>
                <w:szCs w:val="24"/>
              </w:rPr>
            </w:pPr>
            <w:sdt>
              <w:sdtPr>
                <w:tag w:val="goog_rdk_3"/>
                <w:id w:val="-1026322288"/>
              </w:sdtPr>
              <w:sdtEndPr/>
              <w:sdtContent>
                <w:r w:rsidR="00C924E7">
                  <w:rPr>
                    <w:rFonts w:ascii="Gungsuh" w:eastAsia="Gungsuh" w:hAnsi="Gungsuh" w:cs="Gungsuh"/>
                    <w:sz w:val="24"/>
                    <w:szCs w:val="24"/>
                  </w:rPr>
                  <w:t>−</w:t>
                </w:r>
              </w:sdtContent>
            </w:sdt>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бясплатна</w:t>
            </w:r>
          </w:p>
        </w:tc>
        <w:tc>
          <w:tcPr>
            <w:tcW w:w="2231" w:type="dxa"/>
            <w:shd w:val="clear" w:color="auto" w:fill="auto"/>
          </w:tcPr>
          <w:p w:rsidR="00D22308" w:rsidRDefault="00CA675C">
            <w:pPr>
              <w:rPr>
                <w:rFonts w:ascii="Times New Roman" w:eastAsia="Times New Roman" w:hAnsi="Times New Roman" w:cs="Times New Roman"/>
                <w:sz w:val="24"/>
                <w:szCs w:val="24"/>
              </w:rPr>
            </w:pPr>
            <w:r w:rsidRPr="00346B4C">
              <w:rPr>
                <w:rFonts w:ascii="Times New Roman" w:eastAsia="Times New Roman" w:hAnsi="Times New Roman" w:cs="Times New Roman"/>
                <w:sz w:val="24"/>
                <w:szCs w:val="24"/>
              </w:rPr>
              <w:t xml:space="preserve">5 </w:t>
            </w:r>
            <w:r w:rsidR="00C924E7" w:rsidRPr="00346B4C">
              <w:rPr>
                <w:rFonts w:ascii="Times New Roman" w:eastAsia="Times New Roman" w:hAnsi="Times New Roman" w:cs="Times New Roman"/>
                <w:sz w:val="24"/>
                <w:szCs w:val="24"/>
              </w:rPr>
              <w:t>дзён з дня звароту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бестэрмінова</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Хандожка Марыя Андрэеўна</w:t>
            </w:r>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2.5. Прызначэнне дапамогі па цяжарнасці і родах</w:t>
            </w:r>
          </w:p>
        </w:tc>
        <w:tc>
          <w:tcPr>
            <w:tcW w:w="3648"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Пашпарт або іншы дакумент, які сведчыць асобу, лісток непрацаздольнасці.</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10 дзён</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з дня звароту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тэрмін, які пазначаны ў лістку непрацаздольнасці</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Хандожка Марыя Андрэеўна</w:t>
            </w:r>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2.6. Прызначэнне дапамогі ў сувязі з нараджэннем дзіцяці</w:t>
            </w:r>
          </w:p>
        </w:tc>
        <w:tc>
          <w:tcPr>
            <w:tcW w:w="3648" w:type="dxa"/>
          </w:tcPr>
          <w:p w:rsidR="00D22308" w:rsidRDefault="00C924E7" w:rsidP="00346F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Заява, пашпарт або іншы дакумент, які сведчыць асобу, даведка аб нараджэнні дзіцяці – у выпадку, калі дзіцяці </w:t>
            </w:r>
            <w:r>
              <w:rPr>
                <w:rFonts w:ascii="Times New Roman" w:eastAsia="Times New Roman" w:hAnsi="Times New Roman" w:cs="Times New Roman"/>
                <w:sz w:val="24"/>
                <w:szCs w:val="24"/>
              </w:rPr>
              <w:lastRenderedPageBreak/>
              <w:t xml:space="preserve">нарадзілася ў Рэспубліцы Беларусь, пасведчанне аб нараджэнні дзіцяці – у выпадку, калі дзіцяці нарадзілася за межамі Рэспублікі Беларусь, </w:t>
            </w:r>
            <w:r w:rsidRPr="00CA675C">
              <w:rPr>
                <w:rFonts w:ascii="Times New Roman" w:eastAsia="Times New Roman" w:hAnsi="Times New Roman" w:cs="Times New Roman"/>
                <w:sz w:val="24"/>
                <w:szCs w:val="24"/>
              </w:rPr>
              <w:t>пасвед</w:t>
            </w:r>
            <w:r w:rsidR="00346F37" w:rsidRPr="00CA675C">
              <w:rPr>
                <w:rFonts w:ascii="Times New Roman" w:eastAsia="Times New Roman" w:hAnsi="Times New Roman" w:cs="Times New Roman"/>
                <w:sz w:val="24"/>
                <w:szCs w:val="24"/>
              </w:rPr>
              <w:t>ч</w:t>
            </w:r>
            <w:r w:rsidRPr="00CA675C">
              <w:rPr>
                <w:rFonts w:ascii="Times New Roman" w:eastAsia="Times New Roman" w:hAnsi="Times New Roman" w:cs="Times New Roman"/>
                <w:sz w:val="24"/>
                <w:szCs w:val="24"/>
              </w:rPr>
              <w:t>анне</w:t>
            </w:r>
            <w:r>
              <w:rPr>
                <w:rFonts w:ascii="Times New Roman" w:eastAsia="Times New Roman" w:hAnsi="Times New Roman" w:cs="Times New Roman"/>
                <w:sz w:val="24"/>
                <w:szCs w:val="24"/>
              </w:rPr>
              <w:t xml:space="preserve"> аб нараджэнні, смерці дзяцей, у тым ліку старэйшых за 18 гадоў (прадстаўляюцца на ўсіх дзяцей), копія рашэння суда аб усынаўленні (удачарэнні) (далей – усынаўленне) – для сем’яў, якія ўсынавілі (удачарылі) (далей - усынавiлi) дзяцей, выпіскі, (копіі) працоўных кніжак бацькоў (усынавiцеляў / удачарыцеляў) ці іншыя дакументы, якія пацвярджаюць іх занятасць, копія рашэння суда аб скасаванні шлюбу або пасведчанне аб скасаванні шлюбу ці іншы дакумент, які пацвярджае катэгорыю няпоўнай сям’і, – для няпоўных сем’яў.</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дзён з дня падачы заявы, а ў выпадку запыту дакументаў і (або) </w:t>
            </w:r>
            <w:r>
              <w:rPr>
                <w:rFonts w:ascii="Times New Roman" w:eastAsia="Times New Roman" w:hAnsi="Times New Roman" w:cs="Times New Roman"/>
                <w:sz w:val="24"/>
                <w:szCs w:val="24"/>
              </w:rPr>
              <w:lastRenderedPageBreak/>
              <w:t>звестак ад іншых дзяржаўных органаў, іншых арганізацый – 1 месяц</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аднаразова</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Хандожка Марыя Андрэеўна</w:t>
            </w:r>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 Прызначэнне дапамогі жанчынам, якія сталі на ўлік у дзяржаўных арганізацыях аховы здароўя да 12-тыднёвага тэрміну цяжарнасці</w:t>
            </w:r>
          </w:p>
        </w:tc>
        <w:tc>
          <w:tcPr>
            <w:tcW w:w="3648"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Заява, пашпарт ці іншы дакумент, які сведчыць асобу, заключэнне ўрачэбна-кансультацыйнай камісіі;</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выпіскі (копіі) з працоўных кніжак заяўніка і мужа заяўніка або іншыя дакументы, якія пацвярджаюць іх занятасць, – у выпадку неабходнасці вызначэння месца прызначэння дапамогі, копія рашэння суда аб скасаванні шлюбу або пасведчанне аб скасаванні шлюбу ці іншы дакумент, які </w:t>
            </w:r>
            <w:r>
              <w:rPr>
                <w:rFonts w:ascii="Times New Roman" w:eastAsia="Times New Roman" w:hAnsi="Times New Roman" w:cs="Times New Roman"/>
                <w:sz w:val="24"/>
                <w:szCs w:val="24"/>
              </w:rPr>
              <w:lastRenderedPageBreak/>
              <w:t>пацвярджае катэгорыю няпоўнай сям’і, для няпоўных сем’яў.</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10 дзён з дня падачы заявы, а ў выпадку запыту дакументаў і (або) звестак ад іншых дзяржаўных органаў, іншых арганізацый - 1 месяц</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аднаразова</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Хандожка Марыя Андрэеўна</w:t>
            </w:r>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2.9. Прызначэнне дапамогі па доглядзе дзіцяці ва ўзросце да </w:t>
            </w:r>
            <w:r w:rsidR="00D22A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3-х гадоў</w:t>
            </w:r>
          </w:p>
        </w:tc>
        <w:tc>
          <w:tcPr>
            <w:tcW w:w="3648"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Заява, пашпарт ці іншы дакумент, які сведчыць асобу, пасведчанне аб нараджэнні дзіцяці (для замежных грамадзян і асоб без грамадзянства, якім прадастаўлены статус бежанца ў Рэспубліцы Беларусь, – пры наяўнасці такога пасведчання), копія рашэння суда аб усынаўленні – для сем’яў, якія ўсынавілі дзяцей, выпіскі (копіі) з працоўных кніжак бацькоў (усынавiцеляў, апекуноў) ці іншыя дакументы, якія пацвярджаюць іх занятасць, – у выпадку неабходнасці вызначэння месца прызначэння дапамогі;</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даведка аб тым, што грамадзянін з’яўляецца навучэнцам;</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копія рашэння суда аб скасаванні шлюбу або пасведчанне аб скасаванні шлюбу ці іншы дакумент, які пацвярджае катэгорыю няпоўнай сям’і, для няпоўных сем’яў;</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даведка аб выхадзе на працу, службу, вучобу да заканчэння водпуску па догляду дзіцяці ва ўзросце да 3-х гадоў і спыненні выплаты дапамогі – пры афармленні водпуску па доглядзе дзіцяці да дасягнення ім узросту 3-х гадоў іншым членам сям’і;</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пасведчанне дзіцяці-інваліда альбо заключэнне медыка-рэабілітацыйнай экспертнай камісіі – для сем’яў, якія выхоўваюць дзіця-інваліда ва ўзросце да 18 гадоў;</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пасведчанне аб заключэнні шлюбу, копія рашэння суда аб устанаўленнi бацькоўства – для сем’яў ваеннаслужачых, якія праходзяць тэрміновую ваенную службу, іншых ваеннаабавязаных асоб;</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пасведчанне пацярпелага ад катастрофы на Чарнобыльскай АЭС, іншых радыяцыйных аварый – для грамадзян, якія пастаянна (пераважна) пражываюць на тэрыторыі радыеактыўнага забруджвання ў зоне наступнага адсялення і ў зоне з правам на адсяленне.</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10 дзён з дня падачы заявы, а ў выпадку запыту дакументаў і (або) звестак ад іншых дзяржаўных органаў, іншых арганізацый - 1 месяц</w:t>
            </w:r>
          </w:p>
        </w:tc>
        <w:tc>
          <w:tcPr>
            <w:tcW w:w="2231" w:type="dxa"/>
          </w:tcPr>
          <w:p w:rsidR="00D22308" w:rsidRDefault="00C924E7">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да</w:t>
            </w:r>
            <w:proofErr w:type="gramEnd"/>
            <w:r>
              <w:rPr>
                <w:rFonts w:ascii="Times New Roman" w:eastAsia="Times New Roman" w:hAnsi="Times New Roman" w:cs="Times New Roman"/>
                <w:sz w:val="24"/>
                <w:szCs w:val="24"/>
              </w:rPr>
              <w:t xml:space="preserve"> дня  дасягнення дзіцём 3-гадовага ўзросту</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Хандожка Марыя Андрэеўна</w:t>
            </w:r>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2.12. Прызначэнне дапамогі на дзяцей, старэйшых за 3 гады</w:t>
            </w:r>
          </w:p>
        </w:tc>
        <w:tc>
          <w:tcPr>
            <w:tcW w:w="3648"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Заява, пашпарт ці іншы дакумент, які сведчыць асобу, пасведчанне аб нараджэнні непаўналетніх дзяцей (прадстаўляюцца на ўсіх дзяцей) (для замежных грамадзян і асоб без грамадзянства, якім прадастаўлены статус бежанца ў Рэспубліцы Беларусь, – пры наяўнасці такіх пасведчанняў);</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копія рашэння суда аб скасаванні шлюбу або пасведчанне аб скасаванні шлюбу ці іншы дакумент, які пацвярджае катэгорыю няпоўнай сям’і, для няпоўных сем’яў;</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копія рашэння суда аб усынаўленні – для сем’яў, якія ўсынавілі дзяцей;</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даведка аб тым, што грамадзянін з’яўляецца навучэнцам (на дзяцей, старэйшых за 14 гадоў прадастаўляецца на дату вызначэння права на дапамогу і на пачатак навучальнага года);</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звесткi аб атрыманых даходах (іх адсутнасці) кожнага члена сям'і за год, які папярэднічае году звароту;</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пасведчанне дзіцяці-інваліда альбо заключэнне медыка-рэабілітацыйнай экспертнай камісіі – для сем’яў, якія выхоўваюць дзіця-інваліда ва ўзросце да 18 гадоў;</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даведка аб утрыманні аліментаў і іх памеры;</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даведка аб прызыве на тэрміновую ваенную службу, для сем'яў ваеннаслужачых, якія праходзяць тэрміновую ваенную службу;</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пасведчанне інваліда – для аднаго з бацькоў у няпоўнай сям’і, якому ўстаноўлена інваліднасць І або ІІ групы;</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выпіскі (копіі) з працоўных кніжак бацькоў (усынавiцеляў, апекуноў) ці іншыя дакументы, якія пацвярджаюць іх занятасць;</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пасведчанне аб заключэнні шлюбу, копія рашэння суда аб устанаўленнi бацькоўства – для сем’яў ваеннаслужачых, якія </w:t>
            </w:r>
            <w:r>
              <w:rPr>
                <w:rFonts w:ascii="Times New Roman" w:eastAsia="Times New Roman" w:hAnsi="Times New Roman" w:cs="Times New Roman"/>
                <w:sz w:val="24"/>
                <w:szCs w:val="24"/>
              </w:rPr>
              <w:lastRenderedPageBreak/>
              <w:t>праходзяць тэрміновую ваенную службу, іншых ваеннаабавязаных асоб.</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10 дзён з дня падачы заявы, а ў выпадку запыту дакументаў і (або) звестак ад іншых дзяржаўных органаў, іншых арганізацый - 1 месяц</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 31 ліпеня або па 31 снежня каляндарнага года, у якім прызначана дапамога, альбо па дзень дасягнення дзіцем 16-, 18-гадовага ўзросту</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Хандожка Марыя Андрэеўна</w:t>
            </w:r>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2.13. Прызначэнне дапамогі па догляду за хворым дзіцём ва ўзросце да 14 гадоў</w:t>
            </w:r>
          </w:p>
        </w:tc>
        <w:tc>
          <w:tcPr>
            <w:tcW w:w="3648"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Лісток непрацаздольнасці</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10 дзён</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з дня звароту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тэрмін, які пазначаны ў лістку непрацаздольнасці</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Хандожка Марыя Андрэеўна</w:t>
            </w:r>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2.14. Прызначэнне дапамогі па доглядзе за дзіцяці ва ўзросце да 3-х гадоў і дзіцяці-інваліда ва ўзросце да 18 гадоў у выпадку хваробы маці або іншай асобы, якая фактычна ажыццяўляе догляд дзіцяці</w:t>
            </w:r>
          </w:p>
        </w:tc>
        <w:tc>
          <w:tcPr>
            <w:tcW w:w="3648"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Лісток непрацаздольнасці</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10 дзён</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з дня звароту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тэрмін, які пазначаны ў лістку непрацаздольнасці</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Хандожка Марыя Андрэеўна</w:t>
            </w:r>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2.16. Прызначэнне дапамогі пры санаторна-курортным лячэнні дзіцяці-інваліда</w:t>
            </w:r>
          </w:p>
        </w:tc>
        <w:tc>
          <w:tcPr>
            <w:tcW w:w="3648"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Лісток непрацаздольнасці</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10 дзён</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з дня звароту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тэрмін, які пазначаны ў лістку непрацаздольнасці</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Хандожка Марыя Андрэеўна</w:t>
            </w:r>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tc>
          <w:tcPr>
            <w:tcW w:w="2646" w:type="dxa"/>
          </w:tcPr>
          <w:p w:rsidR="00D22308" w:rsidRDefault="00C924E7">
            <w:pPr>
              <w:rPr>
                <w:rFonts w:ascii="Times New Roman" w:eastAsia="Times New Roman" w:hAnsi="Times New Roman" w:cs="Times New Roman"/>
                <w:sz w:val="24"/>
                <w:szCs w:val="24"/>
              </w:rPr>
            </w:pPr>
            <w:r w:rsidRPr="00C310C5">
              <w:rPr>
                <w:rFonts w:ascii="Times New Roman" w:eastAsia="Times New Roman" w:hAnsi="Times New Roman" w:cs="Times New Roman"/>
                <w:sz w:val="24"/>
                <w:szCs w:val="24"/>
              </w:rPr>
              <w:t>2.18. Выдача даведкі аб памеры прызначанай дапамогі на дзяцей і перыядзе яе выплаты</w:t>
            </w:r>
          </w:p>
        </w:tc>
        <w:tc>
          <w:tcPr>
            <w:tcW w:w="3648"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Пашпарт ці іншы дакумент, які сведчыць асобу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5 дзён з дня звароту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бестэрмінова</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Хандожка Марыя Андрэеўна</w:t>
            </w:r>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2.19. Выдача даведкі аб выхадзе на працу, службу да заканчэння адпачынку па догляду дзіцяці ва ўзросце да 3-х гадоў і спыненні выплаты дапамогі</w:t>
            </w:r>
          </w:p>
        </w:tc>
        <w:tc>
          <w:tcPr>
            <w:tcW w:w="3648" w:type="dxa"/>
          </w:tcPr>
          <w:p w:rsidR="00D22308" w:rsidRDefault="00D22308">
            <w:pPr>
              <w:rPr>
                <w:rFonts w:ascii="Times New Roman" w:eastAsia="Times New Roman" w:hAnsi="Times New Roman" w:cs="Times New Roman"/>
                <w:sz w:val="24"/>
                <w:szCs w:val="24"/>
              </w:rPr>
            </w:pPr>
          </w:p>
          <w:p w:rsidR="00D22308" w:rsidRDefault="00D22308">
            <w:pPr>
              <w:rPr>
                <w:rFonts w:ascii="Times New Roman" w:eastAsia="Times New Roman" w:hAnsi="Times New Roman" w:cs="Times New Roman"/>
                <w:sz w:val="24"/>
                <w:szCs w:val="24"/>
              </w:rPr>
            </w:pPr>
          </w:p>
          <w:p w:rsidR="00D22308" w:rsidRDefault="00D22308">
            <w:pPr>
              <w:rPr>
                <w:rFonts w:ascii="Times New Roman" w:eastAsia="Times New Roman" w:hAnsi="Times New Roman" w:cs="Times New Roman"/>
                <w:sz w:val="24"/>
                <w:szCs w:val="24"/>
              </w:rPr>
            </w:pPr>
          </w:p>
          <w:p w:rsidR="00D22308" w:rsidRDefault="00C1478C">
            <w:pPr>
              <w:rPr>
                <w:rFonts w:ascii="Times New Roman" w:eastAsia="Times New Roman" w:hAnsi="Times New Roman" w:cs="Times New Roman"/>
                <w:sz w:val="24"/>
                <w:szCs w:val="24"/>
              </w:rPr>
            </w:pPr>
            <w:sdt>
              <w:sdtPr>
                <w:tag w:val="goog_rdk_4"/>
                <w:id w:val="1324944690"/>
              </w:sdtPr>
              <w:sdtEndPr/>
              <w:sdtContent>
                <w:r w:rsidR="00C924E7">
                  <w:rPr>
                    <w:rFonts w:ascii="Gungsuh" w:eastAsia="Gungsuh" w:hAnsi="Gungsuh" w:cs="Gungsuh"/>
                    <w:sz w:val="24"/>
                    <w:szCs w:val="24"/>
                  </w:rPr>
                  <w:t>−</w:t>
                </w:r>
              </w:sdtContent>
            </w:sdt>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5 дзён з дня звароту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бестэрмінова</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Хандожка Марыя Андрэеўна</w:t>
            </w:r>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2.20. Выдача даведкі аб утрыманні аліментаў і іх памеры</w:t>
            </w:r>
          </w:p>
        </w:tc>
        <w:tc>
          <w:tcPr>
            <w:tcW w:w="3648"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Пашпарт ці іншы дакумент, які сведчыць асобу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5 дзён з дня звароту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бестэрмінова</w:t>
            </w:r>
          </w:p>
        </w:tc>
        <w:tc>
          <w:tcPr>
            <w:tcW w:w="2358" w:type="dxa"/>
          </w:tcPr>
          <w:p w:rsidR="00D22308" w:rsidRDefault="00C1478C">
            <w:pPr>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Хандожка Марыя Андрэеўна</w:t>
            </w:r>
            <w:bookmarkEnd w:id="0"/>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2.24. Выдача даведкі аб адсутнасці забеспячэння дзіцяці ў бягучым годзе пуцёўкай за кошт сродкаў дзяржаўнага сацыяльнага страхавання ў лагер з кругласутачным знаходжаннем</w:t>
            </w:r>
          </w:p>
        </w:tc>
        <w:tc>
          <w:tcPr>
            <w:tcW w:w="3648" w:type="dxa"/>
          </w:tcPr>
          <w:p w:rsidR="00D22308" w:rsidRDefault="00D22308">
            <w:pPr>
              <w:rPr>
                <w:rFonts w:ascii="Times New Roman" w:eastAsia="Times New Roman" w:hAnsi="Times New Roman" w:cs="Times New Roman"/>
                <w:sz w:val="24"/>
                <w:szCs w:val="24"/>
              </w:rPr>
            </w:pPr>
          </w:p>
          <w:p w:rsidR="00D22308" w:rsidRDefault="00D22308">
            <w:pPr>
              <w:rPr>
                <w:rFonts w:ascii="Times New Roman" w:eastAsia="Times New Roman" w:hAnsi="Times New Roman" w:cs="Times New Roman"/>
                <w:sz w:val="24"/>
                <w:szCs w:val="24"/>
              </w:rPr>
            </w:pPr>
          </w:p>
          <w:p w:rsidR="00D22308" w:rsidRDefault="00D22308">
            <w:pPr>
              <w:rPr>
                <w:rFonts w:ascii="Times New Roman" w:eastAsia="Times New Roman" w:hAnsi="Times New Roman" w:cs="Times New Roman"/>
                <w:sz w:val="24"/>
                <w:szCs w:val="24"/>
              </w:rPr>
            </w:pPr>
          </w:p>
          <w:p w:rsidR="00D22308" w:rsidRDefault="00D22308">
            <w:pPr>
              <w:rPr>
                <w:rFonts w:ascii="Times New Roman" w:eastAsia="Times New Roman" w:hAnsi="Times New Roman" w:cs="Times New Roman"/>
                <w:sz w:val="24"/>
                <w:szCs w:val="24"/>
              </w:rPr>
            </w:pPr>
          </w:p>
          <w:p w:rsidR="00D22308" w:rsidRDefault="00D22308">
            <w:pPr>
              <w:rPr>
                <w:rFonts w:ascii="Times New Roman" w:eastAsia="Times New Roman" w:hAnsi="Times New Roman" w:cs="Times New Roman"/>
                <w:sz w:val="24"/>
                <w:szCs w:val="24"/>
              </w:rPr>
            </w:pPr>
          </w:p>
          <w:p w:rsidR="00D22308" w:rsidRDefault="00C1478C">
            <w:pPr>
              <w:rPr>
                <w:rFonts w:ascii="Times New Roman" w:eastAsia="Times New Roman" w:hAnsi="Times New Roman" w:cs="Times New Roman"/>
                <w:sz w:val="24"/>
                <w:szCs w:val="24"/>
              </w:rPr>
            </w:pPr>
            <w:sdt>
              <w:sdtPr>
                <w:tag w:val="goog_rdk_5"/>
                <w:id w:val="2007249012"/>
              </w:sdtPr>
              <w:sdtEndPr/>
              <w:sdtContent>
                <w:r w:rsidR="00C924E7">
                  <w:rPr>
                    <w:rFonts w:ascii="Gungsuh" w:eastAsia="Gungsuh" w:hAnsi="Gungsuh" w:cs="Gungsuh"/>
                    <w:sz w:val="24"/>
                    <w:szCs w:val="24"/>
                  </w:rPr>
                  <w:t>−</w:t>
                </w:r>
              </w:sdtContent>
            </w:sdt>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5 дзён з дня звароту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бестэрмінова</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Пярмінава Алена Аляксандраўна</w:t>
            </w:r>
            <w:r w:rsidR="00C924E7">
              <w:rPr>
                <w:rFonts w:ascii="Times New Roman" w:eastAsia="Times New Roman" w:hAnsi="Times New Roman" w:cs="Times New Roman"/>
                <w:sz w:val="24"/>
                <w:szCs w:val="24"/>
              </w:rPr>
              <w:t>, сакратар</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2-22</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2.25. Выдача даведкі аб знаходжанні ў адпачынку па доглядзе дзіцяці да дасягнення ім узросту 3-х гадоў</w:t>
            </w:r>
          </w:p>
        </w:tc>
        <w:tc>
          <w:tcPr>
            <w:tcW w:w="3648" w:type="dxa"/>
          </w:tcPr>
          <w:p w:rsidR="00D22308" w:rsidRDefault="00D22308">
            <w:pPr>
              <w:rPr>
                <w:rFonts w:ascii="Times New Roman" w:eastAsia="Times New Roman" w:hAnsi="Times New Roman" w:cs="Times New Roman"/>
                <w:sz w:val="24"/>
                <w:szCs w:val="24"/>
              </w:rPr>
            </w:pPr>
          </w:p>
          <w:p w:rsidR="00D22308" w:rsidRDefault="00D22308">
            <w:pPr>
              <w:rPr>
                <w:rFonts w:ascii="Times New Roman" w:eastAsia="Times New Roman" w:hAnsi="Times New Roman" w:cs="Times New Roman"/>
                <w:sz w:val="24"/>
                <w:szCs w:val="24"/>
              </w:rPr>
            </w:pPr>
          </w:p>
          <w:p w:rsidR="00D22308" w:rsidRDefault="00C1478C">
            <w:pPr>
              <w:rPr>
                <w:rFonts w:ascii="Times New Roman" w:eastAsia="Times New Roman" w:hAnsi="Times New Roman" w:cs="Times New Roman"/>
                <w:sz w:val="24"/>
                <w:szCs w:val="24"/>
              </w:rPr>
            </w:pPr>
            <w:sdt>
              <w:sdtPr>
                <w:tag w:val="goog_rdk_6"/>
                <w:id w:val="790086672"/>
              </w:sdtPr>
              <w:sdtEndPr/>
              <w:sdtContent>
                <w:r w:rsidR="00C924E7">
                  <w:rPr>
                    <w:rFonts w:ascii="Gungsuh" w:eastAsia="Gungsuh" w:hAnsi="Gungsuh" w:cs="Gungsuh"/>
                    <w:sz w:val="24"/>
                    <w:szCs w:val="24"/>
                  </w:rPr>
                  <w:t>−</w:t>
                </w:r>
              </w:sdtContent>
            </w:sdt>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5 дзён з дня звароту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бестэрмінова</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Хандожка Марыя Андрэеўна</w:t>
            </w:r>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2.29. Выдача даведкі аб перыядзе, за які выплачана дапамога па цяжарнасці і родах</w:t>
            </w:r>
          </w:p>
        </w:tc>
        <w:tc>
          <w:tcPr>
            <w:tcW w:w="3648"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Пашпарт ці іншы дакумент, які сведчыць асобу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3 дні з дня звароту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бестэрмінова</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Хандожка Марыя Андрэеўна</w:t>
            </w:r>
            <w:r w:rsidR="00C924E7">
              <w:rPr>
                <w:rFonts w:ascii="Times New Roman" w:eastAsia="Times New Roman" w:hAnsi="Times New Roman" w:cs="Times New Roman"/>
                <w:sz w:val="24"/>
                <w:szCs w:val="24"/>
              </w:rPr>
              <w:t>, інспектар па кадрах</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1-13</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6.1. Выдача дублікатаў:</w:t>
            </w:r>
          </w:p>
        </w:tc>
        <w:tc>
          <w:tcPr>
            <w:tcW w:w="3648" w:type="dxa"/>
          </w:tcPr>
          <w:p w:rsidR="00D22308" w:rsidRDefault="00D22308">
            <w:pPr>
              <w:rPr>
                <w:rFonts w:ascii="Times New Roman" w:eastAsia="Times New Roman" w:hAnsi="Times New Roman" w:cs="Times New Roman"/>
                <w:sz w:val="24"/>
                <w:szCs w:val="24"/>
              </w:rPr>
            </w:pPr>
          </w:p>
        </w:tc>
        <w:tc>
          <w:tcPr>
            <w:tcW w:w="2231" w:type="dxa"/>
          </w:tcPr>
          <w:p w:rsidR="00D22308" w:rsidRDefault="00D22308">
            <w:pPr>
              <w:rPr>
                <w:rFonts w:ascii="Times New Roman" w:eastAsia="Times New Roman" w:hAnsi="Times New Roman" w:cs="Times New Roman"/>
                <w:sz w:val="24"/>
                <w:szCs w:val="24"/>
              </w:rPr>
            </w:pPr>
          </w:p>
        </w:tc>
        <w:tc>
          <w:tcPr>
            <w:tcW w:w="2231" w:type="dxa"/>
          </w:tcPr>
          <w:p w:rsidR="00D22308" w:rsidRDefault="00D22308">
            <w:pPr>
              <w:rPr>
                <w:rFonts w:ascii="Times New Roman" w:eastAsia="Times New Roman" w:hAnsi="Times New Roman" w:cs="Times New Roman"/>
                <w:sz w:val="24"/>
                <w:szCs w:val="24"/>
              </w:rPr>
            </w:pPr>
          </w:p>
        </w:tc>
        <w:tc>
          <w:tcPr>
            <w:tcW w:w="2231" w:type="dxa"/>
          </w:tcPr>
          <w:p w:rsidR="00D22308" w:rsidRDefault="00D22308">
            <w:pPr>
              <w:rPr>
                <w:rFonts w:ascii="Times New Roman" w:eastAsia="Times New Roman" w:hAnsi="Times New Roman" w:cs="Times New Roman"/>
                <w:sz w:val="24"/>
                <w:szCs w:val="24"/>
              </w:rPr>
            </w:pPr>
          </w:p>
        </w:tc>
        <w:tc>
          <w:tcPr>
            <w:tcW w:w="2358" w:type="dxa"/>
          </w:tcPr>
          <w:p w:rsidR="00D22308" w:rsidRDefault="00D22308">
            <w:pPr>
              <w:rPr>
                <w:rFonts w:ascii="Times New Roman" w:eastAsia="Times New Roman" w:hAnsi="Times New Roman" w:cs="Times New Roman"/>
                <w:sz w:val="24"/>
                <w:szCs w:val="24"/>
              </w:rPr>
            </w:pP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6.1.1. дакумента аб адукацыі:</w:t>
            </w:r>
          </w:p>
        </w:tc>
        <w:tc>
          <w:tcPr>
            <w:tcW w:w="3648" w:type="dxa"/>
          </w:tcPr>
          <w:p w:rsidR="00D22308" w:rsidRDefault="00D22308">
            <w:pPr>
              <w:rPr>
                <w:rFonts w:ascii="Times New Roman" w:eastAsia="Times New Roman" w:hAnsi="Times New Roman" w:cs="Times New Roman"/>
                <w:sz w:val="24"/>
                <w:szCs w:val="24"/>
              </w:rPr>
            </w:pPr>
          </w:p>
        </w:tc>
        <w:tc>
          <w:tcPr>
            <w:tcW w:w="2231" w:type="dxa"/>
          </w:tcPr>
          <w:p w:rsidR="00D22308" w:rsidRDefault="00D22308">
            <w:pPr>
              <w:rPr>
                <w:rFonts w:ascii="Times New Roman" w:eastAsia="Times New Roman" w:hAnsi="Times New Roman" w:cs="Times New Roman"/>
                <w:sz w:val="24"/>
                <w:szCs w:val="24"/>
              </w:rPr>
            </w:pPr>
          </w:p>
        </w:tc>
        <w:tc>
          <w:tcPr>
            <w:tcW w:w="2231" w:type="dxa"/>
          </w:tcPr>
          <w:p w:rsidR="00D22308" w:rsidRDefault="00D22308">
            <w:pPr>
              <w:rPr>
                <w:rFonts w:ascii="Times New Roman" w:eastAsia="Times New Roman" w:hAnsi="Times New Roman" w:cs="Times New Roman"/>
                <w:sz w:val="24"/>
                <w:szCs w:val="24"/>
              </w:rPr>
            </w:pPr>
          </w:p>
        </w:tc>
        <w:tc>
          <w:tcPr>
            <w:tcW w:w="2231" w:type="dxa"/>
          </w:tcPr>
          <w:p w:rsidR="00D22308" w:rsidRDefault="00D22308">
            <w:pPr>
              <w:rPr>
                <w:rFonts w:ascii="Times New Roman" w:eastAsia="Times New Roman" w:hAnsi="Times New Roman" w:cs="Times New Roman"/>
                <w:sz w:val="24"/>
                <w:szCs w:val="24"/>
              </w:rPr>
            </w:pPr>
          </w:p>
        </w:tc>
        <w:tc>
          <w:tcPr>
            <w:tcW w:w="2358" w:type="dxa"/>
          </w:tcPr>
          <w:p w:rsidR="00D22308" w:rsidRDefault="00D22308">
            <w:pPr>
              <w:rPr>
                <w:rFonts w:ascii="Times New Roman" w:eastAsia="Times New Roman" w:hAnsi="Times New Roman" w:cs="Times New Roman"/>
                <w:sz w:val="24"/>
                <w:szCs w:val="24"/>
              </w:rPr>
            </w:pP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пасведчання аб агульнай базавай адукацыі</w:t>
            </w:r>
          </w:p>
        </w:tc>
        <w:tc>
          <w:tcPr>
            <w:tcW w:w="3648" w:type="dxa"/>
          </w:tcPr>
          <w:p w:rsidR="00D22308" w:rsidRDefault="00C924E7">
            <w:pPr>
              <w:rPr>
                <w:rFonts w:ascii="Times New Roman" w:eastAsia="Times New Roman" w:hAnsi="Times New Roman" w:cs="Times New Roman"/>
                <w:sz w:val="24"/>
                <w:szCs w:val="24"/>
              </w:rPr>
            </w:pPr>
            <w:r w:rsidRPr="0062758E">
              <w:rPr>
                <w:rFonts w:ascii="Times New Roman" w:eastAsia="Times New Roman" w:hAnsi="Times New Roman" w:cs="Times New Roman"/>
                <w:sz w:val="24"/>
                <w:szCs w:val="24"/>
              </w:rPr>
              <w:t>Заява з указаннем прычын страты дакумента або прывядзення яго ў непрыдатнасць, пашпарт ці іншы дакумент, які сведчыць асобу, які прыйшоў у непрыдатнасць дакумент – у выпадку, калі дакумент прыйшоў у непрыдатнасць, дакумент, які пацвярджае ўнясенне платы.</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0,1 базавай велічыні</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15 дзён з дня падачы заявы, а ў выпадку збору дакументаў і (або) звестак ад іншых дзяржаўных органаў, іншых арганізацый - 1 месяц</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бестэрмінова</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Пярмінава Алена Аляксандраўна</w:t>
            </w:r>
            <w:r w:rsidR="00C924E7">
              <w:rPr>
                <w:rFonts w:ascii="Times New Roman" w:eastAsia="Times New Roman" w:hAnsi="Times New Roman" w:cs="Times New Roman"/>
                <w:sz w:val="24"/>
                <w:szCs w:val="24"/>
              </w:rPr>
              <w:t>, сакратар</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2-22</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атэстата аб агульнай сярэдняй адукацыі</w:t>
            </w:r>
          </w:p>
        </w:tc>
        <w:tc>
          <w:tcPr>
            <w:tcW w:w="3648"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Заява з указаннем прычын страты дакумента або прывядзення яго ў непрыдатнасць, пашпарт ці іншы дакумент, які сведчыць асобу, дакумент якой прыйшоў у </w:t>
            </w:r>
            <w:r>
              <w:rPr>
                <w:rFonts w:ascii="Times New Roman" w:eastAsia="Times New Roman" w:hAnsi="Times New Roman" w:cs="Times New Roman"/>
                <w:sz w:val="24"/>
                <w:szCs w:val="24"/>
              </w:rPr>
              <w:lastRenderedPageBreak/>
              <w:t>нягоднасць – у выпадку, калі дакумент прыйшоў у непрыдатнасць, дакумент, які пацвярджае ўнясенне платы.</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0,1 базавай велічыні</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дзён з дня падачы заявы, а ў выпадку збору дакументаў і (або) звестак ад іншых дзяржаўных </w:t>
            </w:r>
            <w:r>
              <w:rPr>
                <w:rFonts w:ascii="Times New Roman" w:eastAsia="Times New Roman" w:hAnsi="Times New Roman" w:cs="Times New Roman"/>
                <w:sz w:val="24"/>
                <w:szCs w:val="24"/>
              </w:rPr>
              <w:lastRenderedPageBreak/>
              <w:t>органаў, іншых арганізацый - 1 месяц</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бестэрмінова</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Пярмінава Алена Аляксандраўна</w:t>
            </w:r>
            <w:r w:rsidR="00C924E7">
              <w:rPr>
                <w:rFonts w:ascii="Times New Roman" w:eastAsia="Times New Roman" w:hAnsi="Times New Roman" w:cs="Times New Roman"/>
                <w:sz w:val="24"/>
                <w:szCs w:val="24"/>
              </w:rPr>
              <w:t>, сакратар</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2-22</w:t>
            </w:r>
          </w:p>
        </w:tc>
      </w:tr>
      <w:tr w:rsidR="00D22308">
        <w:tc>
          <w:tcPr>
            <w:tcW w:w="2646"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 Выдача даведкі аб тым, што грамадзянін з’яўляецца навучэнцам або выхаванцам установы адукацыі (з указаннем іншых неабходных звестак, якімі распалагае ўстанова адукацыі, арганізацыя, якая рэалізуе адукацыйныя праграмы паслявузаўскай адукацыі, іншая арганізацыя, індывідуальны прадпрымальнік, якім у адпаведнасці з заканадаўствам прадастаўлена права ажыццяўляць адукацыйную дзейнасць</w:t>
            </w:r>
          </w:p>
        </w:tc>
        <w:tc>
          <w:tcPr>
            <w:tcW w:w="3648"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бясплатна</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1 дзень з дня звароту</w:t>
            </w:r>
          </w:p>
        </w:tc>
        <w:tc>
          <w:tcPr>
            <w:tcW w:w="2231" w:type="dxa"/>
          </w:tcPr>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з 1 верасня альбо з даты падачы заявы (у выпадку падачы заявы пасля 1 верасня) па 31 жніўня – для навучэнцаў, якія атрымліваюць сярэднюю спецыяльную адукацыю</w:t>
            </w:r>
          </w:p>
        </w:tc>
        <w:tc>
          <w:tcPr>
            <w:tcW w:w="2358" w:type="dxa"/>
          </w:tcPr>
          <w:p w:rsidR="00D22308" w:rsidRDefault="00C1478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Пярмінава Алена Аляксандраўна</w:t>
            </w:r>
            <w:r w:rsidR="00C924E7">
              <w:rPr>
                <w:rFonts w:ascii="Times New Roman" w:eastAsia="Times New Roman" w:hAnsi="Times New Roman" w:cs="Times New Roman"/>
                <w:sz w:val="24"/>
                <w:szCs w:val="24"/>
              </w:rPr>
              <w:t>, сакратар</w:t>
            </w:r>
          </w:p>
          <w:p w:rsidR="00D22308" w:rsidRDefault="00C924E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каб. 2-22</w:t>
            </w:r>
          </w:p>
        </w:tc>
      </w:tr>
    </w:tbl>
    <w:p w:rsidR="00D22308" w:rsidRDefault="00D22308"/>
    <w:sectPr w:rsidR="00D22308">
      <w:pgSz w:w="16838" w:h="11906" w:orient="landscape"/>
      <w:pgMar w:top="567" w:right="536" w:bottom="567" w:left="709"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08"/>
    <w:rsid w:val="002E6340"/>
    <w:rsid w:val="00346B4C"/>
    <w:rsid w:val="00346F37"/>
    <w:rsid w:val="003F6109"/>
    <w:rsid w:val="0062758E"/>
    <w:rsid w:val="00672C0E"/>
    <w:rsid w:val="006734A3"/>
    <w:rsid w:val="00822002"/>
    <w:rsid w:val="008B1D33"/>
    <w:rsid w:val="0091223B"/>
    <w:rsid w:val="00C1478C"/>
    <w:rsid w:val="00C310C5"/>
    <w:rsid w:val="00C924E7"/>
    <w:rsid w:val="00CA675C"/>
    <w:rsid w:val="00CD207F"/>
    <w:rsid w:val="00CF0818"/>
    <w:rsid w:val="00D22308"/>
    <w:rsid w:val="00D22AAB"/>
    <w:rsid w:val="00D90C6B"/>
    <w:rsid w:val="00FA2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965C8-02B7-4C68-8E00-E20C6B98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0E2A5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0E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B8JX23iOTVCLR1KlJWMWfk8CHg==">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1652</Words>
  <Characters>9417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Админ</cp:lastModifiedBy>
  <cp:revision>17</cp:revision>
  <dcterms:created xsi:type="dcterms:W3CDTF">2020-03-22T16:10:00Z</dcterms:created>
  <dcterms:modified xsi:type="dcterms:W3CDTF">2022-10-07T08:56:00Z</dcterms:modified>
</cp:coreProperties>
</file>