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5E" w:rsidRPr="00012EA9" w:rsidRDefault="00D4245E" w:rsidP="00BD5B82">
      <w:pPr>
        <w:spacing w:after="0" w:line="240" w:lineRule="auto"/>
        <w:jc w:val="center"/>
        <w:rPr>
          <w:rFonts w:ascii="Times New Roman" w:eastAsia="Times New Roman" w:hAnsi="Times New Roman" w:cs="Times New Roman"/>
          <w:b/>
          <w:bCs/>
          <w:iCs/>
          <w:color w:val="000000"/>
          <w:sz w:val="44"/>
          <w:szCs w:val="44"/>
          <w:u w:val="single"/>
          <w:lang w:val="ru-RU"/>
        </w:rPr>
      </w:pPr>
    </w:p>
    <w:p w:rsidR="00D4245E" w:rsidRDefault="00D4245E" w:rsidP="00BD5B82">
      <w:pPr>
        <w:spacing w:after="0" w:line="240" w:lineRule="auto"/>
        <w:jc w:val="center"/>
        <w:rPr>
          <w:rFonts w:ascii="Times New Roman" w:eastAsia="Times New Roman" w:hAnsi="Times New Roman" w:cs="Times New Roman"/>
          <w:b/>
          <w:bCs/>
          <w:i/>
          <w:iCs/>
          <w:color w:val="000000"/>
          <w:sz w:val="44"/>
          <w:szCs w:val="44"/>
          <w:u w:val="single"/>
          <w:lang w:val="ru-RU"/>
        </w:rPr>
      </w:pPr>
    </w:p>
    <w:p w:rsidR="00D4245E" w:rsidRDefault="00D4245E" w:rsidP="00BD5B82">
      <w:pPr>
        <w:spacing w:after="0" w:line="240" w:lineRule="auto"/>
        <w:jc w:val="center"/>
        <w:rPr>
          <w:rFonts w:ascii="Times New Roman" w:eastAsia="Times New Roman" w:hAnsi="Times New Roman" w:cs="Times New Roman"/>
          <w:b/>
          <w:bCs/>
          <w:i/>
          <w:iCs/>
          <w:color w:val="000000"/>
          <w:sz w:val="44"/>
          <w:szCs w:val="44"/>
          <w:u w:val="single"/>
          <w:lang w:val="ru-RU"/>
        </w:rPr>
      </w:pPr>
    </w:p>
    <w:p w:rsidR="00D4245E" w:rsidRDefault="00D4245E" w:rsidP="00BD5B82">
      <w:pPr>
        <w:spacing w:after="0" w:line="240" w:lineRule="auto"/>
        <w:jc w:val="center"/>
        <w:rPr>
          <w:rFonts w:ascii="Times New Roman" w:eastAsia="Times New Roman" w:hAnsi="Times New Roman" w:cs="Times New Roman"/>
          <w:b/>
          <w:bCs/>
          <w:i/>
          <w:iCs/>
          <w:color w:val="000000"/>
          <w:sz w:val="44"/>
          <w:szCs w:val="44"/>
          <w:u w:val="single"/>
          <w:lang w:val="ru-RU"/>
        </w:rPr>
      </w:pPr>
    </w:p>
    <w:p w:rsidR="00D4245E" w:rsidRDefault="00D4245E" w:rsidP="00BD5B82">
      <w:pPr>
        <w:spacing w:after="0" w:line="240" w:lineRule="auto"/>
        <w:jc w:val="center"/>
        <w:rPr>
          <w:rFonts w:ascii="Times New Roman" w:eastAsia="Times New Roman" w:hAnsi="Times New Roman" w:cs="Times New Roman"/>
          <w:b/>
          <w:bCs/>
          <w:i/>
          <w:iCs/>
          <w:color w:val="000000"/>
          <w:sz w:val="44"/>
          <w:szCs w:val="44"/>
          <w:u w:val="single"/>
          <w:lang w:val="ru-RU"/>
        </w:rPr>
      </w:pPr>
    </w:p>
    <w:p w:rsidR="00D4245E" w:rsidRDefault="00D4245E" w:rsidP="00BD5B82">
      <w:pPr>
        <w:spacing w:after="0" w:line="240" w:lineRule="auto"/>
        <w:jc w:val="center"/>
        <w:rPr>
          <w:rFonts w:ascii="Times New Roman" w:eastAsia="Times New Roman" w:hAnsi="Times New Roman" w:cs="Times New Roman"/>
          <w:b/>
          <w:bCs/>
          <w:i/>
          <w:iCs/>
          <w:color w:val="000000"/>
          <w:sz w:val="44"/>
          <w:szCs w:val="44"/>
          <w:u w:val="single"/>
          <w:lang w:val="ru-RU"/>
        </w:rPr>
      </w:pPr>
    </w:p>
    <w:p w:rsidR="00BD5B82" w:rsidRPr="00BD5B82" w:rsidRDefault="00BD5B82" w:rsidP="00BD5B82">
      <w:pPr>
        <w:spacing w:after="0" w:line="240" w:lineRule="auto"/>
        <w:jc w:val="center"/>
        <w:rPr>
          <w:rFonts w:ascii="Times New Roman" w:eastAsia="Times New Roman" w:hAnsi="Times New Roman" w:cs="Times New Roman"/>
          <w:color w:val="000000"/>
          <w:sz w:val="20"/>
          <w:szCs w:val="20"/>
          <w:lang w:val="ru-RU"/>
        </w:rPr>
      </w:pPr>
    </w:p>
    <w:p w:rsidR="00BD5B82" w:rsidRPr="00730707" w:rsidRDefault="00730707" w:rsidP="00BD5B82">
      <w:pPr>
        <w:spacing w:after="0" w:line="240" w:lineRule="auto"/>
        <w:jc w:val="center"/>
        <w:rPr>
          <w:rFonts w:ascii="Times New Roman" w:eastAsia="Times New Roman" w:hAnsi="Times New Roman" w:cs="Times New Roman"/>
          <w:color w:val="000000"/>
          <w:sz w:val="30"/>
          <w:szCs w:val="30"/>
          <w:lang w:val="ru-RU"/>
        </w:rPr>
      </w:pPr>
      <w:r w:rsidRPr="00730707">
        <w:rPr>
          <w:rFonts w:ascii="Times New Roman" w:eastAsia="Times New Roman" w:hAnsi="Times New Roman" w:cs="Times New Roman"/>
          <w:b/>
          <w:bCs/>
          <w:color w:val="000000"/>
          <w:sz w:val="30"/>
          <w:szCs w:val="30"/>
          <w:lang w:val="ru-RU"/>
        </w:rPr>
        <w:t>КОЛЛЕКТИВНЫЙ ДОГОВОР</w:t>
      </w:r>
    </w:p>
    <w:p w:rsidR="00BD5B82" w:rsidRPr="00730707" w:rsidRDefault="00BD5B82" w:rsidP="00BD290D">
      <w:pPr>
        <w:spacing w:after="0" w:line="240" w:lineRule="auto"/>
        <w:jc w:val="center"/>
        <w:rPr>
          <w:rFonts w:ascii="Times New Roman" w:eastAsia="Times New Roman" w:hAnsi="Times New Roman" w:cs="Times New Roman"/>
          <w:color w:val="000000"/>
          <w:sz w:val="30"/>
          <w:szCs w:val="30"/>
          <w:lang w:val="ru-RU"/>
        </w:rPr>
      </w:pPr>
      <w:r w:rsidRPr="00730707">
        <w:rPr>
          <w:rFonts w:ascii="Times New Roman" w:eastAsia="Times New Roman" w:hAnsi="Times New Roman" w:cs="Times New Roman"/>
          <w:b/>
          <w:bCs/>
          <w:color w:val="000000"/>
          <w:sz w:val="30"/>
          <w:szCs w:val="30"/>
          <w:lang w:val="ru-RU"/>
        </w:rPr>
        <w:t>Государственного учреждения образования</w:t>
      </w:r>
    </w:p>
    <w:p w:rsidR="00BD5B82" w:rsidRPr="00730707" w:rsidRDefault="00A404CC" w:rsidP="00095CB8">
      <w:pPr>
        <w:spacing w:after="0" w:line="360" w:lineRule="auto"/>
        <w:jc w:val="center"/>
        <w:rPr>
          <w:rFonts w:ascii="Times New Roman" w:eastAsia="Times New Roman" w:hAnsi="Times New Roman" w:cs="Times New Roman"/>
          <w:color w:val="000000"/>
          <w:sz w:val="30"/>
          <w:szCs w:val="30"/>
          <w:lang w:val="ru-RU"/>
        </w:rPr>
      </w:pPr>
      <w:r>
        <w:rPr>
          <w:rFonts w:ascii="Times New Roman" w:eastAsia="Times New Roman" w:hAnsi="Times New Roman" w:cs="Times New Roman"/>
          <w:b/>
          <w:bCs/>
          <w:color w:val="000000"/>
          <w:sz w:val="30"/>
          <w:szCs w:val="30"/>
          <w:lang w:val="ru-RU"/>
        </w:rPr>
        <w:t xml:space="preserve">«Гимназия </w:t>
      </w:r>
      <w:r w:rsidR="00DF27E0">
        <w:rPr>
          <w:rFonts w:ascii="Times New Roman" w:eastAsia="Times New Roman" w:hAnsi="Times New Roman" w:cs="Times New Roman"/>
          <w:b/>
          <w:bCs/>
          <w:color w:val="000000"/>
          <w:sz w:val="30"/>
          <w:szCs w:val="30"/>
          <w:lang w:val="ru-RU"/>
        </w:rPr>
        <w:t>г</w:t>
      </w:r>
      <w:proofErr w:type="gramStart"/>
      <w:r w:rsidR="00DF27E0">
        <w:rPr>
          <w:rFonts w:ascii="Times New Roman" w:eastAsia="Times New Roman" w:hAnsi="Times New Roman" w:cs="Times New Roman"/>
          <w:b/>
          <w:bCs/>
          <w:color w:val="000000"/>
          <w:sz w:val="30"/>
          <w:szCs w:val="30"/>
          <w:lang w:val="ru-RU"/>
        </w:rPr>
        <w:t>.</w:t>
      </w:r>
      <w:r w:rsidR="00BD290D" w:rsidRPr="00730707">
        <w:rPr>
          <w:rFonts w:ascii="Times New Roman" w:eastAsia="Times New Roman" w:hAnsi="Times New Roman" w:cs="Times New Roman"/>
          <w:b/>
          <w:bCs/>
          <w:color w:val="000000"/>
          <w:sz w:val="30"/>
          <w:szCs w:val="30"/>
          <w:lang w:val="ru-RU"/>
        </w:rPr>
        <w:t>В</w:t>
      </w:r>
      <w:proofErr w:type="gramEnd"/>
      <w:r w:rsidR="00BD290D" w:rsidRPr="00730707">
        <w:rPr>
          <w:rFonts w:ascii="Times New Roman" w:eastAsia="Times New Roman" w:hAnsi="Times New Roman" w:cs="Times New Roman"/>
          <w:b/>
          <w:bCs/>
          <w:color w:val="000000"/>
          <w:sz w:val="30"/>
          <w:szCs w:val="30"/>
          <w:lang w:val="ru-RU"/>
        </w:rPr>
        <w:t>етки»</w:t>
      </w:r>
    </w:p>
    <w:p w:rsidR="00BD5B82" w:rsidRPr="00730707" w:rsidRDefault="00BD290D" w:rsidP="00BD5B82">
      <w:pPr>
        <w:spacing w:after="0" w:line="240" w:lineRule="auto"/>
        <w:jc w:val="center"/>
        <w:rPr>
          <w:rFonts w:ascii="Times New Roman" w:eastAsia="Times New Roman" w:hAnsi="Times New Roman" w:cs="Times New Roman"/>
          <w:color w:val="000000"/>
          <w:sz w:val="30"/>
          <w:szCs w:val="30"/>
          <w:lang w:val="ru-RU"/>
        </w:rPr>
      </w:pPr>
      <w:r w:rsidRPr="00730707">
        <w:rPr>
          <w:rFonts w:ascii="Times New Roman" w:eastAsia="Times New Roman" w:hAnsi="Times New Roman" w:cs="Times New Roman"/>
          <w:b/>
          <w:bCs/>
          <w:color w:val="000000"/>
          <w:sz w:val="30"/>
          <w:szCs w:val="30"/>
          <w:lang w:val="ru-RU"/>
        </w:rPr>
        <w:t>на 2025-2028</w:t>
      </w:r>
      <w:r w:rsidR="00BD5B82" w:rsidRPr="00730707">
        <w:rPr>
          <w:rFonts w:ascii="Times New Roman" w:eastAsia="Times New Roman" w:hAnsi="Times New Roman" w:cs="Times New Roman"/>
          <w:b/>
          <w:bCs/>
          <w:color w:val="000000"/>
          <w:sz w:val="30"/>
          <w:szCs w:val="30"/>
          <w:lang w:val="ru-RU"/>
        </w:rPr>
        <w:t xml:space="preserve"> годы</w:t>
      </w: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roofErr w:type="gramStart"/>
      <w:r>
        <w:rPr>
          <w:rFonts w:ascii="Times New Roman" w:eastAsia="Times New Roman" w:hAnsi="Times New Roman" w:cs="Times New Roman"/>
          <w:color w:val="000000"/>
          <w:sz w:val="30"/>
          <w:szCs w:val="30"/>
          <w:lang w:val="ru-RU"/>
        </w:rPr>
        <w:t>Одобрен</w:t>
      </w:r>
      <w:proofErr w:type="gramEnd"/>
      <w:r w:rsidR="007F0C39">
        <w:rPr>
          <w:rFonts w:ascii="Times New Roman" w:eastAsia="Times New Roman" w:hAnsi="Times New Roman" w:cs="Times New Roman"/>
          <w:color w:val="000000"/>
          <w:sz w:val="30"/>
          <w:szCs w:val="30"/>
          <w:lang w:val="ru-RU"/>
        </w:rPr>
        <w:t xml:space="preserve"> и подписан</w:t>
      </w:r>
      <w:r>
        <w:rPr>
          <w:rFonts w:ascii="Times New Roman" w:eastAsia="Times New Roman" w:hAnsi="Times New Roman" w:cs="Times New Roman"/>
          <w:color w:val="000000"/>
          <w:sz w:val="30"/>
          <w:szCs w:val="30"/>
          <w:lang w:val="ru-RU"/>
        </w:rPr>
        <w:t xml:space="preserve"> на собрании работников</w:t>
      </w:r>
    </w:p>
    <w:p w:rsidR="00BD5B82" w:rsidRDefault="00F7471E" w:rsidP="00BD5B82">
      <w:pPr>
        <w:spacing w:after="0" w:line="240" w:lineRule="auto"/>
        <w:jc w:val="center"/>
        <w:rPr>
          <w:rFonts w:ascii="Times New Roman" w:eastAsia="Times New Roman" w:hAnsi="Times New Roman" w:cs="Times New Roman"/>
          <w:color w:val="000000"/>
          <w:sz w:val="30"/>
          <w:szCs w:val="30"/>
          <w:lang w:val="ru-RU"/>
        </w:rPr>
      </w:pPr>
      <w:r>
        <w:rPr>
          <w:rFonts w:ascii="Times New Roman" w:eastAsia="Times New Roman" w:hAnsi="Times New Roman" w:cs="Times New Roman"/>
          <w:color w:val="000000"/>
          <w:sz w:val="30"/>
          <w:szCs w:val="30"/>
          <w:lang w:val="ru-RU"/>
        </w:rPr>
        <w:t>26</w:t>
      </w:r>
      <w:r w:rsidR="00730707">
        <w:rPr>
          <w:rFonts w:ascii="Times New Roman" w:eastAsia="Times New Roman" w:hAnsi="Times New Roman" w:cs="Times New Roman"/>
          <w:color w:val="000000"/>
          <w:sz w:val="30"/>
          <w:szCs w:val="30"/>
          <w:lang w:val="ru-RU"/>
        </w:rPr>
        <w:t>.09.</w:t>
      </w:r>
      <w:r w:rsidR="003A61F0">
        <w:rPr>
          <w:rFonts w:ascii="Times New Roman" w:eastAsia="Times New Roman" w:hAnsi="Times New Roman" w:cs="Times New Roman"/>
          <w:color w:val="000000"/>
          <w:sz w:val="30"/>
          <w:szCs w:val="30"/>
          <w:lang w:val="ru-RU"/>
        </w:rPr>
        <w:t>2025 года, протокол №</w:t>
      </w:r>
      <w:r w:rsidR="00A404CC">
        <w:rPr>
          <w:rFonts w:ascii="Times New Roman" w:eastAsia="Times New Roman" w:hAnsi="Times New Roman" w:cs="Times New Roman"/>
          <w:color w:val="000000"/>
          <w:sz w:val="30"/>
          <w:szCs w:val="30"/>
          <w:lang w:val="ru-RU"/>
        </w:rPr>
        <w:t>6</w:t>
      </w:r>
      <w:r w:rsidR="00730707">
        <w:rPr>
          <w:rFonts w:ascii="Times New Roman" w:eastAsia="Times New Roman" w:hAnsi="Times New Roman" w:cs="Times New Roman"/>
          <w:color w:val="000000"/>
          <w:sz w:val="30"/>
          <w:szCs w:val="30"/>
          <w:lang w:val="ru-RU"/>
        </w:rPr>
        <w:t>.</w:t>
      </w: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730707" w:rsidRDefault="00730707" w:rsidP="00BD5B82">
      <w:pPr>
        <w:spacing w:after="0" w:line="240" w:lineRule="auto"/>
        <w:jc w:val="center"/>
        <w:rPr>
          <w:rFonts w:ascii="Times New Roman" w:eastAsia="Times New Roman" w:hAnsi="Times New Roman" w:cs="Times New Roman"/>
          <w:color w:val="000000"/>
          <w:sz w:val="30"/>
          <w:szCs w:val="30"/>
          <w:lang w:val="ru-RU"/>
        </w:rPr>
      </w:pPr>
    </w:p>
    <w:p w:rsidR="003A61F0" w:rsidRDefault="003A61F0"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BD5B82" w:rsidRDefault="00BD5B82" w:rsidP="00BD5B82">
      <w:pPr>
        <w:spacing w:after="0" w:line="240" w:lineRule="auto"/>
        <w:jc w:val="center"/>
        <w:rPr>
          <w:rFonts w:ascii="Times New Roman" w:eastAsia="Times New Roman" w:hAnsi="Times New Roman" w:cs="Times New Roman"/>
          <w:color w:val="000000"/>
          <w:sz w:val="30"/>
          <w:szCs w:val="30"/>
          <w:lang w:val="ru-RU"/>
        </w:rPr>
      </w:pPr>
    </w:p>
    <w:p w:rsidR="003A61F0" w:rsidRPr="00730707" w:rsidRDefault="00730707" w:rsidP="003A61F0">
      <w:pPr>
        <w:widowControl w:val="0"/>
        <w:autoSpaceDE w:val="0"/>
        <w:autoSpaceDN w:val="0"/>
        <w:adjustRightInd w:val="0"/>
        <w:spacing w:after="0" w:line="240" w:lineRule="auto"/>
        <w:contextualSpacing/>
        <w:jc w:val="center"/>
        <w:outlineLvl w:val="0"/>
        <w:rPr>
          <w:rFonts w:ascii="Times New Roman" w:hAnsi="Times New Roman"/>
          <w:b/>
          <w:sz w:val="30"/>
          <w:szCs w:val="30"/>
          <w:lang w:val="ru-RU" w:eastAsia="ru-RU"/>
        </w:rPr>
      </w:pPr>
      <w:r w:rsidRPr="00730707">
        <w:rPr>
          <w:rFonts w:ascii="Times New Roman" w:hAnsi="Times New Roman"/>
          <w:b/>
          <w:sz w:val="30"/>
          <w:szCs w:val="30"/>
          <w:lang w:val="ru-RU" w:eastAsia="ru-RU"/>
        </w:rPr>
        <w:lastRenderedPageBreak/>
        <w:t xml:space="preserve">РАЗДЕЛ </w:t>
      </w:r>
      <w:r>
        <w:rPr>
          <w:rFonts w:ascii="Times New Roman" w:hAnsi="Times New Roman"/>
          <w:b/>
          <w:sz w:val="30"/>
          <w:szCs w:val="30"/>
          <w:lang w:eastAsia="ru-RU"/>
        </w:rPr>
        <w:t>I</w:t>
      </w:r>
      <w:r w:rsidRPr="00730707">
        <w:rPr>
          <w:rFonts w:ascii="Times New Roman" w:hAnsi="Times New Roman"/>
          <w:b/>
          <w:sz w:val="30"/>
          <w:szCs w:val="30"/>
          <w:lang w:val="ru-RU" w:eastAsia="ru-RU"/>
        </w:rPr>
        <w:t>.</w:t>
      </w:r>
    </w:p>
    <w:p w:rsidR="003A61F0" w:rsidRPr="00730707" w:rsidRDefault="00714285" w:rsidP="003A61F0">
      <w:pPr>
        <w:widowControl w:val="0"/>
        <w:autoSpaceDE w:val="0"/>
        <w:autoSpaceDN w:val="0"/>
        <w:adjustRightInd w:val="0"/>
        <w:spacing w:after="0" w:line="240" w:lineRule="auto"/>
        <w:contextualSpacing/>
        <w:jc w:val="center"/>
        <w:outlineLvl w:val="0"/>
        <w:rPr>
          <w:rFonts w:ascii="Times New Roman" w:hAnsi="Times New Roman"/>
          <w:b/>
          <w:sz w:val="30"/>
          <w:szCs w:val="30"/>
          <w:lang w:val="ru-RU" w:eastAsia="ru-RU"/>
        </w:rPr>
      </w:pPr>
      <w:r>
        <w:rPr>
          <w:rFonts w:ascii="Times New Roman" w:hAnsi="Times New Roman"/>
          <w:b/>
          <w:sz w:val="30"/>
          <w:szCs w:val="30"/>
          <w:lang w:val="ru-RU" w:eastAsia="ru-RU"/>
        </w:rPr>
        <w:t>О</w:t>
      </w:r>
      <w:r w:rsidRPr="00730707">
        <w:rPr>
          <w:rFonts w:ascii="Times New Roman" w:hAnsi="Times New Roman"/>
          <w:b/>
          <w:sz w:val="30"/>
          <w:szCs w:val="30"/>
          <w:lang w:val="ru-RU" w:eastAsia="ru-RU"/>
        </w:rPr>
        <w:t>бщие положения</w:t>
      </w:r>
    </w:p>
    <w:p w:rsidR="00BD5B82" w:rsidRPr="00BD5B82" w:rsidRDefault="00BD5B82" w:rsidP="00BD290D">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w:t>
      </w:r>
      <w:r w:rsidRPr="00BD5B82">
        <w:rPr>
          <w:rFonts w:ascii="Times New Roman" w:eastAsia="Times New Roman" w:hAnsi="Times New Roman" w:cs="Times New Roman"/>
          <w:color w:val="000000"/>
          <w:sz w:val="30"/>
          <w:szCs w:val="30"/>
        </w:rPr>
        <w:t> </w:t>
      </w:r>
      <w:proofErr w:type="gramStart"/>
      <w:r w:rsidRPr="00BD5B82">
        <w:rPr>
          <w:rFonts w:ascii="Times New Roman" w:eastAsia="Times New Roman" w:hAnsi="Times New Roman" w:cs="Times New Roman"/>
          <w:color w:val="000000"/>
          <w:sz w:val="30"/>
          <w:szCs w:val="30"/>
          <w:lang w:val="ru-RU"/>
        </w:rPr>
        <w:t xml:space="preserve">Настоящий коллективный договор (далее – Договор) заключен между работниками </w:t>
      </w:r>
      <w:r>
        <w:rPr>
          <w:rFonts w:ascii="Times New Roman" w:eastAsia="Times New Roman" w:hAnsi="Times New Roman" w:cs="Times New Roman"/>
          <w:color w:val="000000"/>
          <w:sz w:val="30"/>
          <w:szCs w:val="30"/>
          <w:lang w:val="ru-RU"/>
        </w:rPr>
        <w:t>Государственного учреждения образования</w:t>
      </w:r>
      <w:r w:rsidR="00D53D8E">
        <w:rPr>
          <w:rFonts w:ascii="Times New Roman" w:eastAsia="Times New Roman" w:hAnsi="Times New Roman" w:cs="Times New Roman"/>
          <w:color w:val="000000"/>
          <w:sz w:val="30"/>
          <w:szCs w:val="30"/>
          <w:lang w:val="ru-RU"/>
        </w:rPr>
        <w:t xml:space="preserve"> «Гимназия </w:t>
      </w:r>
      <w:r w:rsidR="00BD290D">
        <w:rPr>
          <w:rFonts w:ascii="Times New Roman" w:eastAsia="Times New Roman" w:hAnsi="Times New Roman" w:cs="Times New Roman"/>
          <w:color w:val="000000"/>
          <w:sz w:val="30"/>
          <w:szCs w:val="30"/>
          <w:lang w:val="ru-RU"/>
        </w:rPr>
        <w:t>г. Ветки»</w:t>
      </w:r>
      <w:r w:rsidR="00D53D8E">
        <w:rPr>
          <w:rFonts w:ascii="Times New Roman" w:eastAsia="Times New Roman" w:hAnsi="Times New Roman" w:cs="Times New Roman"/>
          <w:color w:val="000000"/>
          <w:sz w:val="30"/>
          <w:szCs w:val="30"/>
          <w:lang w:val="ru-RU"/>
        </w:rPr>
        <w:t xml:space="preserve"> </w:t>
      </w:r>
      <w:r w:rsidRPr="00BD5B82">
        <w:rPr>
          <w:rFonts w:ascii="Times New Roman" w:eastAsia="Times New Roman" w:hAnsi="Times New Roman" w:cs="Times New Roman"/>
          <w:color w:val="000000"/>
          <w:sz w:val="30"/>
          <w:szCs w:val="30"/>
          <w:lang w:val="ru-RU"/>
        </w:rPr>
        <w:t xml:space="preserve">от имени, которых выступает первичная профсоюзная организация </w:t>
      </w:r>
      <w:r>
        <w:rPr>
          <w:rFonts w:ascii="Times New Roman" w:eastAsia="Times New Roman" w:hAnsi="Times New Roman" w:cs="Times New Roman"/>
          <w:color w:val="000000"/>
          <w:sz w:val="30"/>
          <w:szCs w:val="30"/>
          <w:lang w:val="ru-RU"/>
        </w:rPr>
        <w:t>Государственного учреждения образования</w:t>
      </w:r>
      <w:r w:rsidR="00D53D8E">
        <w:rPr>
          <w:rFonts w:ascii="Times New Roman" w:eastAsia="Times New Roman" w:hAnsi="Times New Roman" w:cs="Times New Roman"/>
          <w:color w:val="000000"/>
          <w:sz w:val="30"/>
          <w:szCs w:val="30"/>
          <w:lang w:val="ru-RU"/>
        </w:rPr>
        <w:t xml:space="preserve"> «Гимназия </w:t>
      </w:r>
      <w:r w:rsidR="00BD290D">
        <w:rPr>
          <w:rFonts w:ascii="Times New Roman" w:eastAsia="Times New Roman" w:hAnsi="Times New Roman" w:cs="Times New Roman"/>
          <w:color w:val="000000"/>
          <w:sz w:val="30"/>
          <w:szCs w:val="30"/>
          <w:lang w:val="ru-RU"/>
        </w:rPr>
        <w:t xml:space="preserve">г. Ветки» </w:t>
      </w:r>
      <w:r w:rsidRPr="00BD5B82">
        <w:rPr>
          <w:rFonts w:ascii="Times New Roman" w:eastAsia="Times New Roman" w:hAnsi="Times New Roman" w:cs="Times New Roman"/>
          <w:color w:val="000000"/>
          <w:sz w:val="30"/>
          <w:szCs w:val="30"/>
          <w:lang w:val="ru-RU"/>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Pr>
          <w:rFonts w:ascii="Times New Roman" w:eastAsia="Times New Roman" w:hAnsi="Times New Roman" w:cs="Times New Roman"/>
          <w:color w:val="000000"/>
          <w:sz w:val="30"/>
          <w:szCs w:val="30"/>
          <w:lang w:val="ru-RU"/>
        </w:rPr>
        <w:t>)</w:t>
      </w:r>
      <w:r w:rsidR="00D53D8E">
        <w:rPr>
          <w:rFonts w:ascii="Times New Roman" w:eastAsia="Times New Roman" w:hAnsi="Times New Roman" w:cs="Times New Roman"/>
          <w:color w:val="000000"/>
          <w:sz w:val="30"/>
          <w:szCs w:val="30"/>
          <w:lang w:val="ru-RU"/>
        </w:rPr>
        <w:t xml:space="preserve"> и</w:t>
      </w:r>
      <w:r w:rsidRPr="00BD5B82">
        <w:rPr>
          <w:rFonts w:ascii="Times New Roman" w:eastAsia="Times New Roman" w:hAnsi="Times New Roman" w:cs="Times New Roman"/>
          <w:color w:val="000000"/>
          <w:sz w:val="30"/>
          <w:szCs w:val="30"/>
          <w:lang w:val="ru-RU"/>
        </w:rPr>
        <w:t xml:space="preserve"> </w:t>
      </w:r>
      <w:r w:rsidRPr="00BD5B82">
        <w:rPr>
          <w:rFonts w:ascii="Times New Roman" w:eastAsia="Times New Roman" w:hAnsi="Times New Roman" w:cs="Times New Roman"/>
          <w:color w:val="000000"/>
          <w:sz w:val="30"/>
          <w:szCs w:val="30"/>
        </w:rPr>
        <w:t> </w:t>
      </w:r>
      <w:r>
        <w:rPr>
          <w:rFonts w:ascii="Times New Roman" w:eastAsia="Times New Roman" w:hAnsi="Times New Roman" w:cs="Times New Roman"/>
          <w:color w:val="000000"/>
          <w:sz w:val="30"/>
          <w:szCs w:val="30"/>
          <w:lang w:val="ru-RU"/>
        </w:rPr>
        <w:t xml:space="preserve">государственное учреждение образования </w:t>
      </w:r>
      <w:r w:rsidR="00D53D8E">
        <w:rPr>
          <w:rFonts w:ascii="Times New Roman" w:eastAsia="Times New Roman" w:hAnsi="Times New Roman" w:cs="Times New Roman"/>
          <w:color w:val="000000"/>
          <w:sz w:val="30"/>
          <w:szCs w:val="30"/>
          <w:lang w:val="ru-RU"/>
        </w:rPr>
        <w:t>«Гимназия</w:t>
      </w:r>
      <w:proofErr w:type="gramEnd"/>
      <w:r w:rsidR="00D53D8E">
        <w:rPr>
          <w:rFonts w:ascii="Times New Roman" w:eastAsia="Times New Roman" w:hAnsi="Times New Roman" w:cs="Times New Roman"/>
          <w:color w:val="000000"/>
          <w:sz w:val="30"/>
          <w:szCs w:val="30"/>
          <w:lang w:val="ru-RU"/>
        </w:rPr>
        <w:t xml:space="preserve"> </w:t>
      </w:r>
      <w:r w:rsidR="00BD290D">
        <w:rPr>
          <w:rFonts w:ascii="Times New Roman" w:eastAsia="Times New Roman" w:hAnsi="Times New Roman" w:cs="Times New Roman"/>
          <w:color w:val="000000"/>
          <w:sz w:val="30"/>
          <w:szCs w:val="30"/>
          <w:lang w:val="ru-RU"/>
        </w:rPr>
        <w:t>г. Ветки»</w:t>
      </w:r>
      <w:r w:rsidR="00D53D8E">
        <w:rPr>
          <w:rFonts w:ascii="Times New Roman" w:eastAsia="Times New Roman" w:hAnsi="Times New Roman" w:cs="Times New Roman"/>
          <w:color w:val="000000"/>
          <w:sz w:val="30"/>
          <w:szCs w:val="30"/>
          <w:lang w:val="ru-RU"/>
        </w:rPr>
        <w:t xml:space="preserve"> </w:t>
      </w:r>
      <w:r w:rsidRPr="00BD5B82">
        <w:rPr>
          <w:rFonts w:ascii="Times New Roman" w:eastAsia="Times New Roman" w:hAnsi="Times New Roman" w:cs="Times New Roman"/>
          <w:color w:val="000000"/>
          <w:sz w:val="30"/>
          <w:szCs w:val="30"/>
          <w:lang w:val="ru-RU"/>
        </w:rPr>
        <w:t xml:space="preserve">(далее – Наниматель) в лице уполномоченного должностного лица Нанимателя </w:t>
      </w:r>
      <w:r w:rsidR="00D53D8E">
        <w:rPr>
          <w:rFonts w:ascii="Times New Roman" w:eastAsia="Times New Roman" w:hAnsi="Times New Roman" w:cs="Times New Roman"/>
          <w:color w:val="000000"/>
          <w:sz w:val="30"/>
          <w:szCs w:val="30"/>
          <w:lang w:val="ru-RU"/>
        </w:rPr>
        <w:t>Сушко Г.А., директора</w:t>
      </w:r>
      <w:r w:rsidRPr="00BD5B82">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 Договор является локальным правовым актом, регулирующим трудовые и социально-экономичес</w:t>
      </w:r>
      <w:r>
        <w:rPr>
          <w:rFonts w:ascii="Times New Roman" w:eastAsia="Times New Roman" w:hAnsi="Times New Roman" w:cs="Times New Roman"/>
          <w:color w:val="000000"/>
          <w:sz w:val="30"/>
          <w:szCs w:val="30"/>
          <w:lang w:val="ru-RU"/>
        </w:rPr>
        <w:t>кие отношения между Нанимателем</w:t>
      </w:r>
      <w:r w:rsidRPr="00BD5B82">
        <w:rPr>
          <w:rFonts w:ascii="Times New Roman" w:eastAsia="Times New Roman" w:hAnsi="Times New Roman" w:cs="Times New Roman"/>
          <w:color w:val="000000"/>
          <w:sz w:val="30"/>
          <w:szCs w:val="30"/>
          <w:lang w:val="ru-RU"/>
        </w:rPr>
        <w:t xml:space="preserve"> работающими у него работниками.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BD5B82" w:rsidRPr="00BD5B82" w:rsidRDefault="00BD5B82" w:rsidP="00BD5B82">
      <w:pPr>
        <w:spacing w:after="0" w:line="240" w:lineRule="auto"/>
        <w:ind w:firstLine="71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color w:val="000000"/>
          <w:sz w:val="30"/>
          <w:szCs w:val="30"/>
          <w:lang w:val="ru-RU"/>
        </w:rPr>
        <w:t>5.</w:t>
      </w:r>
      <w:r w:rsidRPr="00BD5B82">
        <w:rPr>
          <w:rFonts w:ascii="Times New Roman" w:eastAsia="Times New Roman" w:hAnsi="Times New Roman" w:cs="Times New Roman"/>
          <w:color w:val="000000"/>
          <w:sz w:val="30"/>
          <w:szCs w:val="30"/>
        </w:rPr>
        <w:t> </w:t>
      </w:r>
      <w:proofErr w:type="gramStart"/>
      <w:r w:rsidRPr="00BD5B82">
        <w:rPr>
          <w:rFonts w:ascii="Times New Roman" w:eastAsia="Times New Roman" w:hAnsi="Times New Roman" w:cs="Times New Roman"/>
          <w:color w:val="000000"/>
          <w:sz w:val="30"/>
          <w:szCs w:val="30"/>
          <w:lang w:val="ru-RU"/>
        </w:rPr>
        <w:t>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w:t>
      </w:r>
      <w:proofErr w:type="gramEnd"/>
      <w:r w:rsidRPr="00BD5B82">
        <w:rPr>
          <w:rFonts w:ascii="Times New Roman" w:eastAsia="Times New Roman" w:hAnsi="Times New Roman" w:cs="Times New Roman"/>
          <w:color w:val="000000"/>
          <w:sz w:val="30"/>
          <w:szCs w:val="30"/>
          <w:lang w:val="ru-RU"/>
        </w:rPr>
        <w:t xml:space="preserve"> </w:t>
      </w:r>
      <w:proofErr w:type="gramStart"/>
      <w:r w:rsidRPr="00BD5B82">
        <w:rPr>
          <w:rFonts w:ascii="Times New Roman" w:eastAsia="Times New Roman" w:hAnsi="Times New Roman" w:cs="Times New Roman"/>
          <w:color w:val="000000"/>
          <w:sz w:val="30"/>
          <w:szCs w:val="30"/>
          <w:lang w:val="ru-RU"/>
        </w:rPr>
        <w:t xml:space="preserve">объединением профсоюзов на 2025-2028 годы, Соглашением между Министерством образования Республики Беларусь и </w:t>
      </w:r>
      <w:r w:rsidRPr="00BD290D">
        <w:rPr>
          <w:rFonts w:ascii="Times New Roman" w:eastAsia="Times New Roman" w:hAnsi="Times New Roman" w:cs="Times New Roman"/>
          <w:sz w:val="30"/>
          <w:szCs w:val="30"/>
          <w:lang w:val="ru-RU"/>
        </w:rPr>
        <w:t>Белорусским</w:t>
      </w:r>
      <w:r w:rsidRPr="00BD290D">
        <w:rPr>
          <w:rFonts w:ascii="Times New Roman" w:eastAsia="Times New Roman" w:hAnsi="Times New Roman" w:cs="Times New Roman"/>
          <w:sz w:val="30"/>
          <w:szCs w:val="30"/>
        </w:rPr>
        <w:t> </w:t>
      </w:r>
      <w:r w:rsidRPr="00BD290D">
        <w:rPr>
          <w:rFonts w:ascii="Times New Roman" w:eastAsia="Times New Roman" w:hAnsi="Times New Roman" w:cs="Times New Roman"/>
          <w:sz w:val="30"/>
          <w:szCs w:val="30"/>
          <w:lang w:val="ru-RU"/>
        </w:rPr>
        <w:t>профессиональным</w:t>
      </w:r>
      <w:r w:rsidRPr="00BD290D">
        <w:rPr>
          <w:rFonts w:ascii="Times New Roman" w:eastAsia="Times New Roman" w:hAnsi="Times New Roman" w:cs="Times New Roman"/>
          <w:sz w:val="30"/>
          <w:szCs w:val="30"/>
        </w:rPr>
        <w:t> </w:t>
      </w:r>
      <w:r w:rsidRPr="00BD290D">
        <w:rPr>
          <w:rFonts w:ascii="Times New Roman" w:eastAsia="Times New Roman" w:hAnsi="Times New Roman" w:cs="Times New Roman"/>
          <w:sz w:val="30"/>
          <w:szCs w:val="30"/>
          <w:lang w:val="ru-RU"/>
        </w:rPr>
        <w:t>союзом</w:t>
      </w:r>
      <w:r w:rsidRPr="00BD290D">
        <w:rPr>
          <w:rFonts w:ascii="Times New Roman" w:eastAsia="Times New Roman" w:hAnsi="Times New Roman" w:cs="Times New Roman"/>
          <w:sz w:val="30"/>
          <w:szCs w:val="30"/>
        </w:rPr>
        <w:t> </w:t>
      </w:r>
      <w:r w:rsidRPr="00BD5B82">
        <w:rPr>
          <w:rFonts w:ascii="Times New Roman" w:eastAsia="Times New Roman" w:hAnsi="Times New Roman" w:cs="Times New Roman"/>
          <w:color w:val="000000"/>
          <w:sz w:val="30"/>
          <w:szCs w:val="30"/>
          <w:lang w:val="ru-RU"/>
        </w:rPr>
        <w:t>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iCs/>
          <w:sz w:val="30"/>
          <w:szCs w:val="30"/>
          <w:lang w:val="ru-RU"/>
        </w:rPr>
        <w:t xml:space="preserve">Соглашением между отделом образования </w:t>
      </w:r>
      <w:proofErr w:type="spellStart"/>
      <w:r w:rsidRPr="00BD5B82">
        <w:rPr>
          <w:rFonts w:ascii="Times New Roman" w:eastAsia="Times New Roman" w:hAnsi="Times New Roman" w:cs="Times New Roman"/>
          <w:iCs/>
          <w:sz w:val="30"/>
          <w:szCs w:val="30"/>
          <w:lang w:val="ru-RU"/>
        </w:rPr>
        <w:t>Ветковского</w:t>
      </w:r>
      <w:proofErr w:type="spellEnd"/>
      <w:r w:rsidR="00D53D8E">
        <w:rPr>
          <w:rFonts w:ascii="Times New Roman" w:eastAsia="Times New Roman" w:hAnsi="Times New Roman" w:cs="Times New Roman"/>
          <w:iCs/>
          <w:sz w:val="30"/>
          <w:szCs w:val="30"/>
          <w:lang w:val="ru-RU"/>
        </w:rPr>
        <w:t xml:space="preserve"> </w:t>
      </w:r>
      <w:r w:rsidRPr="00BD5B82">
        <w:rPr>
          <w:rFonts w:ascii="Times New Roman" w:eastAsia="Times New Roman" w:hAnsi="Times New Roman" w:cs="Times New Roman"/>
          <w:iCs/>
          <w:sz w:val="30"/>
          <w:szCs w:val="30"/>
          <w:lang w:val="ru-RU"/>
        </w:rPr>
        <w:t xml:space="preserve">райисполкома и </w:t>
      </w:r>
      <w:proofErr w:type="spellStart"/>
      <w:r w:rsidRPr="00BD5B82">
        <w:rPr>
          <w:rFonts w:ascii="Times New Roman" w:eastAsia="Times New Roman" w:hAnsi="Times New Roman" w:cs="Times New Roman"/>
          <w:iCs/>
          <w:sz w:val="30"/>
          <w:szCs w:val="30"/>
          <w:lang w:val="ru-RU"/>
        </w:rPr>
        <w:t>Ветковской</w:t>
      </w:r>
      <w:proofErr w:type="spellEnd"/>
      <w:r w:rsidRPr="00BD5B82">
        <w:rPr>
          <w:rFonts w:ascii="Times New Roman" w:eastAsia="Times New Roman" w:hAnsi="Times New Roman" w:cs="Times New Roman"/>
          <w:iCs/>
          <w:sz w:val="30"/>
          <w:szCs w:val="30"/>
          <w:lang w:val="ru-RU"/>
        </w:rPr>
        <w:t xml:space="preserve"> районной организацией Белорусского профессионального союза работников образования и науки</w:t>
      </w:r>
      <w:proofErr w:type="gramEnd"/>
      <w:r w:rsidRPr="00BD5B82">
        <w:rPr>
          <w:rFonts w:ascii="Times New Roman" w:eastAsia="Times New Roman" w:hAnsi="Times New Roman" w:cs="Times New Roman"/>
          <w:iCs/>
          <w:sz w:val="30"/>
          <w:szCs w:val="30"/>
          <w:lang w:val="ru-RU"/>
        </w:rPr>
        <w:t xml:space="preserve"> на 2025-2028 годы.</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Стороны признают обязательными для исполнения нормы вышеуказанных соглашений.</w:t>
      </w:r>
    </w:p>
    <w:p w:rsidR="00BD5B82" w:rsidRPr="00BD5B82" w:rsidRDefault="00BD5B82" w:rsidP="00AA1203">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BD5B82" w:rsidRPr="00BD5B82" w:rsidRDefault="00BD5B82" w:rsidP="00AA1203">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Положения Договора о рабочем времени и времени отдыха, регулировании внутреннего трудового распорядка, нормах труда, формах, системах, </w:t>
      </w:r>
      <w:proofErr w:type="gramStart"/>
      <w:r w:rsidRPr="00BD5B82">
        <w:rPr>
          <w:rFonts w:ascii="Times New Roman" w:eastAsia="Times New Roman" w:hAnsi="Times New Roman" w:cs="Times New Roman"/>
          <w:color w:val="000000"/>
          <w:sz w:val="30"/>
          <w:szCs w:val="30"/>
          <w:lang w:val="ru-RU"/>
        </w:rPr>
        <w:t>размерах оплаты труда</w:t>
      </w:r>
      <w:proofErr w:type="gramEnd"/>
      <w:r w:rsidRPr="00BD5B82">
        <w:rPr>
          <w:rFonts w:ascii="Times New Roman" w:eastAsia="Times New Roman" w:hAnsi="Times New Roman" w:cs="Times New Roman"/>
          <w:color w:val="000000"/>
          <w:sz w:val="30"/>
          <w:szCs w:val="30"/>
          <w:lang w:val="ru-RU"/>
        </w:rPr>
        <w:t>,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BD5B82" w:rsidRPr="00BD5B82" w:rsidRDefault="00BD5B82" w:rsidP="00AA1203">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w:t>
      </w:r>
    </w:p>
    <w:p w:rsidR="00BD5B82" w:rsidRPr="00BD5B82" w:rsidRDefault="00BD5B82" w:rsidP="00AA1203">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BD5B82" w:rsidRPr="00BD5B82" w:rsidRDefault="00BD5B82" w:rsidP="00AA1203">
      <w:pPr>
        <w:spacing w:after="0" w:line="240" w:lineRule="auto"/>
        <w:ind w:firstLine="71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sz w:val="30"/>
          <w:szCs w:val="30"/>
          <w:lang w:val="ru-RU"/>
        </w:rPr>
        <w:t>7.</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В течение срока действия Договора Стороны вправе вносить в него дополнения и изменения на основе взаимной договоренности.</w:t>
      </w:r>
    </w:p>
    <w:p w:rsidR="00BD5B82" w:rsidRPr="00BD5B82" w:rsidRDefault="00BD5B82" w:rsidP="00AA1203">
      <w:pPr>
        <w:spacing w:after="0" w:line="240" w:lineRule="auto"/>
        <w:ind w:firstLine="71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sz w:val="30"/>
          <w:szCs w:val="30"/>
          <w:lang w:val="ru-RU"/>
        </w:rPr>
        <w:t xml:space="preserve">Принятые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изменения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и (или) дополнения в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Договор оформляются приложением к нему и являются его неотъемлемой частью.</w:t>
      </w:r>
    </w:p>
    <w:p w:rsidR="00BD5B82" w:rsidRPr="00BD5B82" w:rsidRDefault="00BD5B82" w:rsidP="00AA1203">
      <w:pPr>
        <w:spacing w:after="0" w:line="240" w:lineRule="auto"/>
        <w:ind w:firstLine="71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sz w:val="30"/>
          <w:szCs w:val="30"/>
          <w:lang w:val="ru-RU"/>
        </w:rPr>
        <w:t>Разногласия сторон рассматриваются на заседании комиссии по коллективным переговорам (далее – Комисс</w:t>
      </w:r>
      <w:r w:rsidR="005E5D55">
        <w:rPr>
          <w:rFonts w:ascii="Times New Roman" w:eastAsia="Times New Roman" w:hAnsi="Times New Roman" w:cs="Times New Roman"/>
          <w:sz w:val="30"/>
          <w:szCs w:val="30"/>
          <w:lang w:val="ru-RU"/>
        </w:rPr>
        <w:t>ия) и (или) собрании работников.</w:t>
      </w:r>
    </w:p>
    <w:p w:rsidR="00BD5B82" w:rsidRPr="00BD5B82" w:rsidRDefault="00BD5B82" w:rsidP="00AA1203">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BD5B82" w:rsidRPr="00BD5B82" w:rsidRDefault="00BD5B82" w:rsidP="00AA1203">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8.</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9.</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Каждая из сторон несет ответственность за реализацию настоящего Договора в пределах своих полномочий.</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BD5B82" w:rsidRPr="00BD5B82" w:rsidRDefault="00BD5B82" w:rsidP="00BD5B82">
      <w:pPr>
        <w:spacing w:after="0" w:line="240" w:lineRule="auto"/>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sz w:val="30"/>
          <w:szCs w:val="30"/>
          <w:lang w:val="ru-RU"/>
        </w:rPr>
        <w:t>10.</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Письменное</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BD290D" w:rsidRDefault="00BD5B82" w:rsidP="00BD290D">
      <w:pPr>
        <w:spacing w:after="0" w:line="240" w:lineRule="auto"/>
        <w:ind w:firstLine="709"/>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sz w:val="30"/>
          <w:szCs w:val="30"/>
          <w:lang w:val="ru-RU"/>
        </w:rPr>
        <w:t xml:space="preserve">Письменное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требование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одной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из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Сторон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о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проведении коллективных переговоров по заключению, изменению или дополнению Договора рассматривается другой Стороной в семидневный срок.</w:t>
      </w:r>
    </w:p>
    <w:p w:rsidR="00BD5B82" w:rsidRPr="00BD5B82" w:rsidRDefault="00BD5B82" w:rsidP="00BD290D">
      <w:pPr>
        <w:spacing w:after="0" w:line="240" w:lineRule="auto"/>
        <w:ind w:firstLine="709"/>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sz w:val="30"/>
          <w:szCs w:val="30"/>
          <w:lang w:val="ru-RU"/>
        </w:rPr>
        <w:t>Переговоры по принятию и подписанию нового коллективного договора, внесению изменений и дополнений в Договор</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не могут превышать трех месяцев. </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Стороны не прекращают коллективные переговоры в одностороннем порядке.</w:t>
      </w:r>
    </w:p>
    <w:p w:rsidR="00BD5B82" w:rsidRPr="00BD5B82" w:rsidRDefault="00BD5B82" w:rsidP="00BD5B82">
      <w:pPr>
        <w:spacing w:after="0" w:line="240" w:lineRule="auto"/>
        <w:ind w:firstLine="72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sz w:val="30"/>
          <w:szCs w:val="30"/>
          <w:lang w:val="ru-RU"/>
        </w:rPr>
        <w:t>В течение срока действия Договора Стороны вправе вносить в него дополнения и изменения на основе взаимной договоренности.</w:t>
      </w:r>
    </w:p>
    <w:p w:rsidR="00BD5B82" w:rsidRPr="00BD5B82" w:rsidRDefault="00BD5B82" w:rsidP="00BD5B82">
      <w:pPr>
        <w:spacing w:after="0" w:line="240" w:lineRule="auto"/>
        <w:ind w:firstLine="72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sz w:val="30"/>
          <w:szCs w:val="30"/>
          <w:lang w:val="ru-RU"/>
        </w:rPr>
        <w:t>11.</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Порядок ведения переговоров определяется Сторонами на заседании</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Комиссии.</w:t>
      </w:r>
      <w:r w:rsidRPr="00BD5B82">
        <w:rPr>
          <w:rFonts w:ascii="Times New Roman" w:eastAsia="Times New Roman" w:hAnsi="Times New Roman" w:cs="Times New Roman"/>
          <w:sz w:val="30"/>
          <w:szCs w:val="30"/>
        </w:rPr>
        <w:t> </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При ликвидации Сторон Договора сохраняет свое действие в течение всего времени ликвидации.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BD5B82" w:rsidRPr="00BD5B82" w:rsidRDefault="00BD5B82" w:rsidP="00BD5B82">
      <w:pPr>
        <w:spacing w:after="0" w:line="240" w:lineRule="auto"/>
        <w:ind w:firstLine="72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color w:val="000000"/>
          <w:sz w:val="30"/>
          <w:szCs w:val="30"/>
          <w:lang w:val="ru-RU"/>
        </w:rPr>
        <w:t>13</w:t>
      </w:r>
      <w:r>
        <w:rPr>
          <w:rFonts w:ascii="Times New Roman" w:eastAsia="Times New Roman" w:hAnsi="Times New Roman" w:cs="Times New Roman"/>
          <w:color w:val="000000"/>
          <w:sz w:val="30"/>
          <w:szCs w:val="30"/>
          <w:lang w:val="ru-RU"/>
        </w:rPr>
        <w:t>.</w:t>
      </w:r>
      <w:r w:rsidRPr="00BD5B82">
        <w:rPr>
          <w:rFonts w:ascii="Times New Roman" w:eastAsia="Times New Roman" w:hAnsi="Times New Roman" w:cs="Times New Roman"/>
          <w:color w:val="000000"/>
          <w:sz w:val="20"/>
          <w:szCs w:val="20"/>
        </w:rPr>
        <w:t> </w:t>
      </w:r>
      <w:proofErr w:type="gramStart"/>
      <w:r w:rsidRPr="00BD5B82">
        <w:rPr>
          <w:rFonts w:ascii="Times New Roman" w:eastAsia="Times New Roman" w:hAnsi="Times New Roman" w:cs="Times New Roman"/>
          <w:sz w:val="30"/>
          <w:szCs w:val="30"/>
          <w:lang w:val="ru-RU"/>
        </w:rPr>
        <w:t>Контроль за</w:t>
      </w:r>
      <w:proofErr w:type="gramEnd"/>
      <w:r w:rsidRPr="00BD5B82">
        <w:rPr>
          <w:rFonts w:ascii="Times New Roman" w:eastAsia="Times New Roman" w:hAnsi="Times New Roman" w:cs="Times New Roman"/>
          <w:sz w:val="30"/>
          <w:szCs w:val="30"/>
          <w:lang w:val="ru-RU"/>
        </w:rPr>
        <w:t xml:space="preserve"> выполнением Договора, разрешением разногласий, возникающих при его исполнении, осуществляет</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Комиссия.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sz w:val="30"/>
          <w:szCs w:val="30"/>
          <w:lang w:val="ru-RU"/>
        </w:rPr>
        <w:t>Комиссия не</w:t>
      </w:r>
      <w:r w:rsidRPr="00BD5B82">
        <w:rPr>
          <w:rFonts w:ascii="Times New Roman" w:eastAsia="Times New Roman" w:hAnsi="Times New Roman" w:cs="Times New Roman"/>
          <w:sz w:val="30"/>
          <w:szCs w:val="30"/>
        </w:rPr>
        <w:t> </w:t>
      </w:r>
      <w:r w:rsidRPr="00BD5B82">
        <w:rPr>
          <w:rFonts w:ascii="Times New Roman" w:eastAsia="Times New Roman" w:hAnsi="Times New Roman" w:cs="Times New Roman"/>
          <w:sz w:val="30"/>
          <w:szCs w:val="30"/>
          <w:lang w:val="ru-RU"/>
        </w:rPr>
        <w:t xml:space="preserve">реже одного раза в полугодие подводит итоги выполнения Договора (с составлением акта или справки), которые </w:t>
      </w:r>
      <w:r w:rsidRPr="00BD5B82">
        <w:rPr>
          <w:rFonts w:ascii="Times New Roman" w:eastAsia="Times New Roman" w:hAnsi="Times New Roman" w:cs="Times New Roman"/>
          <w:color w:val="000000"/>
          <w:sz w:val="30"/>
          <w:szCs w:val="30"/>
          <w:lang w:val="ru-RU"/>
        </w:rPr>
        <w:t>рассматриваются на профсоюзном собрании (расширенном заседании Профкома с учас</w:t>
      </w:r>
      <w:r w:rsidR="003632BE">
        <w:rPr>
          <w:rFonts w:ascii="Times New Roman" w:eastAsia="Times New Roman" w:hAnsi="Times New Roman" w:cs="Times New Roman"/>
          <w:color w:val="000000"/>
          <w:sz w:val="30"/>
          <w:szCs w:val="30"/>
          <w:lang w:val="ru-RU"/>
        </w:rPr>
        <w:t>тием представителей Нанимателя</w:t>
      </w:r>
      <w:r w:rsidRPr="00BD5B82">
        <w:rPr>
          <w:rFonts w:ascii="Times New Roman" w:eastAsia="Times New Roman" w:hAnsi="Times New Roman" w:cs="Times New Roman"/>
          <w:color w:val="000000"/>
          <w:sz w:val="30"/>
          <w:szCs w:val="30"/>
          <w:lang w:val="ru-RU"/>
        </w:rPr>
        <w:t>, собрании работников доводятся до сведения работников – членов Профсоюза.</w:t>
      </w:r>
      <w:proofErr w:type="gramEnd"/>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Договор подписывается в </w:t>
      </w:r>
      <w:r w:rsidR="005B5FD2" w:rsidRPr="005B5FD2">
        <w:rPr>
          <w:rFonts w:ascii="Times New Roman" w:eastAsia="Times New Roman" w:hAnsi="Times New Roman" w:cs="Times New Roman"/>
          <w:color w:val="000000"/>
          <w:sz w:val="30"/>
          <w:szCs w:val="30"/>
          <w:lang w:val="ru-RU"/>
        </w:rPr>
        <w:t>3</w:t>
      </w:r>
      <w:r w:rsidR="00370235">
        <w:rPr>
          <w:rFonts w:ascii="Times New Roman" w:eastAsia="Times New Roman" w:hAnsi="Times New Roman" w:cs="Times New Roman"/>
          <w:color w:val="000000"/>
          <w:sz w:val="30"/>
          <w:szCs w:val="30"/>
          <w:lang w:val="ru-RU"/>
        </w:rPr>
        <w:t>-х</w:t>
      </w:r>
      <w:r w:rsidRPr="00BD5B82">
        <w:rPr>
          <w:rFonts w:ascii="Times New Roman" w:eastAsia="Times New Roman" w:hAnsi="Times New Roman" w:cs="Times New Roman"/>
          <w:color w:val="000000"/>
          <w:sz w:val="30"/>
          <w:szCs w:val="30"/>
          <w:lang w:val="ru-RU"/>
        </w:rPr>
        <w:t xml:space="preserve"> экземплярах и регистрируется в местном исполнительном или распорядительном органе по месту нахождения (регистрации) Нанимателя.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Подписанные и зарегистрированные экземпляры Договора хранятся: 1 – в регистрирую</w:t>
      </w:r>
      <w:r w:rsidR="00BD290D">
        <w:rPr>
          <w:rFonts w:ascii="Times New Roman" w:eastAsia="Times New Roman" w:hAnsi="Times New Roman" w:cs="Times New Roman"/>
          <w:color w:val="000000"/>
          <w:sz w:val="30"/>
          <w:szCs w:val="30"/>
          <w:lang w:val="ru-RU"/>
        </w:rPr>
        <w:t xml:space="preserve">щем органе, 1 – у Нанимателя, </w:t>
      </w:r>
      <w:r w:rsidRPr="00BD5B82">
        <w:rPr>
          <w:rFonts w:ascii="Times New Roman" w:eastAsia="Times New Roman" w:hAnsi="Times New Roman" w:cs="Times New Roman"/>
          <w:color w:val="000000"/>
          <w:sz w:val="30"/>
          <w:szCs w:val="30"/>
          <w:lang w:val="ru-RU"/>
        </w:rPr>
        <w:t>1 – в вышес</w:t>
      </w:r>
      <w:r w:rsidR="005B5FD2">
        <w:rPr>
          <w:rFonts w:ascii="Times New Roman" w:eastAsia="Times New Roman" w:hAnsi="Times New Roman" w:cs="Times New Roman"/>
          <w:color w:val="000000"/>
          <w:sz w:val="30"/>
          <w:szCs w:val="30"/>
          <w:lang w:val="ru-RU"/>
        </w:rPr>
        <w:t>тоящей организации Профсоюза, в</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которой</w:t>
      </w:r>
      <w:r w:rsidRPr="00BD5B82">
        <w:rPr>
          <w:rFonts w:ascii="Times New Roman" w:eastAsia="Times New Roman" w:hAnsi="Times New Roman" w:cs="Times New Roman"/>
          <w:color w:val="000000"/>
          <w:sz w:val="30"/>
          <w:szCs w:val="30"/>
        </w:rPr>
        <w:t> </w:t>
      </w:r>
      <w:r w:rsidR="003632BE" w:rsidRPr="003632BE">
        <w:rPr>
          <w:rFonts w:ascii="Times New Roman" w:eastAsia="Times New Roman" w:hAnsi="Times New Roman" w:cs="Times New Roman"/>
          <w:sz w:val="30"/>
          <w:szCs w:val="30"/>
          <w:lang w:val="ru-RU"/>
        </w:rPr>
        <w:t>ППО</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находи</w:t>
      </w:r>
      <w:r w:rsidR="005B5FD2">
        <w:rPr>
          <w:rFonts w:ascii="Times New Roman" w:eastAsia="Times New Roman" w:hAnsi="Times New Roman" w:cs="Times New Roman"/>
          <w:color w:val="000000"/>
          <w:sz w:val="30"/>
          <w:szCs w:val="30"/>
          <w:lang w:val="ru-RU"/>
        </w:rPr>
        <w:t>тся на профсоюзном обслуживании</w:t>
      </w:r>
      <w:r w:rsidRPr="00BD5B82">
        <w:rPr>
          <w:rFonts w:ascii="Times New Roman" w:eastAsia="Times New Roman" w:hAnsi="Times New Roman" w:cs="Times New Roman"/>
          <w:color w:val="000000"/>
          <w:sz w:val="30"/>
          <w:szCs w:val="30"/>
          <w:lang w:val="ru-RU"/>
        </w:rPr>
        <w:t>.</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17.</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Договор вступает в силу с</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 xml:space="preserve">момента подписания и действует </w:t>
      </w:r>
      <w:r w:rsidR="007F0C39">
        <w:rPr>
          <w:rFonts w:ascii="Times New Roman" w:eastAsia="Times New Roman" w:hAnsi="Times New Roman" w:cs="Times New Roman"/>
          <w:sz w:val="30"/>
          <w:szCs w:val="30"/>
          <w:lang w:val="ru-RU"/>
        </w:rPr>
        <w:t xml:space="preserve">не более трех лет, либо </w:t>
      </w:r>
      <w:r w:rsidRPr="003632BE">
        <w:rPr>
          <w:rFonts w:ascii="Times New Roman" w:eastAsia="Times New Roman" w:hAnsi="Times New Roman" w:cs="Times New Roman"/>
          <w:sz w:val="30"/>
          <w:szCs w:val="30"/>
          <w:lang w:val="ru-RU"/>
        </w:rPr>
        <w:t xml:space="preserve">до </w:t>
      </w:r>
      <w:r w:rsidR="007A52E0">
        <w:rPr>
          <w:rFonts w:ascii="Times New Roman" w:eastAsia="Times New Roman" w:hAnsi="Times New Roman" w:cs="Times New Roman"/>
          <w:sz w:val="30"/>
          <w:szCs w:val="30"/>
          <w:lang w:val="ru-RU"/>
        </w:rPr>
        <w:t>заключения нового Коллективного договора, но</w:t>
      </w:r>
      <w:r w:rsidRPr="003632BE">
        <w:rPr>
          <w:rFonts w:ascii="Times New Roman" w:eastAsia="Times New Roman" w:hAnsi="Times New Roman" w:cs="Times New Roman"/>
          <w:iCs/>
          <w:sz w:val="30"/>
          <w:szCs w:val="30"/>
          <w:lang w:val="ru-RU"/>
        </w:rPr>
        <w:t xml:space="preserve"> не </w:t>
      </w:r>
      <w:r w:rsidR="007F0C39">
        <w:rPr>
          <w:rFonts w:ascii="Times New Roman" w:eastAsia="Times New Roman" w:hAnsi="Times New Roman" w:cs="Times New Roman"/>
          <w:iCs/>
          <w:sz w:val="30"/>
          <w:szCs w:val="30"/>
          <w:lang w:val="ru-RU"/>
        </w:rPr>
        <w:t>6 месяцев после окончания срока действия</w:t>
      </w:r>
      <w:r w:rsidRPr="003632BE">
        <w:rPr>
          <w:rFonts w:ascii="Times New Roman" w:eastAsia="Times New Roman" w:hAnsi="Times New Roman" w:cs="Times New Roman"/>
          <w:sz w:val="30"/>
          <w:szCs w:val="30"/>
          <w:lang w:val="ru-RU"/>
        </w:rPr>
        <w:t>.</w:t>
      </w:r>
    </w:p>
    <w:p w:rsidR="00BD5B82" w:rsidRDefault="00BD5B82" w:rsidP="00BD5B82">
      <w:pPr>
        <w:spacing w:after="0" w:line="240" w:lineRule="auto"/>
        <w:ind w:firstLine="720"/>
        <w:jc w:val="both"/>
        <w:rPr>
          <w:rFonts w:ascii="Times New Roman" w:eastAsia="Times New Roman" w:hAnsi="Times New Roman" w:cs="Times New Roman"/>
          <w:sz w:val="30"/>
          <w:szCs w:val="30"/>
          <w:lang w:val="ru-RU"/>
        </w:rPr>
      </w:pPr>
      <w:r w:rsidRPr="003632BE">
        <w:rPr>
          <w:rFonts w:ascii="Times New Roman" w:eastAsia="Times New Roman" w:hAnsi="Times New Roman" w:cs="Times New Roman"/>
          <w:sz w:val="30"/>
          <w:szCs w:val="30"/>
          <w:lang w:val="ru-RU"/>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AA1203" w:rsidRPr="00DC0505" w:rsidRDefault="00AA1203" w:rsidP="00BD5B82">
      <w:pPr>
        <w:spacing w:after="0" w:line="240" w:lineRule="auto"/>
        <w:ind w:firstLine="720"/>
        <w:jc w:val="both"/>
        <w:rPr>
          <w:rFonts w:ascii="Times New Roman" w:eastAsia="Times New Roman" w:hAnsi="Times New Roman" w:cs="Times New Roman"/>
          <w:sz w:val="30"/>
          <w:szCs w:val="30"/>
          <w:lang w:val="ru-RU"/>
        </w:rPr>
      </w:pPr>
    </w:p>
    <w:p w:rsidR="00AA1203" w:rsidRPr="00AA1203" w:rsidRDefault="00AA1203" w:rsidP="00AA1203">
      <w:pPr>
        <w:widowControl w:val="0"/>
        <w:autoSpaceDE w:val="0"/>
        <w:autoSpaceDN w:val="0"/>
        <w:adjustRightInd w:val="0"/>
        <w:spacing w:after="0" w:line="240" w:lineRule="auto"/>
        <w:contextualSpacing/>
        <w:jc w:val="center"/>
        <w:outlineLvl w:val="0"/>
        <w:rPr>
          <w:rFonts w:ascii="Times New Roman" w:hAnsi="Times New Roman"/>
          <w:b/>
          <w:sz w:val="30"/>
          <w:szCs w:val="30"/>
          <w:lang w:val="ru-RU" w:eastAsia="ru-RU"/>
        </w:rPr>
      </w:pPr>
      <w:r w:rsidRPr="00AA1203">
        <w:rPr>
          <w:rFonts w:ascii="Times New Roman" w:hAnsi="Times New Roman"/>
          <w:b/>
          <w:sz w:val="30"/>
          <w:szCs w:val="30"/>
          <w:lang w:val="ru-RU" w:eastAsia="ru-RU"/>
        </w:rPr>
        <w:t xml:space="preserve">РАЗДЕЛ </w:t>
      </w:r>
      <w:r w:rsidRPr="00900F96">
        <w:rPr>
          <w:rFonts w:ascii="Times New Roman" w:hAnsi="Times New Roman"/>
          <w:b/>
          <w:sz w:val="30"/>
          <w:szCs w:val="30"/>
          <w:lang w:eastAsia="ru-RU"/>
        </w:rPr>
        <w:t>II</w:t>
      </w:r>
      <w:r w:rsidR="00730707">
        <w:rPr>
          <w:rFonts w:ascii="Times New Roman" w:hAnsi="Times New Roman"/>
          <w:b/>
          <w:sz w:val="30"/>
          <w:szCs w:val="30"/>
          <w:lang w:val="ru-RU" w:eastAsia="ru-RU"/>
        </w:rPr>
        <w:t>.</w:t>
      </w:r>
    </w:p>
    <w:p w:rsidR="00BD5B82" w:rsidRPr="00AA1203" w:rsidRDefault="00BD5B82" w:rsidP="00BD5B82">
      <w:pPr>
        <w:spacing w:after="0" w:line="240" w:lineRule="auto"/>
        <w:jc w:val="center"/>
        <w:rPr>
          <w:rFonts w:ascii="Times New Roman" w:eastAsia="Times New Roman" w:hAnsi="Times New Roman" w:cs="Times New Roman"/>
          <w:b/>
          <w:color w:val="000000"/>
          <w:sz w:val="20"/>
          <w:szCs w:val="20"/>
          <w:lang w:val="ru-RU"/>
        </w:rPr>
      </w:pPr>
      <w:r w:rsidRPr="00AA1203">
        <w:rPr>
          <w:rFonts w:ascii="Times New Roman" w:eastAsia="Times New Roman" w:hAnsi="Times New Roman" w:cs="Times New Roman"/>
          <w:b/>
          <w:color w:val="000000"/>
          <w:sz w:val="30"/>
          <w:szCs w:val="30"/>
        </w:rPr>
        <w:t> </w:t>
      </w:r>
      <w:r w:rsidR="00714285">
        <w:rPr>
          <w:rFonts w:ascii="Times New Roman" w:eastAsia="Times New Roman" w:hAnsi="Times New Roman" w:cs="Times New Roman"/>
          <w:b/>
          <w:color w:val="000000"/>
          <w:sz w:val="30"/>
          <w:szCs w:val="30"/>
          <w:lang w:val="ru-RU"/>
        </w:rPr>
        <w:t>О</w:t>
      </w:r>
      <w:r w:rsidR="00714285" w:rsidRPr="00AA1203">
        <w:rPr>
          <w:rFonts w:ascii="Times New Roman" w:eastAsia="Times New Roman" w:hAnsi="Times New Roman" w:cs="Times New Roman"/>
          <w:b/>
          <w:color w:val="000000"/>
          <w:sz w:val="30"/>
          <w:szCs w:val="30"/>
          <w:lang w:val="ru-RU"/>
        </w:rPr>
        <w:t>рганизация, нормирование и оплата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18.</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Наниматель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18.1.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18.2.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принимать участие в разработке проектов документов, касающихся организации, нормирования и условий оплаты труда;</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18.3.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проводить совещания (семинары) по вопросам законодательства о труде, оплаты труда;</w:t>
      </w:r>
    </w:p>
    <w:p w:rsidR="00DC0505" w:rsidRPr="00DC0505" w:rsidRDefault="00BD5B82" w:rsidP="00DC0505">
      <w:pPr>
        <w:spacing w:after="0" w:line="240" w:lineRule="auto"/>
        <w:ind w:firstLine="720"/>
        <w:jc w:val="both"/>
        <w:rPr>
          <w:rFonts w:ascii="Times New Roman" w:eastAsia="Times New Roman" w:hAnsi="Times New Roman" w:cs="Times New Roman"/>
          <w:color w:val="000000"/>
          <w:sz w:val="30"/>
          <w:szCs w:val="30"/>
          <w:lang w:val="ru-RU"/>
        </w:rPr>
      </w:pPr>
      <w:r w:rsidRPr="00BD5B82">
        <w:rPr>
          <w:rFonts w:ascii="Times New Roman" w:eastAsia="Times New Roman" w:hAnsi="Times New Roman" w:cs="Times New Roman"/>
          <w:color w:val="000000"/>
          <w:sz w:val="30"/>
          <w:szCs w:val="30"/>
          <w:lang w:val="ru-RU"/>
        </w:rPr>
        <w:t>18.4.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w:t>
      </w:r>
      <w:r w:rsidR="001B6C9F">
        <w:rPr>
          <w:rFonts w:ascii="Times New Roman" w:eastAsia="Times New Roman" w:hAnsi="Times New Roman" w:cs="Times New Roman"/>
          <w:color w:val="000000"/>
          <w:sz w:val="30"/>
          <w:szCs w:val="30"/>
          <w:lang w:val="ru-RU"/>
        </w:rPr>
        <w:t>реализации учебной программы</w:t>
      </w:r>
      <w:r w:rsidRPr="00BD5B82">
        <w:rPr>
          <w:rFonts w:ascii="Times New Roman" w:eastAsia="Times New Roman" w:hAnsi="Times New Roman" w:cs="Times New Roman"/>
          <w:color w:val="000000"/>
          <w:sz w:val="30"/>
          <w:szCs w:val="30"/>
          <w:lang w:val="ru-RU"/>
        </w:rPr>
        <w:t xml:space="preserve"> и образовательного процесса в целом;</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19.</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Профком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19.1.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информировать членов Профсоюза по вопросам организации и оплаты труда, их прав и обязанностей;</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color w:val="000000"/>
          <w:sz w:val="30"/>
          <w:szCs w:val="30"/>
          <w:lang w:val="ru-RU"/>
        </w:rPr>
        <w:t>19.2.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осуществлять общественный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w:t>
      </w:r>
      <w:r w:rsidRPr="003632BE">
        <w:rPr>
          <w:rFonts w:ascii="Times New Roman" w:eastAsia="Times New Roman" w:hAnsi="Times New Roman" w:cs="Times New Roman"/>
          <w:sz w:val="30"/>
          <w:szCs w:val="30"/>
          <w:lang w:val="ru-RU"/>
        </w:rPr>
        <w:t>надбавок, оказанием материальной помощи.</w:t>
      </w:r>
    </w:p>
    <w:p w:rsidR="00BD5B82" w:rsidRPr="003632BE" w:rsidRDefault="00BD5B82" w:rsidP="00BD5B82">
      <w:pPr>
        <w:spacing w:after="0" w:line="240" w:lineRule="auto"/>
        <w:ind w:firstLine="710"/>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Контролировать полноту исчисления премиального фонда, фонда надбавок</w:t>
      </w:r>
      <w:r w:rsidRPr="003632BE">
        <w:rPr>
          <w:rFonts w:ascii="Times New Roman" w:eastAsia="Times New Roman" w:hAnsi="Times New Roman" w:cs="Times New Roman"/>
          <w:sz w:val="30"/>
          <w:szCs w:val="30"/>
        </w:rPr>
        <w:t> </w:t>
      </w:r>
      <w:r w:rsidR="003632BE" w:rsidRPr="003632BE">
        <w:rPr>
          <w:rFonts w:ascii="Times New Roman" w:eastAsia="Times New Roman" w:hAnsi="Times New Roman" w:cs="Times New Roman"/>
          <w:sz w:val="30"/>
          <w:szCs w:val="30"/>
          <w:lang w:val="ru-RU"/>
        </w:rPr>
        <w:t xml:space="preserve">и </w:t>
      </w:r>
      <w:r w:rsidR="007415D2">
        <w:rPr>
          <w:rFonts w:ascii="Times New Roman" w:eastAsia="Times New Roman" w:hAnsi="Times New Roman" w:cs="Times New Roman"/>
          <w:sz w:val="30"/>
          <w:szCs w:val="30"/>
          <w:lang w:val="ru-RU"/>
        </w:rPr>
        <w:t>доплат, фонда</w:t>
      </w:r>
      <w:r w:rsidRPr="003632BE">
        <w:rPr>
          <w:rFonts w:ascii="Times New Roman" w:eastAsia="Times New Roman" w:hAnsi="Times New Roman" w:cs="Times New Roman"/>
          <w:sz w:val="30"/>
          <w:szCs w:val="30"/>
        </w:rPr>
        <w:t> </w:t>
      </w:r>
      <w:r w:rsidR="007415D2">
        <w:rPr>
          <w:rFonts w:ascii="Times New Roman" w:eastAsia="Times New Roman" w:hAnsi="Times New Roman" w:cs="Times New Roman"/>
          <w:sz w:val="30"/>
          <w:szCs w:val="30"/>
          <w:lang w:val="ru-RU"/>
        </w:rPr>
        <w:t xml:space="preserve">материальной помощи, а </w:t>
      </w:r>
      <w:r w:rsidRPr="003632BE">
        <w:rPr>
          <w:rFonts w:ascii="Times New Roman" w:eastAsia="Times New Roman" w:hAnsi="Times New Roman" w:cs="Times New Roman"/>
          <w:sz w:val="30"/>
          <w:szCs w:val="30"/>
          <w:lang w:val="ru-RU"/>
        </w:rPr>
        <w:t>также</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неиспользованных</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средств,</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предусмотренных на оплату труда.</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19.3.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color w:val="000000"/>
          <w:sz w:val="30"/>
          <w:szCs w:val="30"/>
          <w:lang w:val="ru-RU"/>
        </w:rPr>
        <w:t>19.4.</w:t>
      </w:r>
      <w:r w:rsidRPr="00BD5B82">
        <w:rPr>
          <w:rFonts w:ascii="Times New Roman" w:eastAsia="Times New Roman" w:hAnsi="Times New Roman" w:cs="Times New Roman"/>
          <w:color w:val="000000"/>
          <w:sz w:val="30"/>
          <w:szCs w:val="30"/>
        </w:rPr>
        <w:t> </w:t>
      </w:r>
      <w:r w:rsidRPr="003632BE">
        <w:rPr>
          <w:rFonts w:ascii="Times New Roman" w:eastAsia="Times New Roman" w:hAnsi="Times New Roman" w:cs="Times New Roman"/>
          <w:sz w:val="30"/>
          <w:szCs w:val="30"/>
          <w:lang w:val="ru-RU"/>
        </w:rPr>
        <w:t>по мере необходимости</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консультировать членов Профсоюза</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по актуальным вопросам нормирования и условий оплаты труда;</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20.</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Стороны пришли к соглашению</w:t>
      </w:r>
      <w:r w:rsidRPr="00BD5B82">
        <w:rPr>
          <w:rFonts w:ascii="Times New Roman" w:eastAsia="Times New Roman" w:hAnsi="Times New Roman" w:cs="Times New Roman"/>
          <w:color w:val="000000"/>
          <w:sz w:val="30"/>
          <w:szCs w:val="30"/>
          <w:lang w:val="ru-RU"/>
        </w:rPr>
        <w:t>:</w:t>
      </w:r>
    </w:p>
    <w:p w:rsidR="00BD5B82" w:rsidRPr="003632BE" w:rsidRDefault="00BD5B82" w:rsidP="00BD5B82">
      <w:pPr>
        <w:spacing w:after="0" w:line="240" w:lineRule="auto"/>
        <w:ind w:firstLine="710"/>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20.1.</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все вопросы нормирования, оплаты труда, премирования, установления</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shd w:val="clear" w:color="auto" w:fill="FFFFFF"/>
          <w:lang w:val="ru-RU"/>
        </w:rPr>
        <w:t>стимулирующих и компенсирующих выплат</w:t>
      </w:r>
      <w:r w:rsidRPr="003632BE">
        <w:rPr>
          <w:rFonts w:ascii="Times New Roman" w:eastAsia="Times New Roman" w:hAnsi="Times New Roman" w:cs="Times New Roman"/>
          <w:sz w:val="30"/>
          <w:szCs w:val="30"/>
          <w:shd w:val="clear" w:color="auto" w:fill="FFFFFF"/>
        </w:rPr>
        <w:t> </w:t>
      </w:r>
      <w:r w:rsidRPr="003632BE">
        <w:rPr>
          <w:rFonts w:ascii="Times New Roman" w:eastAsia="Times New Roman" w:hAnsi="Times New Roman" w:cs="Times New Roman"/>
          <w:sz w:val="30"/>
          <w:szCs w:val="30"/>
          <w:lang w:val="ru-RU"/>
        </w:rPr>
        <w:t>(далее – материальное стимулирование), оказания материальной помощи, решаются Нанимателем</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(уполномоченным должностным лицом Нанимателя)</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по согласованию с Профкомом.</w:t>
      </w:r>
    </w:p>
    <w:p w:rsidR="00BD5B82" w:rsidRPr="003632BE" w:rsidRDefault="00BD5B82" w:rsidP="00BD5B82">
      <w:pPr>
        <w:spacing w:after="0" w:line="240" w:lineRule="auto"/>
        <w:ind w:firstLine="710"/>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При согласовании с профсоюзным комитетом необходимо указать номер протокола (постановления), дату заседания профсоюзного комитета;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20.2.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производить премирование работников в соответствии с Положени</w:t>
      </w:r>
      <w:r w:rsidR="00A62D47">
        <w:rPr>
          <w:rFonts w:ascii="Times New Roman" w:eastAsia="Times New Roman" w:hAnsi="Times New Roman" w:cs="Times New Roman"/>
          <w:color w:val="000000"/>
          <w:sz w:val="30"/>
          <w:szCs w:val="30"/>
          <w:lang w:val="ru-RU"/>
        </w:rPr>
        <w:t>ем о премировании работников (п</w:t>
      </w:r>
      <w:r w:rsidRPr="00BD5B82">
        <w:rPr>
          <w:rFonts w:ascii="Times New Roman" w:eastAsia="Times New Roman" w:hAnsi="Times New Roman" w:cs="Times New Roman"/>
          <w:color w:val="000000"/>
          <w:sz w:val="30"/>
          <w:szCs w:val="30"/>
          <w:lang w:val="ru-RU"/>
        </w:rPr>
        <w:t>риложение №</w:t>
      </w:r>
      <w:r w:rsidR="007415D2">
        <w:rPr>
          <w:rFonts w:ascii="Times New Roman" w:eastAsia="Times New Roman" w:hAnsi="Times New Roman" w:cs="Times New Roman"/>
          <w:color w:val="000000"/>
          <w:sz w:val="30"/>
          <w:szCs w:val="30"/>
          <w:lang w:val="ru-RU"/>
        </w:rPr>
        <w:t>1</w:t>
      </w:r>
      <w:r w:rsidRPr="00BD5B82">
        <w:rPr>
          <w:rFonts w:ascii="Times New Roman" w:eastAsia="Times New Roman" w:hAnsi="Times New Roman" w:cs="Times New Roman"/>
          <w:color w:val="000000"/>
          <w:sz w:val="30"/>
          <w:szCs w:val="30"/>
          <w:lang w:val="ru-RU"/>
        </w:rPr>
        <w:t>), которое утверждается Нанимателем по согласованию с Профкомом после его од</w:t>
      </w:r>
      <w:r w:rsidR="003632BE">
        <w:rPr>
          <w:rFonts w:ascii="Times New Roman" w:eastAsia="Times New Roman" w:hAnsi="Times New Roman" w:cs="Times New Roman"/>
          <w:color w:val="000000"/>
          <w:sz w:val="30"/>
          <w:szCs w:val="30"/>
          <w:lang w:val="ru-RU"/>
        </w:rPr>
        <w:t>обрения на профсоюзном собрании,</w:t>
      </w:r>
      <w:r w:rsidRPr="00BD5B82">
        <w:rPr>
          <w:rFonts w:ascii="Times New Roman" w:eastAsia="Times New Roman" w:hAnsi="Times New Roman" w:cs="Times New Roman"/>
          <w:color w:val="000000"/>
          <w:sz w:val="30"/>
          <w:szCs w:val="30"/>
          <w:lang w:val="ru-RU"/>
        </w:rPr>
        <w:t xml:space="preserve"> собрании работников организации или заседании профсоюзного комитета и является неотъемлемой частью Договора.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включением в ее состав представителя ППО.</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20.3.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премирование руководителя организации, установление выплат стимулирующего и компенсирующего характера, оказание мат</w:t>
      </w:r>
      <w:r w:rsidR="003632BE">
        <w:rPr>
          <w:rFonts w:ascii="Times New Roman" w:eastAsia="Times New Roman" w:hAnsi="Times New Roman" w:cs="Times New Roman"/>
          <w:color w:val="000000"/>
          <w:sz w:val="30"/>
          <w:szCs w:val="30"/>
          <w:lang w:val="ru-RU"/>
        </w:rPr>
        <w:t>ериальной помощи осуществляется</w:t>
      </w:r>
      <w:r w:rsidRPr="00BD5B82">
        <w:rPr>
          <w:rFonts w:ascii="Times New Roman" w:eastAsia="Times New Roman" w:hAnsi="Times New Roman" w:cs="Times New Roman"/>
          <w:color w:val="000000"/>
          <w:sz w:val="30"/>
          <w:szCs w:val="30"/>
          <w:lang w:val="ru-RU"/>
        </w:rPr>
        <w:t xml:space="preserve"> отделом образования</w:t>
      </w:r>
      <w:r w:rsidR="00D53D8E">
        <w:rPr>
          <w:rFonts w:ascii="Times New Roman" w:eastAsia="Times New Roman" w:hAnsi="Times New Roman" w:cs="Times New Roman"/>
          <w:color w:val="000000"/>
          <w:sz w:val="30"/>
          <w:szCs w:val="30"/>
          <w:lang w:val="ru-RU"/>
        </w:rPr>
        <w:t xml:space="preserve"> </w:t>
      </w:r>
      <w:proofErr w:type="spellStart"/>
      <w:r w:rsidR="003632BE">
        <w:rPr>
          <w:rFonts w:ascii="Times New Roman" w:eastAsia="Times New Roman" w:hAnsi="Times New Roman" w:cs="Times New Roman"/>
          <w:color w:val="000000"/>
          <w:sz w:val="30"/>
          <w:szCs w:val="30"/>
          <w:lang w:val="ru-RU"/>
        </w:rPr>
        <w:t>Ветковского</w:t>
      </w:r>
      <w:proofErr w:type="spellEnd"/>
      <w:r w:rsidR="003632BE">
        <w:rPr>
          <w:rFonts w:ascii="Times New Roman" w:eastAsia="Times New Roman" w:hAnsi="Times New Roman" w:cs="Times New Roman"/>
          <w:color w:val="000000"/>
          <w:sz w:val="30"/>
          <w:szCs w:val="30"/>
          <w:lang w:val="ru-RU"/>
        </w:rPr>
        <w:t xml:space="preserve"> райисполкома</w:t>
      </w:r>
      <w:r w:rsidRPr="00BD5B82">
        <w:rPr>
          <w:rFonts w:ascii="Times New Roman" w:eastAsia="Times New Roman" w:hAnsi="Times New Roman" w:cs="Times New Roman"/>
          <w:color w:val="000000"/>
          <w:sz w:val="30"/>
          <w:szCs w:val="30"/>
          <w:lang w:val="ru-RU"/>
        </w:rPr>
        <w:t xml:space="preserve"> по согласованию с президиумом районного комитета Профсоюза.</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r w:rsidRPr="00FC65C9">
        <w:rPr>
          <w:rFonts w:ascii="Times New Roman" w:eastAsia="Times New Roman" w:hAnsi="Times New Roman" w:cs="Times New Roman"/>
          <w:sz w:val="30"/>
          <w:szCs w:val="30"/>
          <w:lang w:val="ru-RU"/>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w:t>
      </w:r>
    </w:p>
    <w:p w:rsidR="00BD5B82" w:rsidRPr="003632BE" w:rsidRDefault="00BD5B82" w:rsidP="00BD5B82">
      <w:pPr>
        <w:spacing w:after="0" w:line="240" w:lineRule="auto"/>
        <w:ind w:firstLine="708"/>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20.4.</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размер средств, направляемых на стимулирующие выплаты, определяется ежемесячно,</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в соответствии с действующим законодательством.</w:t>
      </w:r>
    </w:p>
    <w:p w:rsidR="00BD5B82" w:rsidRPr="003632BE" w:rsidRDefault="00BD5B82" w:rsidP="00BD5B82">
      <w:pPr>
        <w:spacing w:after="0" w:line="240" w:lineRule="auto"/>
        <w:ind w:firstLine="708"/>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w:t>
      </w:r>
      <w:r w:rsidRPr="003632BE">
        <w:rPr>
          <w:rFonts w:ascii="Times New Roman" w:eastAsia="Times New Roman" w:hAnsi="Times New Roman" w:cs="Times New Roman"/>
          <w:sz w:val="30"/>
          <w:szCs w:val="30"/>
        </w:rPr>
        <w:t> </w:t>
      </w:r>
      <w:r w:rsidRPr="003632BE">
        <w:rPr>
          <w:rFonts w:ascii="Times New Roman" w:eastAsia="Times New Roman" w:hAnsi="Times New Roman" w:cs="Times New Roman"/>
          <w:sz w:val="30"/>
          <w:szCs w:val="30"/>
          <w:lang w:val="ru-RU"/>
        </w:rPr>
        <w:t>за подписью ответственного должностного лица.</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w:t>
      </w:r>
      <w:r w:rsidR="007415D2">
        <w:rPr>
          <w:rFonts w:ascii="Times New Roman" w:eastAsia="Times New Roman" w:hAnsi="Times New Roman" w:cs="Times New Roman"/>
          <w:color w:val="000000"/>
          <w:sz w:val="30"/>
          <w:szCs w:val="30"/>
          <w:lang w:val="ru-RU"/>
        </w:rPr>
        <w:t>ке, установленном</w:t>
      </w:r>
      <w:r w:rsidR="00A62D47">
        <w:rPr>
          <w:rFonts w:ascii="Times New Roman" w:eastAsia="Times New Roman" w:hAnsi="Times New Roman" w:cs="Times New Roman"/>
          <w:color w:val="000000"/>
          <w:sz w:val="30"/>
          <w:szCs w:val="30"/>
          <w:lang w:val="ru-RU"/>
        </w:rPr>
        <w:t xml:space="preserve"> п</w:t>
      </w:r>
      <w:r w:rsidR="007415D2">
        <w:rPr>
          <w:rFonts w:ascii="Times New Roman" w:eastAsia="Times New Roman" w:hAnsi="Times New Roman" w:cs="Times New Roman"/>
          <w:color w:val="000000"/>
          <w:sz w:val="30"/>
          <w:szCs w:val="30"/>
          <w:lang w:val="ru-RU"/>
        </w:rPr>
        <w:t>риложением №1</w:t>
      </w:r>
      <w:r w:rsidRPr="00BD5B82">
        <w:rPr>
          <w:rFonts w:ascii="Times New Roman" w:eastAsia="Times New Roman" w:hAnsi="Times New Roman" w:cs="Times New Roman"/>
          <w:color w:val="000000"/>
          <w:sz w:val="30"/>
          <w:szCs w:val="30"/>
          <w:lang w:val="ru-RU"/>
        </w:rPr>
        <w:t xml:space="preserve"> к настоящему Договору;</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20.5.</w:t>
      </w:r>
      <w:r w:rsidRPr="003632BE">
        <w:rPr>
          <w:rFonts w:ascii="Times New Roman" w:eastAsia="Times New Roman" w:hAnsi="Times New Roman" w:cs="Times New Roman"/>
          <w:sz w:val="30"/>
          <w:szCs w:val="30"/>
        </w:rPr>
        <w:t> </w:t>
      </w:r>
      <w:r w:rsidRPr="00FC65C9">
        <w:rPr>
          <w:rFonts w:ascii="Times New Roman" w:eastAsia="Times New Roman" w:hAnsi="Times New Roman" w:cs="Times New Roman"/>
          <w:sz w:val="30"/>
          <w:szCs w:val="30"/>
          <w:lang w:val="ru-RU"/>
        </w:rPr>
        <w:t>производить распределение объема педагогической нагрузки</w:t>
      </w:r>
      <w:r w:rsidRPr="00FC65C9">
        <w:rPr>
          <w:rFonts w:ascii="Times New Roman" w:eastAsia="Times New Roman" w:hAnsi="Times New Roman" w:cs="Times New Roman"/>
          <w:sz w:val="30"/>
          <w:szCs w:val="30"/>
        </w:rPr>
        <w:t> </w:t>
      </w:r>
      <w:r w:rsidRPr="00FC65C9">
        <w:rPr>
          <w:rFonts w:ascii="Times New Roman" w:eastAsia="Times New Roman" w:hAnsi="Times New Roman" w:cs="Times New Roman"/>
          <w:sz w:val="30"/>
          <w:szCs w:val="30"/>
          <w:lang w:val="ru-RU"/>
        </w:rPr>
        <w:t>на предстоящий учебный год</w:t>
      </w:r>
      <w:r w:rsidRPr="00FC65C9">
        <w:rPr>
          <w:rFonts w:ascii="Times New Roman" w:eastAsia="Times New Roman" w:hAnsi="Times New Roman" w:cs="Times New Roman"/>
          <w:sz w:val="30"/>
          <w:szCs w:val="30"/>
        </w:rPr>
        <w:t> </w:t>
      </w:r>
      <w:r w:rsidRPr="00FC65C9">
        <w:rPr>
          <w:rFonts w:ascii="Times New Roman" w:eastAsia="Times New Roman" w:hAnsi="Times New Roman" w:cs="Times New Roman"/>
          <w:sz w:val="30"/>
          <w:szCs w:val="30"/>
          <w:lang w:val="ru-RU"/>
        </w:rPr>
        <w:t>(включая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r w:rsidRPr="003632BE">
        <w:rPr>
          <w:rFonts w:ascii="Times New Roman" w:eastAsia="Times New Roman" w:hAnsi="Times New Roman" w:cs="Times New Roman"/>
          <w:sz w:val="30"/>
          <w:szCs w:val="30"/>
          <w:lang w:val="ru-RU"/>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BD5B82" w:rsidRPr="003632BE" w:rsidRDefault="00BD5B82" w:rsidP="00BD5B82">
      <w:pPr>
        <w:spacing w:after="0" w:line="240" w:lineRule="auto"/>
        <w:ind w:firstLine="720"/>
        <w:jc w:val="both"/>
        <w:rPr>
          <w:rFonts w:ascii="Times New Roman" w:eastAsia="Times New Roman" w:hAnsi="Times New Roman" w:cs="Times New Roman"/>
          <w:sz w:val="20"/>
          <w:szCs w:val="20"/>
          <w:lang w:val="ru-RU"/>
        </w:rPr>
      </w:pPr>
      <w:proofErr w:type="gramStart"/>
      <w:r w:rsidRPr="003632BE">
        <w:rPr>
          <w:rFonts w:ascii="Times New Roman" w:eastAsia="Times New Roman" w:hAnsi="Times New Roman" w:cs="Times New Roman"/>
          <w:sz w:val="30"/>
          <w:szCs w:val="30"/>
          <w:lang w:val="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roofErr w:type="gramEnd"/>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w:t>
      </w:r>
      <w:r w:rsidR="00D4245E">
        <w:rPr>
          <w:rFonts w:ascii="Times New Roman" w:eastAsia="Times New Roman" w:hAnsi="Times New Roman" w:cs="Times New Roman"/>
          <w:color w:val="000000"/>
          <w:sz w:val="30"/>
          <w:szCs w:val="30"/>
          <w:lang w:val="ru-RU"/>
        </w:rPr>
        <w:t>сменности)</w:t>
      </w:r>
      <w:r w:rsidRPr="00BD5B82">
        <w:rPr>
          <w:rFonts w:ascii="Times New Roman" w:eastAsia="Times New Roman" w:hAnsi="Times New Roman" w:cs="Times New Roman"/>
          <w:color w:val="000000"/>
          <w:sz w:val="30"/>
          <w:szCs w:val="30"/>
          <w:lang w:val="ru-RU"/>
        </w:rPr>
        <w:t xml:space="preserve"> и Договором с учетом семейного положения этих работников, состояния их здоровья и т.д.</w:t>
      </w:r>
      <w:r w:rsidRPr="00BD5B82">
        <w:rPr>
          <w:rFonts w:ascii="Times New Roman" w:eastAsia="Times New Roman" w:hAnsi="Times New Roman" w:cs="Times New Roman"/>
          <w:color w:val="000000"/>
          <w:sz w:val="20"/>
          <w:szCs w:val="20"/>
        </w:rPr>
        <w:t> </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ПВТР, должностные (рабочие) инструкции, графики отпусков, графики работ (сменности),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и другие локальные правовые акты утверждаются Нанимателем по согласованию с Профкомом;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20.6.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оказывать материальную помощь работникам в соответствии с Положением о порядке оказания материальной </w:t>
      </w:r>
      <w:r w:rsidR="00FC65C9">
        <w:rPr>
          <w:rFonts w:ascii="Times New Roman" w:eastAsia="Times New Roman" w:hAnsi="Times New Roman" w:cs="Times New Roman"/>
          <w:color w:val="000000"/>
          <w:sz w:val="30"/>
          <w:szCs w:val="30"/>
          <w:lang w:val="ru-RU"/>
        </w:rPr>
        <w:t>помощи работникам (Приложение №4</w:t>
      </w:r>
      <w:r w:rsidRPr="00BD5B82">
        <w:rPr>
          <w:rFonts w:ascii="Times New Roman" w:eastAsia="Times New Roman" w:hAnsi="Times New Roman" w:cs="Times New Roman"/>
          <w:color w:val="000000"/>
          <w:sz w:val="30"/>
          <w:szCs w:val="30"/>
          <w:lang w:val="ru-RU"/>
        </w:rPr>
        <w:t>), которое утверждается Нанимателем по согласованию с Профкомом и является неотъемлемой частью Договора;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20.7.</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w:t>
      </w:r>
      <w:r w:rsidR="00FC65C9">
        <w:rPr>
          <w:rFonts w:ascii="Times New Roman" w:eastAsia="Times New Roman" w:hAnsi="Times New Roman" w:cs="Times New Roman"/>
          <w:color w:val="000000"/>
          <w:sz w:val="30"/>
          <w:szCs w:val="30"/>
          <w:lang w:val="ru-RU"/>
        </w:rPr>
        <w:t>5</w:t>
      </w:r>
      <w:r w:rsidRPr="00BD5B82">
        <w:rPr>
          <w:rFonts w:ascii="Times New Roman" w:eastAsia="Times New Roman" w:hAnsi="Times New Roman" w:cs="Times New Roman"/>
          <w:color w:val="000000"/>
          <w:sz w:val="30"/>
          <w:szCs w:val="30"/>
          <w:lang w:val="ru-RU"/>
        </w:rPr>
        <w:t>), которое утверждается Нанимателем по согласованию с Профкомом и является неотъемлемой частью Договора;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20.8.</w:t>
      </w:r>
      <w:r w:rsidR="00730707" w:rsidRPr="00BD5B82">
        <w:rPr>
          <w:rFonts w:ascii="Times New Roman" w:eastAsia="Times New Roman" w:hAnsi="Times New Roman" w:cs="Times New Roman"/>
          <w:color w:val="000000"/>
          <w:sz w:val="30"/>
          <w:szCs w:val="30"/>
          <w:lang w:val="ru-RU"/>
        </w:rPr>
        <w:t>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20.9.</w:t>
      </w:r>
      <w:r w:rsidRPr="00BD5B82">
        <w:rPr>
          <w:rFonts w:ascii="Times New Roman" w:eastAsia="Times New Roman" w:hAnsi="Times New Roman" w:cs="Times New Roman"/>
          <w:color w:val="000000"/>
          <w:sz w:val="30"/>
          <w:szCs w:val="30"/>
        </w:rPr>
        <w:t> </w:t>
      </w:r>
      <w:r w:rsidR="00730707" w:rsidRPr="00BD5B82">
        <w:rPr>
          <w:rFonts w:ascii="Times New Roman" w:eastAsia="Times New Roman" w:hAnsi="Times New Roman" w:cs="Times New Roman"/>
          <w:color w:val="000000"/>
          <w:sz w:val="30"/>
          <w:szCs w:val="30"/>
          <w:lang w:val="ru-RU"/>
        </w:rPr>
        <w:t>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BD5B82" w:rsidRPr="003632BE" w:rsidRDefault="00730707" w:rsidP="00D4245E">
      <w:pPr>
        <w:spacing w:after="0" w:line="240" w:lineRule="auto"/>
        <w:ind w:firstLine="709"/>
        <w:jc w:val="both"/>
        <w:rPr>
          <w:rFonts w:ascii="Times New Roman" w:eastAsia="Times New Roman" w:hAnsi="Times New Roman" w:cs="Times New Roman"/>
          <w:sz w:val="20"/>
          <w:szCs w:val="20"/>
          <w:lang w:val="ru-RU"/>
        </w:rPr>
      </w:pPr>
      <w:r>
        <w:rPr>
          <w:rFonts w:ascii="Times New Roman" w:eastAsia="Times New Roman" w:hAnsi="Times New Roman" w:cs="Times New Roman"/>
          <w:sz w:val="30"/>
          <w:szCs w:val="30"/>
          <w:lang w:val="ru-RU"/>
        </w:rPr>
        <w:t>20.10</w:t>
      </w:r>
      <w:r w:rsidR="00BD5B82" w:rsidRPr="00D4245E">
        <w:rPr>
          <w:rFonts w:ascii="Times New Roman" w:eastAsia="Times New Roman" w:hAnsi="Times New Roman" w:cs="Times New Roman"/>
          <w:sz w:val="30"/>
          <w:szCs w:val="30"/>
          <w:lang w:val="ru-RU"/>
        </w:rPr>
        <w:t>.</w:t>
      </w:r>
      <w:r w:rsidR="00BD5B82" w:rsidRPr="003632BE">
        <w:rPr>
          <w:rFonts w:ascii="Times New Roman" w:eastAsia="Times New Roman" w:hAnsi="Times New Roman" w:cs="Times New Roman"/>
          <w:sz w:val="30"/>
          <w:szCs w:val="30"/>
        </w:rPr>
        <w:t> </w:t>
      </w:r>
      <w:r w:rsidR="00BD5B82" w:rsidRPr="003632BE">
        <w:rPr>
          <w:rFonts w:ascii="Times New Roman" w:eastAsia="Times New Roman" w:hAnsi="Times New Roman" w:cs="Times New Roman"/>
          <w:sz w:val="30"/>
          <w:szCs w:val="30"/>
          <w:lang w:val="ru-RU"/>
        </w:rPr>
        <w:t xml:space="preserve">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w:t>
      </w:r>
      <w:r w:rsidR="00D4245E">
        <w:rPr>
          <w:rFonts w:ascii="Times New Roman" w:eastAsia="Times New Roman" w:hAnsi="Times New Roman" w:cs="Times New Roman"/>
          <w:sz w:val="30"/>
          <w:szCs w:val="30"/>
          <w:lang w:val="ru-RU"/>
        </w:rPr>
        <w:t xml:space="preserve">осуществляется в соответствии с </w:t>
      </w:r>
      <w:r w:rsidR="00BD5B82" w:rsidRPr="00D4245E">
        <w:rPr>
          <w:rFonts w:ascii="Times New Roman" w:eastAsia="Times New Roman" w:hAnsi="Times New Roman" w:cs="Times New Roman"/>
          <w:sz w:val="30"/>
          <w:szCs w:val="30"/>
          <w:lang w:val="ru-RU"/>
        </w:rPr>
        <w:t>приложением</w:t>
      </w:r>
      <w:r w:rsidR="00BD5B82" w:rsidRPr="00D4245E">
        <w:rPr>
          <w:rFonts w:ascii="Times New Roman" w:eastAsia="Times New Roman" w:hAnsi="Times New Roman" w:cs="Times New Roman"/>
          <w:sz w:val="30"/>
          <w:szCs w:val="30"/>
        </w:rPr>
        <w:t> </w:t>
      </w:r>
      <w:r w:rsidR="003632BE" w:rsidRPr="00D4245E">
        <w:rPr>
          <w:rFonts w:ascii="Times New Roman" w:eastAsia="Times New Roman" w:hAnsi="Times New Roman" w:cs="Times New Roman"/>
          <w:sz w:val="30"/>
          <w:szCs w:val="30"/>
          <w:lang w:val="ru-RU"/>
        </w:rPr>
        <w:t>№</w:t>
      </w:r>
      <w:r w:rsidR="00D4245E">
        <w:rPr>
          <w:rFonts w:ascii="Times New Roman" w:eastAsia="Times New Roman" w:hAnsi="Times New Roman" w:cs="Times New Roman"/>
          <w:sz w:val="30"/>
          <w:szCs w:val="30"/>
          <w:lang w:val="ru-RU"/>
        </w:rPr>
        <w:t>1</w:t>
      </w:r>
      <w:r w:rsidR="00BD5B82" w:rsidRPr="003632BE">
        <w:rPr>
          <w:rFonts w:ascii="Times New Roman" w:eastAsia="Times New Roman" w:hAnsi="Times New Roman" w:cs="Times New Roman"/>
          <w:sz w:val="30"/>
          <w:szCs w:val="30"/>
        </w:rPr>
        <w:t> </w:t>
      </w:r>
      <w:r w:rsidR="00BD5B82" w:rsidRPr="003632BE">
        <w:rPr>
          <w:rFonts w:ascii="Times New Roman" w:eastAsia="Times New Roman" w:hAnsi="Times New Roman" w:cs="Times New Roman"/>
          <w:sz w:val="30"/>
          <w:szCs w:val="30"/>
          <w:lang w:val="ru-RU"/>
        </w:rPr>
        <w:t>настоящего Договора, районного Соглашения по</w:t>
      </w:r>
      <w:r w:rsidR="00BD5B82" w:rsidRPr="003632BE">
        <w:rPr>
          <w:rFonts w:ascii="Times New Roman" w:eastAsia="Times New Roman" w:hAnsi="Times New Roman" w:cs="Times New Roman"/>
          <w:sz w:val="30"/>
          <w:szCs w:val="30"/>
        </w:rPr>
        <w:t> </w:t>
      </w:r>
      <w:r w:rsidR="00BD5B82" w:rsidRPr="003632BE">
        <w:rPr>
          <w:rFonts w:ascii="Times New Roman" w:eastAsia="Times New Roman" w:hAnsi="Times New Roman" w:cs="Times New Roman"/>
          <w:sz w:val="30"/>
          <w:szCs w:val="30"/>
          <w:lang w:val="ru-RU"/>
        </w:rPr>
        <w:t>согласованию с организациями Профсоюза соответствующего уровня;</w:t>
      </w:r>
    </w:p>
    <w:p w:rsidR="00BD5B82" w:rsidRPr="00BD5B82" w:rsidRDefault="00730707" w:rsidP="00BD5B82">
      <w:pPr>
        <w:spacing w:after="0" w:line="240" w:lineRule="auto"/>
        <w:ind w:firstLine="720"/>
        <w:jc w:val="both"/>
        <w:rPr>
          <w:rFonts w:ascii="Times New Roman" w:eastAsia="Times New Roman" w:hAnsi="Times New Roman" w:cs="Times New Roman"/>
          <w:color w:val="000000"/>
          <w:sz w:val="20"/>
          <w:szCs w:val="20"/>
          <w:lang w:val="ru-RU"/>
        </w:rPr>
      </w:pPr>
      <w:proofErr w:type="gramStart"/>
      <w:r>
        <w:rPr>
          <w:rFonts w:ascii="Times New Roman" w:eastAsia="Times New Roman" w:hAnsi="Times New Roman" w:cs="Times New Roman"/>
          <w:color w:val="000000"/>
          <w:sz w:val="30"/>
          <w:szCs w:val="30"/>
          <w:lang w:val="ru-RU"/>
        </w:rPr>
        <w:t>20.11</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 xml:space="preserve">при наличии финансовой возможности за время вынужденного </w:t>
      </w:r>
      <w:r w:rsidR="00994244" w:rsidRPr="00994244">
        <w:rPr>
          <w:rFonts w:ascii="Times New Roman" w:eastAsia="Times New Roman" w:hAnsi="Times New Roman" w:cs="Times New Roman"/>
          <w:color w:val="000000"/>
          <w:sz w:val="30"/>
          <w:szCs w:val="30"/>
          <w:lang w:val="ru-RU"/>
        </w:rPr>
        <w:t>простоя не по вине работника (отмена образовательного процесса по</w:t>
      </w:r>
      <w:r w:rsidR="00D53D8E">
        <w:rPr>
          <w:rFonts w:ascii="Times New Roman" w:eastAsia="Times New Roman" w:hAnsi="Times New Roman" w:cs="Times New Roman"/>
          <w:color w:val="000000"/>
          <w:sz w:val="30"/>
          <w:szCs w:val="30"/>
          <w:lang w:val="ru-RU"/>
        </w:rPr>
        <w:t xml:space="preserve"> </w:t>
      </w:r>
      <w:r w:rsidR="00BD5B82" w:rsidRPr="00BD5B82">
        <w:rPr>
          <w:rFonts w:ascii="Times New Roman" w:eastAsia="Times New Roman" w:hAnsi="Times New Roman" w:cs="Times New Roman"/>
          <w:color w:val="000000"/>
          <w:sz w:val="30"/>
          <w:szCs w:val="30"/>
          <w:lang w:val="ru-RU"/>
        </w:rPr>
        <w:t>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w:t>
      </w:r>
      <w:proofErr w:type="gramEnd"/>
      <w:r w:rsidR="00BD5B82" w:rsidRPr="00BD5B82">
        <w:rPr>
          <w:rFonts w:ascii="Times New Roman" w:eastAsia="Times New Roman" w:hAnsi="Times New Roman" w:cs="Times New Roman"/>
          <w:color w:val="000000"/>
          <w:sz w:val="30"/>
          <w:szCs w:val="30"/>
          <w:lang w:val="ru-RU"/>
        </w:rPr>
        <w:t xml:space="preserve"> за работу в сельской местности</w:t>
      </w:r>
      <w:r w:rsidR="00D53D8E">
        <w:rPr>
          <w:rFonts w:ascii="Times New Roman" w:eastAsia="Times New Roman" w:hAnsi="Times New Roman" w:cs="Times New Roman"/>
          <w:color w:val="000000"/>
          <w:sz w:val="30"/>
          <w:szCs w:val="30"/>
          <w:lang w:val="ru-RU"/>
        </w:rPr>
        <w:t xml:space="preserve"> </w:t>
      </w:r>
      <w:r w:rsidR="00E13BB7" w:rsidRPr="00D53D8E">
        <w:rPr>
          <w:rFonts w:ascii="Times New Roman" w:eastAsia="Times New Roman" w:hAnsi="Times New Roman" w:cs="Times New Roman"/>
          <w:iCs/>
          <w:color w:val="242424"/>
          <w:sz w:val="30"/>
          <w:szCs w:val="30"/>
          <w:shd w:val="clear" w:color="auto" w:fill="FFFFFF"/>
          <w:lang w:val="ru-RU"/>
        </w:rPr>
        <w:t>(под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r w:rsidR="00BD5B82" w:rsidRPr="00D53D8E">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lang w:val="ru-RU"/>
        </w:rPr>
        <w:t xml:space="preserve"> надбавки за работу в отрасли в порядке, определяемом Договором.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В случае выполнения работниками в этот период другой работы в соответствии с их</w:t>
      </w:r>
      <w:r w:rsidRPr="00BD5B82">
        <w:rPr>
          <w:rFonts w:ascii="Times New Roman" w:eastAsia="Times New Roman" w:hAnsi="Times New Roman" w:cs="Times New Roman"/>
          <w:color w:val="00B050"/>
          <w:sz w:val="30"/>
          <w:szCs w:val="30"/>
        </w:rPr>
        <w:t> </w:t>
      </w:r>
      <w:r w:rsidRPr="00BD5B82">
        <w:rPr>
          <w:rFonts w:ascii="Times New Roman" w:eastAsia="Times New Roman" w:hAnsi="Times New Roman" w:cs="Times New Roman"/>
          <w:color w:val="000000"/>
          <w:sz w:val="30"/>
          <w:szCs w:val="30"/>
          <w:lang w:val="ru-RU"/>
        </w:rPr>
        <w:t>должностными (рабочими), функциональными обязанностями оплату труда производить им в полном объеме;</w:t>
      </w:r>
    </w:p>
    <w:p w:rsidR="00BD5B82" w:rsidRPr="00BD5B82" w:rsidRDefault="00730707"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20.12</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5E5D55">
        <w:rPr>
          <w:rFonts w:ascii="Times New Roman" w:eastAsia="Times New Roman" w:hAnsi="Times New Roman" w:cs="Times New Roman"/>
          <w:color w:val="000000"/>
          <w:sz w:val="30"/>
          <w:szCs w:val="30"/>
          <w:lang w:val="ru-RU"/>
        </w:rPr>
        <w:t>руководитель</w:t>
      </w:r>
      <w:r w:rsidR="00D53D8E">
        <w:rPr>
          <w:rFonts w:ascii="Times New Roman" w:eastAsia="Times New Roman" w:hAnsi="Times New Roman" w:cs="Times New Roman"/>
          <w:color w:val="000000"/>
          <w:sz w:val="30"/>
          <w:szCs w:val="30"/>
          <w:lang w:val="ru-RU"/>
        </w:rPr>
        <w:t xml:space="preserve"> </w:t>
      </w:r>
      <w:r w:rsidR="00A62D47">
        <w:rPr>
          <w:rFonts w:ascii="Times New Roman" w:eastAsia="Times New Roman" w:hAnsi="Times New Roman" w:cs="Times New Roman"/>
          <w:color w:val="000000"/>
          <w:sz w:val="30"/>
          <w:szCs w:val="30"/>
          <w:lang w:val="ru-RU"/>
        </w:rPr>
        <w:t>у</w:t>
      </w:r>
      <w:r w:rsidR="005E5D55">
        <w:rPr>
          <w:rFonts w:ascii="Times New Roman" w:eastAsia="Times New Roman" w:hAnsi="Times New Roman" w:cs="Times New Roman"/>
          <w:color w:val="000000"/>
          <w:sz w:val="30"/>
          <w:szCs w:val="30"/>
          <w:lang w:val="ru-RU"/>
        </w:rPr>
        <w:t>чреждения</w:t>
      </w:r>
      <w:r w:rsidR="00BD5B82" w:rsidRPr="00BD5B82">
        <w:rPr>
          <w:rFonts w:ascii="Times New Roman" w:eastAsia="Times New Roman" w:hAnsi="Times New Roman" w:cs="Times New Roman"/>
          <w:color w:val="000000"/>
          <w:sz w:val="30"/>
          <w:szCs w:val="30"/>
          <w:lang w:val="ru-RU"/>
        </w:rPr>
        <w:t xml:space="preserve"> образования устанавливают:</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дополнительные меры стимулирования труда работникам в соответствии со статьей 261</w:t>
      </w:r>
      <w:r w:rsidRPr="00BD5B82">
        <w:rPr>
          <w:rFonts w:ascii="Times New Roman" w:eastAsia="Times New Roman" w:hAnsi="Times New Roman" w:cs="Times New Roman"/>
          <w:color w:val="000000"/>
          <w:sz w:val="30"/>
          <w:szCs w:val="30"/>
          <w:vertAlign w:val="superscript"/>
          <w:lang w:val="ru-RU"/>
        </w:rPr>
        <w:t>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Трудового кодекса (далее – ТК) (надбавку к окладу и предоставление дополнительного поощрительного отп</w:t>
      </w:r>
      <w:r w:rsidR="00537662">
        <w:rPr>
          <w:rFonts w:ascii="Times New Roman" w:eastAsia="Times New Roman" w:hAnsi="Times New Roman" w:cs="Times New Roman"/>
          <w:color w:val="000000"/>
          <w:sz w:val="30"/>
          <w:szCs w:val="30"/>
          <w:lang w:val="ru-RU"/>
        </w:rPr>
        <w:t>уска) при заключении контрактов;</w:t>
      </w:r>
    </w:p>
    <w:p w:rsidR="00BD5B82" w:rsidRPr="003632BE" w:rsidRDefault="00537662" w:rsidP="00BD5B82">
      <w:pPr>
        <w:spacing w:after="0" w:line="240" w:lineRule="auto"/>
        <w:ind w:firstLine="720"/>
        <w:jc w:val="both"/>
        <w:rPr>
          <w:rFonts w:ascii="Times New Roman" w:eastAsia="Times New Roman" w:hAnsi="Times New Roman" w:cs="Times New Roman"/>
          <w:sz w:val="20"/>
          <w:szCs w:val="20"/>
          <w:lang w:val="ru-RU"/>
        </w:rPr>
      </w:pPr>
      <w:r>
        <w:rPr>
          <w:rFonts w:ascii="Times New Roman" w:eastAsia="Times New Roman" w:hAnsi="Times New Roman" w:cs="Times New Roman"/>
          <w:sz w:val="30"/>
          <w:szCs w:val="30"/>
          <w:lang w:val="ru-RU"/>
        </w:rPr>
        <w:t>п</w:t>
      </w:r>
      <w:r w:rsidR="00BD5B82" w:rsidRPr="003632BE">
        <w:rPr>
          <w:rFonts w:ascii="Times New Roman" w:eastAsia="Times New Roman" w:hAnsi="Times New Roman" w:cs="Times New Roman"/>
          <w:sz w:val="30"/>
          <w:szCs w:val="30"/>
          <w:lang w:val="ru-RU"/>
        </w:rPr>
        <w:t xml:space="preserve">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w:t>
      </w:r>
      <w:proofErr w:type="gramStart"/>
      <w:r w:rsidR="00BD5B82" w:rsidRPr="003632BE">
        <w:rPr>
          <w:rFonts w:ascii="Times New Roman" w:eastAsia="Times New Roman" w:hAnsi="Times New Roman" w:cs="Times New Roman"/>
          <w:sz w:val="30"/>
          <w:szCs w:val="30"/>
          <w:lang w:val="ru-RU"/>
        </w:rPr>
        <w:t>надбавки</w:t>
      </w:r>
      <w:proofErr w:type="gramEnd"/>
      <w:r w:rsidR="00BD5B82" w:rsidRPr="003632BE">
        <w:rPr>
          <w:rFonts w:ascii="Times New Roman" w:eastAsia="Times New Roman" w:hAnsi="Times New Roman" w:cs="Times New Roman"/>
          <w:sz w:val="30"/>
          <w:szCs w:val="30"/>
          <w:lang w:val="ru-RU"/>
        </w:rPr>
        <w:t xml:space="preserve">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w:t>
      </w:r>
      <w:proofErr w:type="gramStart"/>
      <w:r w:rsidR="00BD5B82" w:rsidRPr="003632BE">
        <w:rPr>
          <w:rFonts w:ascii="Times New Roman" w:eastAsia="Times New Roman" w:hAnsi="Times New Roman" w:cs="Times New Roman"/>
          <w:sz w:val="30"/>
          <w:szCs w:val="30"/>
          <w:lang w:val="ru-RU"/>
        </w:rPr>
        <w:t>руководителей</w:t>
      </w:r>
      <w:proofErr w:type="gramEnd"/>
      <w:r w:rsidR="00BD5B82" w:rsidRPr="003632BE">
        <w:rPr>
          <w:rFonts w:ascii="Times New Roman" w:eastAsia="Times New Roman" w:hAnsi="Times New Roman" w:cs="Times New Roman"/>
          <w:sz w:val="30"/>
          <w:szCs w:val="30"/>
          <w:lang w:val="ru-RU"/>
        </w:rPr>
        <w:t xml:space="preserve">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w:t>
      </w:r>
      <w:r>
        <w:rPr>
          <w:rFonts w:ascii="Times New Roman" w:eastAsia="Times New Roman" w:hAnsi="Times New Roman" w:cs="Times New Roman"/>
          <w:sz w:val="30"/>
          <w:szCs w:val="30"/>
          <w:lang w:val="ru-RU"/>
        </w:rPr>
        <w:t>я их радиоактивного загрязнения;</w:t>
      </w:r>
    </w:p>
    <w:p w:rsidR="00BD5B82" w:rsidRPr="003632BE" w:rsidRDefault="00537662" w:rsidP="00BD5B82">
      <w:pPr>
        <w:spacing w:after="0" w:line="240" w:lineRule="auto"/>
        <w:ind w:firstLine="720"/>
        <w:jc w:val="both"/>
        <w:rPr>
          <w:rFonts w:ascii="Times New Roman" w:eastAsia="Times New Roman" w:hAnsi="Times New Roman" w:cs="Times New Roman"/>
          <w:sz w:val="20"/>
          <w:szCs w:val="20"/>
          <w:lang w:val="ru-RU"/>
        </w:rPr>
      </w:pPr>
      <w:r>
        <w:rPr>
          <w:rFonts w:ascii="Times New Roman" w:eastAsia="Times New Roman" w:hAnsi="Times New Roman" w:cs="Times New Roman"/>
          <w:sz w:val="30"/>
          <w:szCs w:val="30"/>
          <w:lang w:val="ru-RU"/>
        </w:rPr>
        <w:t>в</w:t>
      </w:r>
      <w:r w:rsidR="00BD5B82" w:rsidRPr="00D4245E">
        <w:rPr>
          <w:rFonts w:ascii="Times New Roman" w:eastAsia="Times New Roman" w:hAnsi="Times New Roman" w:cs="Times New Roman"/>
          <w:sz w:val="30"/>
          <w:szCs w:val="30"/>
          <w:lang w:val="ru-RU"/>
        </w:rPr>
        <w:t>ыпускникам, направленным на работу, надбавку в размере 50% от оклада в соответствии со статьей 261</w:t>
      </w:r>
      <w:r w:rsidR="00BD5B82" w:rsidRPr="00D4245E">
        <w:rPr>
          <w:rFonts w:ascii="Times New Roman" w:eastAsia="Times New Roman" w:hAnsi="Times New Roman" w:cs="Times New Roman"/>
          <w:sz w:val="30"/>
          <w:szCs w:val="30"/>
          <w:vertAlign w:val="superscript"/>
          <w:lang w:val="ru-RU"/>
        </w:rPr>
        <w:t>2</w:t>
      </w:r>
      <w:r w:rsidR="00BD5B82" w:rsidRPr="00D4245E">
        <w:rPr>
          <w:rFonts w:ascii="Times New Roman" w:eastAsia="Times New Roman" w:hAnsi="Times New Roman" w:cs="Times New Roman"/>
          <w:sz w:val="30"/>
          <w:szCs w:val="30"/>
          <w:vertAlign w:val="superscript"/>
        </w:rPr>
        <w:t>  </w:t>
      </w:r>
      <w:r w:rsidR="00BD5B82" w:rsidRPr="00D4245E">
        <w:rPr>
          <w:rFonts w:ascii="Times New Roman" w:eastAsia="Times New Roman" w:hAnsi="Times New Roman" w:cs="Times New Roman"/>
          <w:sz w:val="30"/>
          <w:szCs w:val="30"/>
          <w:lang w:val="ru-RU"/>
        </w:rPr>
        <w:t>ТК на весь период обязательной отработки;</w:t>
      </w:r>
    </w:p>
    <w:p w:rsidR="00BD5B82" w:rsidRPr="00BD5B82" w:rsidRDefault="00730707" w:rsidP="00BD5B82">
      <w:pPr>
        <w:spacing w:after="0" w:line="240" w:lineRule="auto"/>
        <w:ind w:firstLine="71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20.13</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w:t>
      </w:r>
      <w:r w:rsidR="00AA7B32">
        <w:rPr>
          <w:rFonts w:ascii="Times New Roman" w:eastAsia="Times New Roman" w:hAnsi="Times New Roman" w:cs="Times New Roman"/>
          <w:color w:val="000000"/>
          <w:sz w:val="30"/>
          <w:szCs w:val="30"/>
          <w:lang w:val="ru-RU"/>
        </w:rPr>
        <w:t>явленной инициативы в первые два</w:t>
      </w:r>
      <w:r w:rsidR="00BD5B82" w:rsidRPr="00BD5B82">
        <w:rPr>
          <w:rFonts w:ascii="Times New Roman" w:eastAsia="Times New Roman" w:hAnsi="Times New Roman" w:cs="Times New Roman"/>
          <w:color w:val="000000"/>
          <w:sz w:val="30"/>
          <w:szCs w:val="30"/>
          <w:lang w:val="ru-RU"/>
        </w:rPr>
        <w:t xml:space="preserve"> года</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работы:</w:t>
      </w:r>
      <w:r w:rsidR="00BD5B82" w:rsidRPr="00BD5B82">
        <w:rPr>
          <w:rFonts w:ascii="Times New Roman" w:eastAsia="Times New Roman" w:hAnsi="Times New Roman" w:cs="Times New Roman"/>
          <w:color w:val="000000"/>
          <w:sz w:val="30"/>
          <w:szCs w:val="30"/>
        </w:rPr>
        <w:t> </w:t>
      </w:r>
    </w:p>
    <w:p w:rsidR="00BD5B82" w:rsidRPr="00BD5B82" w:rsidRDefault="00730707"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20.13</w:t>
      </w:r>
      <w:r w:rsidR="00BD5B82" w:rsidRPr="00BD5B82">
        <w:rPr>
          <w:rFonts w:ascii="Times New Roman" w:eastAsia="Times New Roman" w:hAnsi="Times New Roman" w:cs="Times New Roman"/>
          <w:color w:val="000000"/>
          <w:sz w:val="30"/>
          <w:szCs w:val="30"/>
          <w:lang w:val="ru-RU"/>
        </w:rPr>
        <w:t>.1.</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 xml:space="preserve">надбавку за высокие достижения в труде в </w:t>
      </w:r>
      <w:r w:rsidR="00D4245E">
        <w:rPr>
          <w:rFonts w:ascii="Times New Roman" w:eastAsia="Times New Roman" w:hAnsi="Times New Roman" w:cs="Times New Roman"/>
          <w:color w:val="000000"/>
          <w:sz w:val="30"/>
          <w:szCs w:val="30"/>
          <w:lang w:val="ru-RU"/>
        </w:rPr>
        <w:t>соответствии с п</w:t>
      </w:r>
      <w:r w:rsidR="005B5FD2">
        <w:rPr>
          <w:rFonts w:ascii="Times New Roman" w:eastAsia="Times New Roman" w:hAnsi="Times New Roman" w:cs="Times New Roman"/>
          <w:color w:val="000000"/>
          <w:sz w:val="30"/>
          <w:szCs w:val="30"/>
          <w:lang w:val="ru-RU"/>
        </w:rPr>
        <w:t>ри</w:t>
      </w:r>
      <w:r w:rsidR="00D4245E">
        <w:rPr>
          <w:rFonts w:ascii="Times New Roman" w:eastAsia="Times New Roman" w:hAnsi="Times New Roman" w:cs="Times New Roman"/>
          <w:color w:val="000000"/>
          <w:sz w:val="30"/>
          <w:szCs w:val="30"/>
          <w:lang w:val="ru-RU"/>
        </w:rPr>
        <w:t>ложением №2</w:t>
      </w:r>
      <w:r w:rsidR="00BD5B82" w:rsidRPr="00BD5B82">
        <w:rPr>
          <w:rFonts w:ascii="Times New Roman" w:eastAsia="Times New Roman" w:hAnsi="Times New Roman" w:cs="Times New Roman"/>
          <w:color w:val="000000"/>
          <w:sz w:val="30"/>
          <w:szCs w:val="30"/>
          <w:lang w:val="ru-RU"/>
        </w:rPr>
        <w:t xml:space="preserve"> с учетом объема и качества выполняемых работ, проявленной инициативы при выполнении должностных обязанностей;</w:t>
      </w:r>
    </w:p>
    <w:p w:rsidR="00BD5B82" w:rsidRPr="00BD5B82" w:rsidRDefault="00730707"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20.13</w:t>
      </w:r>
      <w:r w:rsidR="00BD5B82" w:rsidRPr="00BD5B82">
        <w:rPr>
          <w:rFonts w:ascii="Times New Roman" w:eastAsia="Times New Roman" w:hAnsi="Times New Roman" w:cs="Times New Roman"/>
          <w:color w:val="000000"/>
          <w:sz w:val="30"/>
          <w:szCs w:val="30"/>
          <w:lang w:val="ru-RU"/>
        </w:rPr>
        <w:t>.2.</w:t>
      </w:r>
      <w:r w:rsidR="00BD5B82" w:rsidRPr="00BD5B82">
        <w:rPr>
          <w:rFonts w:ascii="Times New Roman" w:eastAsia="Times New Roman" w:hAnsi="Times New Roman" w:cs="Times New Roman"/>
          <w:color w:val="000000"/>
          <w:sz w:val="30"/>
          <w:szCs w:val="30"/>
        </w:rPr>
        <w:t> </w:t>
      </w:r>
      <w:r w:rsidR="00BD5B82" w:rsidRPr="00F62F37">
        <w:rPr>
          <w:rFonts w:ascii="Times New Roman" w:eastAsia="Times New Roman" w:hAnsi="Times New Roman" w:cs="Times New Roman"/>
          <w:color w:val="000000"/>
          <w:sz w:val="30"/>
          <w:szCs w:val="30"/>
          <w:lang w:val="ru-RU"/>
        </w:rPr>
        <w:t xml:space="preserve">материальную помощь на обустройство в размере </w:t>
      </w:r>
      <w:r w:rsidR="00F62F37" w:rsidRPr="00F62F37">
        <w:rPr>
          <w:rFonts w:ascii="Times New Roman" w:eastAsia="Times New Roman" w:hAnsi="Times New Roman" w:cs="Times New Roman"/>
          <w:color w:val="000000"/>
          <w:sz w:val="30"/>
          <w:szCs w:val="30"/>
          <w:lang w:val="ru-RU"/>
        </w:rPr>
        <w:t>5</w:t>
      </w:r>
      <w:r w:rsidR="00BD5B82" w:rsidRPr="00F62F37">
        <w:rPr>
          <w:rFonts w:ascii="Times New Roman" w:eastAsia="Times New Roman" w:hAnsi="Times New Roman" w:cs="Times New Roman"/>
          <w:color w:val="000000"/>
          <w:sz w:val="30"/>
          <w:szCs w:val="30"/>
          <w:lang w:val="ru-RU"/>
        </w:rPr>
        <w:t xml:space="preserve"> базовых величин</w:t>
      </w:r>
      <w:r w:rsidR="00F62F37" w:rsidRPr="00F62F37">
        <w:rPr>
          <w:rFonts w:ascii="Times New Roman" w:eastAsia="Times New Roman" w:hAnsi="Times New Roman" w:cs="Times New Roman"/>
          <w:color w:val="000000"/>
          <w:sz w:val="30"/>
          <w:szCs w:val="30"/>
          <w:lang w:val="ru-RU"/>
        </w:rPr>
        <w:t xml:space="preserve"> 1 раз в год (</w:t>
      </w:r>
      <w:r w:rsidR="00B530C3">
        <w:rPr>
          <w:rFonts w:ascii="Times New Roman" w:eastAsia="Times New Roman" w:hAnsi="Times New Roman" w:cs="Times New Roman"/>
          <w:color w:val="000000"/>
          <w:sz w:val="30"/>
          <w:szCs w:val="30"/>
          <w:lang w:val="ru-RU"/>
        </w:rPr>
        <w:t>при</w:t>
      </w:r>
      <w:r w:rsidR="00F62F37" w:rsidRPr="00F62F37">
        <w:rPr>
          <w:rFonts w:ascii="Times New Roman" w:eastAsia="Times New Roman" w:hAnsi="Times New Roman" w:cs="Times New Roman"/>
          <w:color w:val="000000"/>
          <w:sz w:val="30"/>
          <w:szCs w:val="30"/>
          <w:lang w:val="ru-RU"/>
        </w:rPr>
        <w:t>ложение №4)</w:t>
      </w:r>
      <w:r w:rsidR="00BD5B82" w:rsidRPr="00F62F37">
        <w:rPr>
          <w:rFonts w:ascii="Times New Roman" w:eastAsia="Times New Roman" w:hAnsi="Times New Roman" w:cs="Times New Roman"/>
          <w:color w:val="000000"/>
          <w:sz w:val="30"/>
          <w:szCs w:val="30"/>
          <w:lang w:val="ru-RU"/>
        </w:rPr>
        <w:t>;</w:t>
      </w:r>
    </w:p>
    <w:p w:rsidR="00BD5B82" w:rsidRPr="00AA7B32" w:rsidRDefault="00730707" w:rsidP="00BD5B82">
      <w:pPr>
        <w:spacing w:after="0" w:line="240" w:lineRule="auto"/>
        <w:ind w:firstLine="720"/>
        <w:jc w:val="both"/>
        <w:rPr>
          <w:rFonts w:ascii="Times New Roman" w:eastAsia="Times New Roman" w:hAnsi="Times New Roman" w:cs="Times New Roman"/>
          <w:sz w:val="20"/>
          <w:szCs w:val="20"/>
          <w:lang w:val="ru-RU"/>
        </w:rPr>
      </w:pPr>
      <w:r>
        <w:rPr>
          <w:rFonts w:ascii="Times New Roman" w:eastAsia="Times New Roman" w:hAnsi="Times New Roman" w:cs="Times New Roman"/>
          <w:sz w:val="30"/>
          <w:szCs w:val="30"/>
          <w:lang w:val="ru-RU"/>
        </w:rPr>
        <w:t>20.13</w:t>
      </w:r>
      <w:r w:rsidR="00BD5B82" w:rsidRPr="00AA7B32">
        <w:rPr>
          <w:rFonts w:ascii="Times New Roman" w:eastAsia="Times New Roman" w:hAnsi="Times New Roman" w:cs="Times New Roman"/>
          <w:sz w:val="30"/>
          <w:szCs w:val="30"/>
          <w:lang w:val="ru-RU"/>
        </w:rPr>
        <w:t>.3.</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 xml:space="preserve">оптимальный режим труда и отдыха с учетом пожеланий работника, в том числе с учетом необходимости посещения учебно-методического </w:t>
      </w:r>
      <w:r w:rsidR="00BD5B82" w:rsidRPr="00D53D8E">
        <w:rPr>
          <w:rFonts w:ascii="Times New Roman" w:eastAsia="Times New Roman" w:hAnsi="Times New Roman" w:cs="Times New Roman"/>
          <w:sz w:val="30"/>
          <w:szCs w:val="30"/>
          <w:lang w:val="ru-RU"/>
        </w:rPr>
        <w:t>кабинета</w:t>
      </w:r>
      <w:r w:rsidR="00BD5B82" w:rsidRPr="00D53D8E">
        <w:rPr>
          <w:rFonts w:ascii="Times New Roman" w:eastAsia="Times New Roman" w:hAnsi="Times New Roman" w:cs="Times New Roman"/>
          <w:sz w:val="30"/>
          <w:szCs w:val="30"/>
        </w:rPr>
        <w:t> </w:t>
      </w:r>
      <w:r w:rsidR="00BD5B82" w:rsidRPr="00D53D8E">
        <w:rPr>
          <w:rFonts w:ascii="Times New Roman" w:eastAsia="Times New Roman" w:hAnsi="Times New Roman" w:cs="Times New Roman"/>
          <w:iCs/>
          <w:sz w:val="30"/>
          <w:szCs w:val="30"/>
          <w:lang w:val="ru-RU"/>
        </w:rPr>
        <w:t>(организации, осуществляющей научно-методическое обеспечение образования)</w:t>
      </w:r>
      <w:r w:rsidR="00BD5B82" w:rsidRPr="00D53D8E">
        <w:rPr>
          <w:rFonts w:ascii="Times New Roman" w:eastAsia="Times New Roman" w:hAnsi="Times New Roman" w:cs="Times New Roman"/>
          <w:sz w:val="30"/>
          <w:szCs w:val="30"/>
          <w:lang w:val="ru-RU"/>
        </w:rPr>
        <w:t>,</w:t>
      </w:r>
      <w:r w:rsidR="00BD5B82" w:rsidRPr="00AA7B32">
        <w:rPr>
          <w:rFonts w:ascii="Times New Roman" w:eastAsia="Times New Roman" w:hAnsi="Times New Roman" w:cs="Times New Roman"/>
          <w:sz w:val="30"/>
          <w:szCs w:val="30"/>
          <w:lang w:val="ru-RU"/>
        </w:rPr>
        <w:t xml:space="preserve"> </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работы в библиотеке и т.д.;</w:t>
      </w:r>
    </w:p>
    <w:p w:rsidR="00BD5B82" w:rsidRPr="00BD5B82" w:rsidRDefault="00994244" w:rsidP="00BD5B82">
      <w:pPr>
        <w:spacing w:after="0" w:line="240" w:lineRule="auto"/>
        <w:ind w:firstLine="720"/>
        <w:jc w:val="both"/>
        <w:rPr>
          <w:rFonts w:ascii="Times New Roman" w:eastAsia="Times New Roman" w:hAnsi="Times New Roman" w:cs="Times New Roman"/>
          <w:color w:val="000000"/>
          <w:sz w:val="20"/>
          <w:szCs w:val="20"/>
          <w:lang w:val="ru-RU"/>
        </w:rPr>
      </w:pPr>
      <w:r w:rsidRPr="00994244">
        <w:rPr>
          <w:rFonts w:ascii="Times New Roman" w:eastAsia="Times New Roman" w:hAnsi="Times New Roman" w:cs="Times New Roman"/>
          <w:sz w:val="30"/>
          <w:szCs w:val="30"/>
          <w:lang w:val="ru-RU"/>
        </w:rPr>
        <w:t>20.13.4.</w:t>
      </w:r>
      <w:r w:rsidRPr="00994244">
        <w:rPr>
          <w:rFonts w:ascii="Times New Roman" w:eastAsia="Times New Roman" w:hAnsi="Times New Roman" w:cs="Times New Roman"/>
          <w:sz w:val="30"/>
          <w:szCs w:val="30"/>
        </w:rPr>
        <w:t> </w:t>
      </w:r>
      <w:r w:rsidRPr="00994244">
        <w:rPr>
          <w:rFonts w:ascii="Times New Roman" w:eastAsia="Times New Roman" w:hAnsi="Times New Roman" w:cs="Times New Roman"/>
          <w:sz w:val="30"/>
          <w:szCs w:val="30"/>
          <w:lang w:val="ru-RU"/>
        </w:rPr>
        <w:t>возможность посещения специально-организованной деятельности, иных мероприятий у опытных педагогическ</w:t>
      </w:r>
      <w:r>
        <w:rPr>
          <w:rFonts w:ascii="Times New Roman" w:eastAsia="Times New Roman" w:hAnsi="Times New Roman" w:cs="Times New Roman"/>
          <w:sz w:val="30"/>
          <w:szCs w:val="30"/>
          <w:lang w:val="ru-RU"/>
        </w:rPr>
        <w:t>их работников</w:t>
      </w:r>
      <w:r w:rsidR="00BD5B82" w:rsidRPr="00AA7B32">
        <w:rPr>
          <w:rFonts w:ascii="Times New Roman" w:eastAsia="Times New Roman" w:hAnsi="Times New Roman" w:cs="Times New Roman"/>
          <w:sz w:val="30"/>
          <w:szCs w:val="30"/>
          <w:lang w:val="ru-RU"/>
        </w:rPr>
        <w:t>, в том числе в иных учреждениях</w:t>
      </w:r>
      <w:r w:rsidR="00FC65C9" w:rsidRPr="00FC65C9">
        <w:rPr>
          <w:rFonts w:ascii="Times New Roman" w:eastAsia="Times New Roman" w:hAnsi="Times New Roman" w:cs="Times New Roman"/>
          <w:color w:val="000000"/>
          <w:sz w:val="30"/>
          <w:szCs w:val="30"/>
          <w:lang w:val="ru-RU"/>
        </w:rPr>
        <w:t>;</w:t>
      </w:r>
    </w:p>
    <w:p w:rsidR="00BD5B82" w:rsidRPr="00BD5B82" w:rsidRDefault="00730707" w:rsidP="00FC65C9">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20.14</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 xml:space="preserve">установить в организации </w:t>
      </w:r>
      <w:r w:rsidR="00D53D8E">
        <w:rPr>
          <w:rFonts w:ascii="Times New Roman" w:eastAsia="Times New Roman" w:hAnsi="Times New Roman" w:cs="Times New Roman"/>
          <w:color w:val="000000"/>
          <w:sz w:val="30"/>
          <w:szCs w:val="30"/>
          <w:lang w:val="ru-RU"/>
        </w:rPr>
        <w:t>шестидневную</w:t>
      </w:r>
      <w:r w:rsidR="00BD5B82" w:rsidRPr="00FC65C9">
        <w:rPr>
          <w:rFonts w:ascii="Times New Roman" w:eastAsia="Times New Roman" w:hAnsi="Times New Roman" w:cs="Times New Roman"/>
          <w:color w:val="000000"/>
          <w:sz w:val="30"/>
          <w:szCs w:val="30"/>
          <w:lang w:val="ru-RU"/>
        </w:rPr>
        <w:t xml:space="preserve"> рабочую неделю с выходным</w:t>
      </w:r>
      <w:r w:rsidR="00D53D8E">
        <w:rPr>
          <w:rFonts w:ascii="Times New Roman" w:eastAsia="Times New Roman" w:hAnsi="Times New Roman" w:cs="Times New Roman"/>
          <w:color w:val="000000"/>
          <w:sz w:val="30"/>
          <w:szCs w:val="30"/>
          <w:lang w:val="ru-RU"/>
        </w:rPr>
        <w:t xml:space="preserve"> днем</w:t>
      </w:r>
      <w:r w:rsidR="00FC65C9" w:rsidRPr="00FC65C9">
        <w:rPr>
          <w:rFonts w:ascii="Times New Roman" w:eastAsia="Times New Roman" w:hAnsi="Times New Roman" w:cs="Times New Roman"/>
          <w:color w:val="000000"/>
          <w:sz w:val="30"/>
          <w:szCs w:val="30"/>
          <w:lang w:val="ru-RU"/>
        </w:rPr>
        <w:t xml:space="preserve"> </w:t>
      </w:r>
      <w:r w:rsidR="00BD5B82" w:rsidRPr="00FC65C9">
        <w:rPr>
          <w:rFonts w:ascii="Times New Roman" w:eastAsia="Times New Roman" w:hAnsi="Times New Roman" w:cs="Times New Roman"/>
          <w:color w:val="000000"/>
          <w:sz w:val="30"/>
          <w:szCs w:val="30"/>
          <w:lang w:val="ru-RU"/>
        </w:rPr>
        <w:t xml:space="preserve"> во</w:t>
      </w:r>
      <w:r w:rsidR="00FC65C9" w:rsidRPr="00FC65C9">
        <w:rPr>
          <w:rFonts w:ascii="Times New Roman" w:eastAsia="Times New Roman" w:hAnsi="Times New Roman" w:cs="Times New Roman"/>
          <w:color w:val="000000"/>
          <w:sz w:val="30"/>
          <w:szCs w:val="30"/>
          <w:lang w:val="ru-RU"/>
        </w:rPr>
        <w:t>скресенье</w:t>
      </w:r>
      <w:r w:rsidR="00BD5B82" w:rsidRPr="00FC65C9">
        <w:rPr>
          <w:rFonts w:ascii="Times New Roman" w:eastAsia="Times New Roman" w:hAnsi="Times New Roman" w:cs="Times New Roman"/>
          <w:color w:val="000000"/>
          <w:sz w:val="30"/>
          <w:szCs w:val="30"/>
          <w:lang w:val="ru-RU"/>
        </w:rPr>
        <w:t>;</w:t>
      </w:r>
    </w:p>
    <w:p w:rsidR="00BD5B82" w:rsidRPr="00BD5B82" w:rsidRDefault="00730707"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20.15</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производить выплату заработной платы не реж</w:t>
      </w:r>
      <w:r w:rsidR="00AA7B32">
        <w:rPr>
          <w:rFonts w:ascii="Times New Roman" w:eastAsia="Times New Roman" w:hAnsi="Times New Roman" w:cs="Times New Roman"/>
          <w:color w:val="000000"/>
          <w:sz w:val="30"/>
          <w:szCs w:val="30"/>
          <w:lang w:val="ru-RU"/>
        </w:rPr>
        <w:t>е двух раз в месяц: не позднее 23-го</w:t>
      </w:r>
      <w:r w:rsidR="00BD5B82" w:rsidRPr="00BD5B82">
        <w:rPr>
          <w:rFonts w:ascii="Times New Roman" w:eastAsia="Times New Roman" w:hAnsi="Times New Roman" w:cs="Times New Roman"/>
          <w:color w:val="000000"/>
          <w:sz w:val="30"/>
          <w:szCs w:val="30"/>
          <w:lang w:val="ru-RU"/>
        </w:rPr>
        <w:t xml:space="preserve"> числа</w:t>
      </w:r>
      <w:r w:rsidR="00BD5B82" w:rsidRPr="00BD5B82">
        <w:rPr>
          <w:rFonts w:ascii="Times New Roman" w:eastAsia="Times New Roman" w:hAnsi="Times New Roman" w:cs="Times New Roman"/>
          <w:color w:val="00B050"/>
          <w:sz w:val="30"/>
          <w:szCs w:val="30"/>
        </w:rPr>
        <w:t> </w:t>
      </w:r>
      <w:r w:rsidR="00BD5B82" w:rsidRPr="00BD5B82">
        <w:rPr>
          <w:rFonts w:ascii="Times New Roman" w:eastAsia="Times New Roman" w:hAnsi="Times New Roman" w:cs="Times New Roman"/>
          <w:color w:val="000000"/>
          <w:sz w:val="30"/>
          <w:szCs w:val="30"/>
          <w:lang w:val="ru-RU"/>
        </w:rPr>
        <w:t xml:space="preserve">– за первую половину текущего месяца и не </w:t>
      </w:r>
      <w:r w:rsidR="00AA7B32">
        <w:rPr>
          <w:rFonts w:ascii="Times New Roman" w:eastAsia="Times New Roman" w:hAnsi="Times New Roman" w:cs="Times New Roman"/>
          <w:color w:val="000000"/>
          <w:sz w:val="30"/>
          <w:szCs w:val="30"/>
          <w:lang w:val="ru-RU"/>
        </w:rPr>
        <w:t xml:space="preserve">позднее 8-го </w:t>
      </w:r>
      <w:r w:rsidR="00BD5B82" w:rsidRPr="00BD5B82">
        <w:rPr>
          <w:rFonts w:ascii="Times New Roman" w:eastAsia="Times New Roman" w:hAnsi="Times New Roman" w:cs="Times New Roman"/>
          <w:color w:val="000000"/>
          <w:sz w:val="30"/>
          <w:szCs w:val="30"/>
          <w:lang w:val="ru-RU"/>
        </w:rPr>
        <w:t>числа</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B050"/>
          <w:sz w:val="30"/>
          <w:szCs w:val="30"/>
        </w:rPr>
        <w:t> </w:t>
      </w:r>
      <w:r w:rsidR="00BD5B82" w:rsidRPr="00BD5B82">
        <w:rPr>
          <w:rFonts w:ascii="Times New Roman" w:eastAsia="Times New Roman" w:hAnsi="Times New Roman" w:cs="Times New Roman"/>
          <w:color w:val="000000"/>
          <w:sz w:val="30"/>
          <w:szCs w:val="30"/>
          <w:lang w:val="ru-RU"/>
        </w:rPr>
        <w:t>– окончательный расчет за предыдущий месяц.</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Заработная плата, выплаченная с задержками более одного месяца, индексируется в соответствии с законодательством.</w:t>
      </w:r>
    </w:p>
    <w:p w:rsidR="00BD5B82" w:rsidRPr="00AA7B32" w:rsidRDefault="00BD5B82" w:rsidP="00BD5B82">
      <w:pPr>
        <w:spacing w:after="0" w:line="240" w:lineRule="auto"/>
        <w:ind w:firstLine="720"/>
        <w:jc w:val="both"/>
        <w:rPr>
          <w:rFonts w:ascii="Times New Roman" w:eastAsia="Times New Roman" w:hAnsi="Times New Roman" w:cs="Times New Roman"/>
          <w:sz w:val="20"/>
          <w:szCs w:val="20"/>
          <w:lang w:val="ru-RU"/>
        </w:rPr>
      </w:pPr>
      <w:r w:rsidRPr="00AA7B32">
        <w:rPr>
          <w:rFonts w:ascii="Times New Roman" w:eastAsia="Times New Roman" w:hAnsi="Times New Roman" w:cs="Times New Roman"/>
          <w:sz w:val="30"/>
          <w:szCs w:val="30"/>
          <w:lang w:val="ru-RU"/>
        </w:rPr>
        <w:t>Заработная плата, излишне выплаченная работнику Нанимателем, не может быть взыскана за исключением случаев счетной ошибки.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Выдавать работникам расчетные листки не позднее дня выплаты заработной платы</w:t>
      </w:r>
      <w:r w:rsidR="00AA7B32" w:rsidRPr="00AA7B32">
        <w:rPr>
          <w:rFonts w:ascii="Times New Roman" w:eastAsia="Times New Roman" w:hAnsi="Times New Roman" w:cs="Times New Roman"/>
          <w:color w:val="000000"/>
          <w:sz w:val="30"/>
          <w:szCs w:val="30"/>
          <w:lang w:val="ru-RU"/>
        </w:rPr>
        <w:t>.</w:t>
      </w:r>
      <w:r w:rsidRPr="00BD5B82">
        <w:rPr>
          <w:rFonts w:ascii="Times New Roman" w:eastAsia="Times New Roman" w:hAnsi="Times New Roman" w:cs="Times New Roman"/>
          <w:color w:val="00B050"/>
          <w:sz w:val="30"/>
          <w:szCs w:val="30"/>
        </w:rPr>
        <w:t> </w:t>
      </w:r>
    </w:p>
    <w:p w:rsidR="00BD5B82" w:rsidRPr="00AA7B32" w:rsidRDefault="00BD5B82" w:rsidP="00FC65C9">
      <w:pPr>
        <w:spacing w:after="0" w:line="240" w:lineRule="auto"/>
        <w:ind w:firstLine="709"/>
        <w:jc w:val="both"/>
        <w:rPr>
          <w:rFonts w:ascii="Times New Roman" w:eastAsia="Times New Roman" w:hAnsi="Times New Roman" w:cs="Times New Roman"/>
          <w:sz w:val="20"/>
          <w:szCs w:val="20"/>
          <w:lang w:val="ru-RU"/>
        </w:rPr>
      </w:pPr>
      <w:r w:rsidRPr="00AA7B32">
        <w:rPr>
          <w:rFonts w:ascii="Times New Roman" w:eastAsia="Times New Roman" w:hAnsi="Times New Roman" w:cs="Times New Roman"/>
          <w:sz w:val="30"/>
          <w:szCs w:val="30"/>
          <w:lang w:val="ru-RU"/>
        </w:rPr>
        <w:t>При совпадении срока выплаты заработной платы с</w:t>
      </w:r>
      <w:r w:rsidRPr="00AA7B32">
        <w:rPr>
          <w:rFonts w:ascii="Times New Roman" w:eastAsia="Times New Roman" w:hAnsi="Times New Roman" w:cs="Times New Roman"/>
          <w:sz w:val="30"/>
          <w:szCs w:val="30"/>
        </w:rPr>
        <w:t> </w:t>
      </w:r>
      <w:r w:rsidRPr="00AA7B32">
        <w:rPr>
          <w:rFonts w:ascii="Times New Roman" w:eastAsia="Times New Roman" w:hAnsi="Times New Roman" w:cs="Times New Roman"/>
          <w:sz w:val="30"/>
          <w:szCs w:val="30"/>
          <w:lang w:val="ru-RU"/>
        </w:rPr>
        <w:t>выходными днями</w:t>
      </w:r>
      <w:r w:rsidRPr="00AA7B32">
        <w:rPr>
          <w:rFonts w:ascii="Times New Roman" w:eastAsia="Times New Roman" w:hAnsi="Times New Roman" w:cs="Times New Roman"/>
          <w:sz w:val="30"/>
          <w:szCs w:val="30"/>
        </w:rPr>
        <w:t> </w:t>
      </w:r>
      <w:r w:rsidRPr="00AA7B32">
        <w:rPr>
          <w:rFonts w:ascii="Times New Roman" w:eastAsia="Times New Roman" w:hAnsi="Times New Roman" w:cs="Times New Roman"/>
          <w:sz w:val="30"/>
          <w:szCs w:val="30"/>
          <w:lang w:val="ru-RU"/>
        </w:rPr>
        <w:t>или государственными праздниками</w:t>
      </w:r>
      <w:r w:rsidRPr="00AA7B32">
        <w:rPr>
          <w:rFonts w:ascii="Times New Roman" w:eastAsia="Times New Roman" w:hAnsi="Times New Roman" w:cs="Times New Roman"/>
          <w:sz w:val="30"/>
          <w:szCs w:val="30"/>
        </w:rPr>
        <w:t> </w:t>
      </w:r>
      <w:r w:rsidRPr="00AA7B32">
        <w:rPr>
          <w:rFonts w:ascii="Times New Roman" w:eastAsia="Times New Roman" w:hAnsi="Times New Roman" w:cs="Times New Roman"/>
          <w:sz w:val="30"/>
          <w:szCs w:val="30"/>
          <w:lang w:val="ru-RU"/>
        </w:rPr>
        <w:t>и</w:t>
      </w:r>
      <w:r w:rsidRPr="00AA7B32">
        <w:rPr>
          <w:rFonts w:ascii="Times New Roman" w:eastAsia="Times New Roman" w:hAnsi="Times New Roman" w:cs="Times New Roman"/>
          <w:sz w:val="30"/>
          <w:szCs w:val="30"/>
        </w:rPr>
        <w:t> </w:t>
      </w:r>
      <w:r w:rsidRPr="00AA7B32">
        <w:rPr>
          <w:rFonts w:ascii="Times New Roman" w:eastAsia="Times New Roman" w:hAnsi="Times New Roman" w:cs="Times New Roman"/>
          <w:sz w:val="30"/>
          <w:szCs w:val="30"/>
          <w:lang w:val="ru-RU"/>
        </w:rPr>
        <w:t>праздничными днями заработную плату выплачивать накануне их;</w:t>
      </w:r>
    </w:p>
    <w:p w:rsidR="00BD5B82" w:rsidRPr="00BD5B82" w:rsidRDefault="00730707" w:rsidP="00BD5B82">
      <w:pPr>
        <w:spacing w:after="0" w:line="240" w:lineRule="auto"/>
        <w:ind w:firstLine="71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20.16</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BD5B82" w:rsidRPr="00BD5B82" w:rsidRDefault="00730707" w:rsidP="000B64DB">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20.17</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w:t>
      </w:r>
      <w:r w:rsidR="00BD5B82" w:rsidRPr="00BD5B82">
        <w:rPr>
          <w:rFonts w:ascii="Times New Roman" w:eastAsia="Times New Roman" w:hAnsi="Times New Roman" w:cs="Times New Roman"/>
          <w:color w:val="000000"/>
          <w:sz w:val="30"/>
          <w:szCs w:val="30"/>
        </w:rPr>
        <w:t>XII</w:t>
      </w:r>
      <w:r w:rsidR="00BD5B82" w:rsidRPr="00BD5B82">
        <w:rPr>
          <w:rFonts w:ascii="Times New Roman" w:eastAsia="Times New Roman" w:hAnsi="Times New Roman" w:cs="Times New Roman"/>
          <w:color w:val="000000"/>
          <w:sz w:val="30"/>
          <w:szCs w:val="30"/>
          <w:lang w:val="ru-RU"/>
        </w:rPr>
        <w:t xml:space="preserve"> «Об индексации доходов населения с учетом инфляции»;</w:t>
      </w:r>
    </w:p>
    <w:p w:rsidR="00BD5B82" w:rsidRPr="00BD5B82" w:rsidRDefault="00730707"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20.18</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BD5B82" w:rsidRPr="00BD5B82" w:rsidRDefault="00730707" w:rsidP="00BD5B82">
      <w:pPr>
        <w:spacing w:after="0" w:line="240" w:lineRule="auto"/>
        <w:ind w:firstLine="71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20.19</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BD5B82" w:rsidRPr="00CB504B" w:rsidRDefault="00730707" w:rsidP="00CB504B">
      <w:pPr>
        <w:spacing w:after="0" w:line="240" w:lineRule="auto"/>
        <w:ind w:firstLine="709"/>
        <w:jc w:val="both"/>
        <w:rPr>
          <w:rFonts w:ascii="Times New Roman" w:eastAsia="Times New Roman" w:hAnsi="Times New Roman" w:cs="Times New Roman"/>
          <w:sz w:val="20"/>
          <w:szCs w:val="20"/>
          <w:lang w:val="ru-RU"/>
        </w:rPr>
      </w:pPr>
      <w:r>
        <w:rPr>
          <w:rFonts w:ascii="Times New Roman" w:eastAsia="Times New Roman" w:hAnsi="Times New Roman" w:cs="Times New Roman"/>
          <w:color w:val="000000"/>
          <w:sz w:val="30"/>
          <w:szCs w:val="30"/>
          <w:lang w:val="ru-RU"/>
        </w:rPr>
        <w:t>20.20</w:t>
      </w:r>
      <w:r w:rsidR="00BD5B82" w:rsidRPr="00CB504B">
        <w:rPr>
          <w:rFonts w:ascii="Times New Roman" w:eastAsia="Times New Roman" w:hAnsi="Times New Roman" w:cs="Times New Roman"/>
          <w:color w:val="000000"/>
          <w:sz w:val="30"/>
          <w:szCs w:val="30"/>
          <w:lang w:val="ru-RU"/>
        </w:rPr>
        <w:t>.</w:t>
      </w:r>
      <w:r w:rsidR="00BD5B82" w:rsidRPr="00CB504B">
        <w:rPr>
          <w:rFonts w:ascii="Times New Roman" w:eastAsia="Times New Roman" w:hAnsi="Times New Roman" w:cs="Times New Roman"/>
          <w:color w:val="000000"/>
          <w:sz w:val="30"/>
          <w:szCs w:val="30"/>
        </w:rPr>
        <w:t> </w:t>
      </w:r>
      <w:r w:rsidR="00BD5B82" w:rsidRPr="00CB504B">
        <w:rPr>
          <w:rFonts w:ascii="Times New Roman" w:eastAsia="Times New Roman" w:hAnsi="Times New Roman" w:cs="Times New Roman"/>
          <w:sz w:val="30"/>
          <w:szCs w:val="30"/>
          <w:lang w:val="ru-RU"/>
        </w:rPr>
        <w:t>перечень должностей служащих (профессий рабочих), которым устанавливается доплата за особые условия труд</w:t>
      </w:r>
      <w:r w:rsidR="005E5D55">
        <w:rPr>
          <w:rFonts w:ascii="Times New Roman" w:eastAsia="Times New Roman" w:hAnsi="Times New Roman" w:cs="Times New Roman"/>
          <w:sz w:val="30"/>
          <w:szCs w:val="30"/>
          <w:lang w:val="ru-RU"/>
        </w:rPr>
        <w:t>а, определяется п</w:t>
      </w:r>
      <w:r w:rsidR="00CB504B" w:rsidRPr="00CB504B">
        <w:rPr>
          <w:rFonts w:ascii="Times New Roman" w:eastAsia="Times New Roman" w:hAnsi="Times New Roman" w:cs="Times New Roman"/>
          <w:sz w:val="30"/>
          <w:szCs w:val="30"/>
          <w:lang w:val="ru-RU"/>
        </w:rPr>
        <w:t>риложением № 6</w:t>
      </w:r>
      <w:r w:rsidR="00BD5B82" w:rsidRPr="00CB504B">
        <w:rPr>
          <w:rFonts w:ascii="Times New Roman" w:eastAsia="Times New Roman" w:hAnsi="Times New Roman" w:cs="Times New Roman"/>
          <w:sz w:val="30"/>
          <w:szCs w:val="30"/>
          <w:lang w:val="ru-RU"/>
        </w:rPr>
        <w:t xml:space="preserve"> к настоящему Договору.</w:t>
      </w:r>
    </w:p>
    <w:p w:rsidR="00BD5B82" w:rsidRPr="0009793E" w:rsidRDefault="00BD5B82" w:rsidP="0009793E">
      <w:pPr>
        <w:spacing w:after="0" w:line="240" w:lineRule="auto"/>
        <w:ind w:firstLine="709"/>
        <w:jc w:val="both"/>
        <w:rPr>
          <w:rFonts w:ascii="Times New Roman" w:eastAsia="Times New Roman" w:hAnsi="Times New Roman" w:cs="Times New Roman"/>
          <w:sz w:val="20"/>
          <w:szCs w:val="20"/>
          <w:lang w:val="ru-RU"/>
        </w:rPr>
      </w:pPr>
      <w:r w:rsidRPr="0009793E">
        <w:rPr>
          <w:rFonts w:ascii="Times New Roman" w:eastAsia="Times New Roman" w:hAnsi="Times New Roman" w:cs="Times New Roman"/>
          <w:sz w:val="30"/>
          <w:szCs w:val="30"/>
          <w:lang w:val="ru-RU"/>
        </w:rPr>
        <w:t xml:space="preserve">Конкретный размер доплаты работникам в зависимости от степени, </w:t>
      </w:r>
      <w:r w:rsidR="00994244" w:rsidRPr="00994244">
        <w:rPr>
          <w:rFonts w:ascii="Times New Roman" w:eastAsia="Times New Roman" w:hAnsi="Times New Roman" w:cs="Times New Roman"/>
          <w:sz w:val="30"/>
          <w:szCs w:val="30"/>
          <w:lang w:val="ru-RU"/>
        </w:rPr>
        <w:t>продолжитель</w:t>
      </w:r>
      <w:r w:rsidR="00994244">
        <w:rPr>
          <w:rFonts w:ascii="Times New Roman" w:eastAsia="Times New Roman" w:hAnsi="Times New Roman" w:cs="Times New Roman"/>
          <w:sz w:val="30"/>
          <w:szCs w:val="30"/>
          <w:lang w:val="ru-RU"/>
        </w:rPr>
        <w:t xml:space="preserve">ности их общения </w:t>
      </w:r>
      <w:proofErr w:type="gramStart"/>
      <w:r w:rsidR="00994244">
        <w:rPr>
          <w:rFonts w:ascii="Times New Roman" w:eastAsia="Times New Roman" w:hAnsi="Times New Roman" w:cs="Times New Roman"/>
          <w:sz w:val="30"/>
          <w:szCs w:val="30"/>
          <w:lang w:val="ru-RU"/>
        </w:rPr>
        <w:t>с</w:t>
      </w:r>
      <w:proofErr w:type="gramEnd"/>
      <w:r w:rsidR="00994244">
        <w:rPr>
          <w:rFonts w:ascii="Times New Roman" w:eastAsia="Times New Roman" w:hAnsi="Times New Roman" w:cs="Times New Roman"/>
          <w:sz w:val="30"/>
          <w:szCs w:val="30"/>
          <w:lang w:val="ru-RU"/>
        </w:rPr>
        <w:t xml:space="preserve"> </w:t>
      </w:r>
      <w:proofErr w:type="gramStart"/>
      <w:r w:rsidR="00994244">
        <w:rPr>
          <w:rFonts w:ascii="Times New Roman" w:eastAsia="Times New Roman" w:hAnsi="Times New Roman" w:cs="Times New Roman"/>
          <w:sz w:val="30"/>
          <w:szCs w:val="30"/>
          <w:lang w:val="ru-RU"/>
        </w:rPr>
        <w:t>обучающимися</w:t>
      </w:r>
      <w:proofErr w:type="gramEnd"/>
      <w:r w:rsidR="00994244" w:rsidRPr="00994244">
        <w:rPr>
          <w:rFonts w:ascii="Times New Roman" w:eastAsia="Times New Roman" w:hAnsi="Times New Roman" w:cs="Times New Roman"/>
          <w:sz w:val="30"/>
          <w:szCs w:val="30"/>
          <w:lang w:val="ru-RU"/>
        </w:rPr>
        <w:t xml:space="preserve"> и других</w:t>
      </w:r>
      <w:r w:rsidR="00D53D8E">
        <w:rPr>
          <w:rFonts w:ascii="Times New Roman" w:eastAsia="Times New Roman" w:hAnsi="Times New Roman" w:cs="Times New Roman"/>
          <w:sz w:val="30"/>
          <w:szCs w:val="30"/>
          <w:lang w:val="ru-RU"/>
        </w:rPr>
        <w:t xml:space="preserve"> </w:t>
      </w:r>
      <w:r w:rsidRPr="0009793E">
        <w:rPr>
          <w:rFonts w:ascii="Times New Roman" w:eastAsia="Times New Roman" w:hAnsi="Times New Roman" w:cs="Times New Roman"/>
          <w:sz w:val="30"/>
          <w:szCs w:val="30"/>
          <w:lang w:val="ru-RU"/>
        </w:rPr>
        <w:t xml:space="preserve">особенностей работы, устанавливается руководителем организации на основании приказа </w:t>
      </w:r>
      <w:r w:rsidRPr="00F62F37">
        <w:rPr>
          <w:rFonts w:ascii="Times New Roman" w:eastAsia="Times New Roman" w:hAnsi="Times New Roman" w:cs="Times New Roman"/>
          <w:sz w:val="30"/>
          <w:szCs w:val="30"/>
          <w:lang w:val="ru-RU"/>
        </w:rPr>
        <w:t>по согласованию с Профкомом</w:t>
      </w:r>
      <w:r w:rsidRPr="0009793E">
        <w:rPr>
          <w:rFonts w:ascii="Times New Roman" w:eastAsia="Times New Roman" w:hAnsi="Times New Roman" w:cs="Times New Roman"/>
          <w:sz w:val="30"/>
          <w:szCs w:val="30"/>
          <w:lang w:val="ru-RU"/>
        </w:rPr>
        <w:t>.</w:t>
      </w:r>
    </w:p>
    <w:p w:rsidR="00BD5B82" w:rsidRPr="0009793E" w:rsidRDefault="00BD5B82" w:rsidP="0009793E">
      <w:pPr>
        <w:spacing w:after="0" w:line="240" w:lineRule="auto"/>
        <w:ind w:firstLine="709"/>
        <w:jc w:val="both"/>
        <w:rPr>
          <w:rFonts w:ascii="Times New Roman" w:eastAsia="Times New Roman" w:hAnsi="Times New Roman" w:cs="Times New Roman"/>
          <w:sz w:val="20"/>
          <w:szCs w:val="20"/>
          <w:lang w:val="ru-RU"/>
        </w:rPr>
      </w:pPr>
      <w:r w:rsidRPr="0009793E">
        <w:rPr>
          <w:rFonts w:ascii="Times New Roman" w:eastAsia="Times New Roman" w:hAnsi="Times New Roman" w:cs="Times New Roman"/>
          <w:sz w:val="30"/>
          <w:szCs w:val="30"/>
          <w:lang w:val="ru-RU"/>
        </w:rPr>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BD5B82" w:rsidRPr="00BD5B82" w:rsidRDefault="00730707" w:rsidP="000B64DB">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20.21</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00BD5B82" w:rsidRPr="00BD5B82">
        <w:rPr>
          <w:rFonts w:ascii="Times New Roman" w:eastAsia="Times New Roman" w:hAnsi="Times New Roman" w:cs="Times New Roman"/>
          <w:color w:val="000000"/>
          <w:sz w:val="30"/>
          <w:szCs w:val="30"/>
          <w:lang w:val="ru-RU"/>
        </w:rPr>
        <w:softHyphen/>
        <w:t>-преподавательского состава).</w:t>
      </w:r>
    </w:p>
    <w:p w:rsidR="00BD5B82" w:rsidRPr="00BD5B82" w:rsidRDefault="00730707" w:rsidP="00BD5B82">
      <w:pPr>
        <w:spacing w:after="0" w:line="240" w:lineRule="auto"/>
        <w:ind w:firstLine="720"/>
        <w:jc w:val="both"/>
        <w:rPr>
          <w:rFonts w:ascii="Times New Roman" w:eastAsia="Times New Roman" w:hAnsi="Times New Roman" w:cs="Times New Roman"/>
          <w:color w:val="000000"/>
          <w:sz w:val="20"/>
          <w:szCs w:val="20"/>
          <w:lang w:val="ru-RU"/>
        </w:rPr>
      </w:pPr>
      <w:proofErr w:type="gramStart"/>
      <w:r>
        <w:rPr>
          <w:rFonts w:ascii="Times New Roman" w:eastAsia="Times New Roman" w:hAnsi="Times New Roman" w:cs="Times New Roman"/>
          <w:color w:val="000000"/>
          <w:sz w:val="30"/>
          <w:szCs w:val="30"/>
          <w:lang w:val="ru-RU"/>
        </w:rPr>
        <w:t>20.22</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roofErr w:type="gramEnd"/>
    </w:p>
    <w:p w:rsidR="00BD5B82" w:rsidRPr="00AA7B32" w:rsidRDefault="00730707" w:rsidP="00BD5B82">
      <w:pPr>
        <w:spacing w:after="0" w:line="240" w:lineRule="auto"/>
        <w:ind w:firstLine="720"/>
        <w:jc w:val="both"/>
        <w:rPr>
          <w:rFonts w:ascii="Times New Roman" w:eastAsia="Times New Roman" w:hAnsi="Times New Roman" w:cs="Times New Roman"/>
          <w:sz w:val="20"/>
          <w:szCs w:val="20"/>
          <w:lang w:val="ru-RU"/>
        </w:rPr>
      </w:pPr>
      <w:r>
        <w:rPr>
          <w:rFonts w:ascii="Times New Roman" w:eastAsia="Times New Roman" w:hAnsi="Times New Roman" w:cs="Times New Roman"/>
          <w:sz w:val="30"/>
          <w:szCs w:val="30"/>
          <w:lang w:val="ru-RU"/>
        </w:rPr>
        <w:t>20.23</w:t>
      </w:r>
      <w:r w:rsidR="00BD5B82" w:rsidRPr="00AA7B32">
        <w:rPr>
          <w:rFonts w:ascii="Times New Roman" w:eastAsia="Times New Roman" w:hAnsi="Times New Roman" w:cs="Times New Roman"/>
          <w:sz w:val="30"/>
          <w:szCs w:val="30"/>
          <w:lang w:val="ru-RU"/>
        </w:rPr>
        <w:t>.</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w:t>
      </w:r>
      <w:r w:rsidR="00BD5B82" w:rsidRPr="00AA7B32">
        <w:rPr>
          <w:rFonts w:ascii="Times New Roman" w:eastAsia="Times New Roman" w:hAnsi="Times New Roman" w:cs="Times New Roman"/>
          <w:sz w:val="30"/>
          <w:szCs w:val="30"/>
        </w:rPr>
        <w:t> </w:t>
      </w:r>
      <w:r w:rsidR="00BD5B82" w:rsidRPr="00D53D8E">
        <w:rPr>
          <w:rFonts w:ascii="Times New Roman" w:eastAsia="Times New Roman" w:hAnsi="Times New Roman" w:cs="Times New Roman"/>
          <w:iCs/>
          <w:sz w:val="30"/>
          <w:szCs w:val="30"/>
          <w:lang w:val="ru-RU"/>
        </w:rPr>
        <w:t>(временная нетрудоспособность, трудовой отпуск, повышение квалификации и иные)</w:t>
      </w:r>
      <w:r w:rsidR="00BD5B82" w:rsidRPr="00D53D8E">
        <w:rPr>
          <w:rFonts w:ascii="Times New Roman" w:eastAsia="Times New Roman" w:hAnsi="Times New Roman" w:cs="Times New Roman"/>
          <w:sz w:val="30"/>
          <w:szCs w:val="30"/>
        </w:rPr>
        <w:t> </w:t>
      </w:r>
      <w:r w:rsidR="00BD5B82" w:rsidRPr="00D53D8E">
        <w:rPr>
          <w:rFonts w:ascii="Times New Roman" w:eastAsia="Times New Roman" w:hAnsi="Times New Roman" w:cs="Times New Roman"/>
          <w:sz w:val="30"/>
          <w:szCs w:val="30"/>
          <w:lang w:val="ru-RU"/>
        </w:rPr>
        <w:t>воспитатели дошкольного образования, воспитатели</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могут привлекаться к сверхурочной работе с оплатой в соответствии с законодательством;</w:t>
      </w:r>
    </w:p>
    <w:p w:rsidR="00BD5B82" w:rsidRPr="00BD5B82" w:rsidRDefault="00730707" w:rsidP="00BD5B82">
      <w:pPr>
        <w:spacing w:after="0" w:line="240" w:lineRule="auto"/>
        <w:ind w:firstLine="71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20.24</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устанавливать полную и ограниченную материальную ответственность работников в соотв</w:t>
      </w:r>
      <w:r w:rsidR="003D03AF">
        <w:rPr>
          <w:rFonts w:ascii="Times New Roman" w:eastAsia="Times New Roman" w:hAnsi="Times New Roman" w:cs="Times New Roman"/>
          <w:color w:val="000000"/>
          <w:sz w:val="30"/>
          <w:szCs w:val="30"/>
          <w:lang w:val="ru-RU"/>
        </w:rPr>
        <w:t>етствии со статьями 402-404 ТК согласно</w:t>
      </w:r>
      <w:r w:rsidR="00D53D8E">
        <w:rPr>
          <w:rFonts w:ascii="Times New Roman" w:eastAsia="Times New Roman" w:hAnsi="Times New Roman" w:cs="Times New Roman"/>
          <w:color w:val="000000"/>
          <w:sz w:val="30"/>
          <w:szCs w:val="30"/>
          <w:lang w:val="ru-RU"/>
        </w:rPr>
        <w:t xml:space="preserve"> </w:t>
      </w:r>
      <w:r w:rsidR="003D03AF" w:rsidRPr="003D03AF">
        <w:rPr>
          <w:rFonts w:ascii="Times New Roman" w:eastAsia="Times New Roman" w:hAnsi="Times New Roman" w:cs="Times New Roman"/>
          <w:color w:val="000000"/>
          <w:sz w:val="30"/>
          <w:szCs w:val="30"/>
          <w:lang w:val="ru-RU"/>
        </w:rPr>
        <w:t>приложению</w:t>
      </w:r>
      <w:r w:rsidR="00BD5B82" w:rsidRPr="003D03AF">
        <w:rPr>
          <w:rFonts w:ascii="Times New Roman" w:eastAsia="Times New Roman" w:hAnsi="Times New Roman" w:cs="Times New Roman"/>
          <w:color w:val="000000"/>
          <w:sz w:val="30"/>
          <w:szCs w:val="30"/>
          <w:lang w:val="ru-RU"/>
        </w:rPr>
        <w:t xml:space="preserve"> № </w:t>
      </w:r>
      <w:r w:rsidR="00D53D8E">
        <w:rPr>
          <w:rFonts w:ascii="Times New Roman" w:eastAsia="Times New Roman" w:hAnsi="Times New Roman" w:cs="Times New Roman"/>
          <w:color w:val="000000"/>
          <w:sz w:val="30"/>
          <w:szCs w:val="30"/>
          <w:lang w:val="ru-RU"/>
        </w:rPr>
        <w:t>12</w:t>
      </w:r>
      <w:r w:rsidR="00BD5B82" w:rsidRPr="00BD5B82">
        <w:rPr>
          <w:rFonts w:ascii="Times New Roman" w:eastAsia="Times New Roman" w:hAnsi="Times New Roman" w:cs="Times New Roman"/>
          <w:color w:val="000000"/>
          <w:sz w:val="30"/>
          <w:szCs w:val="30"/>
          <w:lang w:val="ru-RU"/>
        </w:rPr>
        <w:t>;</w:t>
      </w:r>
    </w:p>
    <w:p w:rsidR="00BD5B82" w:rsidRPr="00BD5B82" w:rsidRDefault="00730707" w:rsidP="00975C45">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20.25</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 xml:space="preserve">установить отдельным категориям работников суммированный учет рабочего времени согласно </w:t>
      </w:r>
      <w:r w:rsidR="005453E5" w:rsidRPr="00975C45">
        <w:rPr>
          <w:rFonts w:ascii="Times New Roman" w:eastAsia="Times New Roman" w:hAnsi="Times New Roman" w:cs="Times New Roman"/>
          <w:color w:val="000000"/>
          <w:sz w:val="30"/>
          <w:szCs w:val="30"/>
          <w:lang w:val="ru-RU"/>
        </w:rPr>
        <w:t>п</w:t>
      </w:r>
      <w:r w:rsidR="00BD5B82" w:rsidRPr="00975C45">
        <w:rPr>
          <w:rFonts w:ascii="Times New Roman" w:eastAsia="Times New Roman" w:hAnsi="Times New Roman" w:cs="Times New Roman"/>
          <w:color w:val="000000"/>
          <w:sz w:val="30"/>
          <w:szCs w:val="30"/>
          <w:lang w:val="ru-RU"/>
        </w:rPr>
        <w:t>риложению №</w:t>
      </w:r>
      <w:r w:rsidR="001E12ED">
        <w:rPr>
          <w:rFonts w:ascii="Times New Roman" w:eastAsia="Times New Roman" w:hAnsi="Times New Roman" w:cs="Times New Roman"/>
          <w:color w:val="000000"/>
          <w:sz w:val="30"/>
          <w:szCs w:val="30"/>
          <w:lang w:val="ru-RU"/>
        </w:rPr>
        <w:t>11</w:t>
      </w:r>
      <w:r w:rsidR="00BD5B82" w:rsidRPr="00BD5B82">
        <w:rPr>
          <w:rFonts w:ascii="Times New Roman" w:eastAsia="Times New Roman" w:hAnsi="Times New Roman" w:cs="Times New Roman"/>
          <w:color w:val="000000"/>
          <w:sz w:val="30"/>
          <w:szCs w:val="30"/>
          <w:lang w:val="ru-RU"/>
        </w:rPr>
        <w:t>;</w:t>
      </w:r>
    </w:p>
    <w:p w:rsidR="00BD5B82" w:rsidRPr="00AA7B32" w:rsidRDefault="00730707" w:rsidP="00975C45">
      <w:pPr>
        <w:spacing w:after="0" w:line="240" w:lineRule="auto"/>
        <w:ind w:firstLine="709"/>
        <w:jc w:val="both"/>
        <w:rPr>
          <w:rFonts w:ascii="Times New Roman" w:eastAsia="Times New Roman" w:hAnsi="Times New Roman" w:cs="Times New Roman"/>
          <w:sz w:val="20"/>
          <w:szCs w:val="20"/>
          <w:lang w:val="ru-RU"/>
        </w:rPr>
      </w:pPr>
      <w:proofErr w:type="gramStart"/>
      <w:r>
        <w:rPr>
          <w:rFonts w:ascii="Times New Roman" w:eastAsia="Times New Roman" w:hAnsi="Times New Roman" w:cs="Times New Roman"/>
          <w:sz w:val="30"/>
          <w:szCs w:val="30"/>
          <w:lang w:val="ru-RU"/>
        </w:rPr>
        <w:t>20.26</w:t>
      </w:r>
      <w:r w:rsidR="00BD5B82" w:rsidRPr="00AA7B32">
        <w:rPr>
          <w:rFonts w:ascii="Times New Roman" w:eastAsia="Times New Roman" w:hAnsi="Times New Roman" w:cs="Times New Roman"/>
          <w:sz w:val="30"/>
          <w:szCs w:val="30"/>
          <w:lang w:val="ru-RU"/>
        </w:rPr>
        <w:t>.</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направлением в командировку, участия в спортивно-массовых и культурно-массовых мероприятиях</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на основании Перечня работников, на период отсутствия которых требует</w:t>
      </w:r>
      <w:r w:rsidR="001E12ED">
        <w:rPr>
          <w:rFonts w:ascii="Times New Roman" w:eastAsia="Times New Roman" w:hAnsi="Times New Roman" w:cs="Times New Roman"/>
          <w:sz w:val="30"/>
          <w:szCs w:val="30"/>
          <w:lang w:val="ru-RU"/>
        </w:rPr>
        <w:t>ся выполнение их обязанностей</w:t>
      </w:r>
      <w:r w:rsidR="00BD5B82" w:rsidRPr="00AA7B32">
        <w:rPr>
          <w:rFonts w:ascii="Times New Roman" w:eastAsia="Times New Roman" w:hAnsi="Times New Roman" w:cs="Times New Roman"/>
          <w:sz w:val="30"/>
          <w:szCs w:val="30"/>
          <w:lang w:val="ru-RU"/>
        </w:rPr>
        <w:t>;</w:t>
      </w:r>
      <w:proofErr w:type="gramEnd"/>
    </w:p>
    <w:p w:rsidR="00BD5B82" w:rsidRPr="00BD5B82" w:rsidRDefault="00730707" w:rsidP="00975C45">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 xml:space="preserve"> 20.27</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анализировать уровень оплаты труда низкооплачиваемых категорий работников для своевременно принятия соответствующих мер;</w:t>
      </w:r>
    </w:p>
    <w:p w:rsidR="00BD5B82" w:rsidRPr="00AA7B32" w:rsidRDefault="00730707" w:rsidP="00975C45">
      <w:pPr>
        <w:spacing w:after="0" w:line="240" w:lineRule="auto"/>
        <w:ind w:firstLine="709"/>
        <w:jc w:val="both"/>
        <w:rPr>
          <w:rFonts w:ascii="Times New Roman" w:eastAsia="Times New Roman" w:hAnsi="Times New Roman" w:cs="Times New Roman"/>
          <w:sz w:val="20"/>
          <w:szCs w:val="20"/>
          <w:lang w:val="ru-RU"/>
        </w:rPr>
      </w:pPr>
      <w:r>
        <w:rPr>
          <w:rFonts w:ascii="Times New Roman" w:eastAsia="Times New Roman" w:hAnsi="Times New Roman" w:cs="Times New Roman"/>
          <w:color w:val="000000"/>
          <w:sz w:val="30"/>
          <w:szCs w:val="30"/>
          <w:lang w:val="ru-RU"/>
        </w:rPr>
        <w:t>20.28</w:t>
      </w:r>
      <w:r w:rsidR="00BD5B82" w:rsidRPr="00BD5B82">
        <w:rPr>
          <w:rFonts w:ascii="Times New Roman" w:eastAsia="Times New Roman" w:hAnsi="Times New Roman" w:cs="Times New Roman"/>
          <w:color w:val="000000"/>
          <w:sz w:val="30"/>
          <w:szCs w:val="30"/>
          <w:lang w:val="ru-RU"/>
        </w:rPr>
        <w:t xml:space="preserve">. </w:t>
      </w:r>
      <w:r w:rsidR="00BD5B82" w:rsidRPr="00AA7B32">
        <w:rPr>
          <w:rFonts w:ascii="Times New Roman" w:eastAsia="Times New Roman" w:hAnsi="Times New Roman" w:cs="Times New Roman"/>
          <w:sz w:val="30"/>
          <w:szCs w:val="30"/>
          <w:lang w:val="ru-RU"/>
        </w:rPr>
        <w:t>установить</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в ПВТР</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w:t>
      </w:r>
    </w:p>
    <w:p w:rsidR="00BD5B82" w:rsidRPr="00AA7B32" w:rsidRDefault="00A248D9" w:rsidP="00975C45">
      <w:pPr>
        <w:spacing w:after="0" w:line="240" w:lineRule="auto"/>
        <w:ind w:firstLine="709"/>
        <w:jc w:val="both"/>
        <w:rPr>
          <w:rFonts w:ascii="Times New Roman" w:eastAsia="Times New Roman" w:hAnsi="Times New Roman" w:cs="Times New Roman"/>
          <w:sz w:val="20"/>
          <w:szCs w:val="20"/>
          <w:lang w:val="ru-RU"/>
        </w:rPr>
      </w:pPr>
      <w:r>
        <w:rPr>
          <w:rFonts w:ascii="Times New Roman" w:eastAsia="Times New Roman" w:hAnsi="Times New Roman" w:cs="Times New Roman"/>
          <w:color w:val="000000"/>
          <w:sz w:val="30"/>
          <w:szCs w:val="30"/>
          <w:lang w:val="ru-RU"/>
        </w:rPr>
        <w:t>20.29</w:t>
      </w:r>
      <w:r w:rsidR="00BD5B82" w:rsidRPr="00AA7B32">
        <w:rPr>
          <w:rFonts w:ascii="Times New Roman" w:eastAsia="Times New Roman" w:hAnsi="Times New Roman" w:cs="Times New Roman"/>
          <w:sz w:val="30"/>
          <w:szCs w:val="30"/>
          <w:lang w:val="ru-RU"/>
        </w:rPr>
        <w:t>.</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руководитель (заместитель)</w:t>
      </w:r>
      <w:r w:rsidR="00BD5B82" w:rsidRPr="00AA7B32">
        <w:rPr>
          <w:rFonts w:ascii="Times New Roman" w:eastAsia="Times New Roman" w:hAnsi="Times New Roman" w:cs="Times New Roman"/>
          <w:sz w:val="30"/>
          <w:szCs w:val="30"/>
        </w:rPr>
        <w:t> </w:t>
      </w:r>
      <w:r w:rsidR="00BD5B82" w:rsidRPr="00AA7B32">
        <w:rPr>
          <w:rFonts w:ascii="Times New Roman" w:eastAsia="Times New Roman" w:hAnsi="Times New Roman" w:cs="Times New Roman"/>
          <w:sz w:val="30"/>
          <w:szCs w:val="30"/>
          <w:lang w:val="ru-RU"/>
        </w:rPr>
        <w:t>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BD5B82" w:rsidRPr="00943A0D" w:rsidRDefault="00BD5B82" w:rsidP="00BD5B82">
      <w:pPr>
        <w:spacing w:after="0" w:line="240" w:lineRule="auto"/>
        <w:ind w:firstLine="570"/>
        <w:jc w:val="both"/>
        <w:rPr>
          <w:rFonts w:ascii="Times New Roman" w:eastAsia="Times New Roman" w:hAnsi="Times New Roman" w:cs="Times New Roman"/>
          <w:color w:val="000000"/>
          <w:sz w:val="24"/>
          <w:szCs w:val="30"/>
          <w:lang w:val="ru-RU"/>
        </w:rPr>
      </w:pPr>
    </w:p>
    <w:p w:rsidR="00AA1203" w:rsidRPr="00730707" w:rsidRDefault="00AA1203" w:rsidP="00AA1203">
      <w:pPr>
        <w:widowControl w:val="0"/>
        <w:autoSpaceDE w:val="0"/>
        <w:autoSpaceDN w:val="0"/>
        <w:adjustRightInd w:val="0"/>
        <w:spacing w:after="0" w:line="240" w:lineRule="auto"/>
        <w:contextualSpacing/>
        <w:jc w:val="center"/>
        <w:outlineLvl w:val="0"/>
        <w:rPr>
          <w:rFonts w:ascii="Times New Roman" w:hAnsi="Times New Roman"/>
          <w:b/>
          <w:sz w:val="30"/>
          <w:szCs w:val="30"/>
          <w:lang w:val="ru-RU" w:eastAsia="ru-RU"/>
        </w:rPr>
      </w:pPr>
      <w:r w:rsidRPr="00AA1203">
        <w:rPr>
          <w:rFonts w:ascii="Times New Roman" w:hAnsi="Times New Roman"/>
          <w:b/>
          <w:sz w:val="30"/>
          <w:szCs w:val="30"/>
          <w:lang w:val="ru-RU" w:eastAsia="ru-RU"/>
        </w:rPr>
        <w:t xml:space="preserve">РАЗДЕЛ </w:t>
      </w:r>
      <w:r w:rsidRPr="00900F96">
        <w:rPr>
          <w:rFonts w:ascii="Times New Roman" w:hAnsi="Times New Roman"/>
          <w:b/>
          <w:sz w:val="30"/>
          <w:szCs w:val="30"/>
          <w:lang w:eastAsia="ru-RU"/>
        </w:rPr>
        <w:t>III</w:t>
      </w:r>
      <w:r w:rsidR="00730707">
        <w:rPr>
          <w:rFonts w:ascii="Times New Roman" w:hAnsi="Times New Roman"/>
          <w:b/>
          <w:sz w:val="30"/>
          <w:szCs w:val="30"/>
          <w:lang w:val="ru-RU" w:eastAsia="ru-RU"/>
        </w:rPr>
        <w:t>.</w:t>
      </w:r>
    </w:p>
    <w:p w:rsidR="00BD5B82" w:rsidRPr="00714285" w:rsidRDefault="00BD5B82" w:rsidP="00714285">
      <w:pPr>
        <w:spacing w:after="0" w:line="240" w:lineRule="auto"/>
        <w:jc w:val="center"/>
        <w:rPr>
          <w:rFonts w:ascii="Times New Roman" w:eastAsia="Times New Roman" w:hAnsi="Times New Roman" w:cs="Times New Roman"/>
          <w:b/>
          <w:color w:val="000000"/>
          <w:sz w:val="20"/>
          <w:szCs w:val="20"/>
          <w:lang w:val="ru-RU"/>
        </w:rPr>
      </w:pPr>
      <w:r w:rsidRPr="00BD5B82">
        <w:rPr>
          <w:rFonts w:ascii="Times New Roman" w:eastAsia="Times New Roman" w:hAnsi="Times New Roman" w:cs="Times New Roman"/>
          <w:color w:val="000000"/>
          <w:sz w:val="30"/>
          <w:szCs w:val="30"/>
        </w:rPr>
        <w:t> </w:t>
      </w:r>
      <w:r w:rsidR="00714285">
        <w:rPr>
          <w:rFonts w:ascii="Times New Roman" w:eastAsia="Times New Roman" w:hAnsi="Times New Roman" w:cs="Times New Roman"/>
          <w:b/>
          <w:color w:val="000000"/>
          <w:sz w:val="30"/>
          <w:szCs w:val="30"/>
          <w:lang w:val="ru-RU"/>
        </w:rPr>
        <w:t>П</w:t>
      </w:r>
      <w:r w:rsidR="00714285" w:rsidRPr="00AA1203">
        <w:rPr>
          <w:rFonts w:ascii="Times New Roman" w:eastAsia="Times New Roman" w:hAnsi="Times New Roman" w:cs="Times New Roman"/>
          <w:b/>
          <w:color w:val="000000"/>
          <w:sz w:val="30"/>
          <w:szCs w:val="30"/>
          <w:lang w:val="ru-RU"/>
        </w:rPr>
        <w:t>равовое обеспечение трудовых отношений,</w:t>
      </w:r>
      <w:r w:rsidR="001E12ED">
        <w:rPr>
          <w:rFonts w:ascii="Times New Roman" w:eastAsia="Times New Roman" w:hAnsi="Times New Roman" w:cs="Times New Roman"/>
          <w:b/>
          <w:color w:val="000000"/>
          <w:sz w:val="30"/>
          <w:szCs w:val="30"/>
          <w:lang w:val="ru-RU"/>
        </w:rPr>
        <w:t xml:space="preserve"> </w:t>
      </w:r>
      <w:r w:rsidR="00714285" w:rsidRPr="00AA1203">
        <w:rPr>
          <w:rFonts w:ascii="Times New Roman" w:eastAsia="Times New Roman" w:hAnsi="Times New Roman" w:cs="Times New Roman"/>
          <w:b/>
          <w:color w:val="000000"/>
          <w:sz w:val="30"/>
          <w:szCs w:val="30"/>
          <w:lang w:val="ru-RU"/>
        </w:rPr>
        <w:t>развитие социального партнерства</w:t>
      </w:r>
    </w:p>
    <w:p w:rsidR="00BD5B82" w:rsidRPr="00BD5B82" w:rsidRDefault="00BD5B82" w:rsidP="00BD5B82">
      <w:pPr>
        <w:spacing w:after="0" w:line="240" w:lineRule="auto"/>
        <w:ind w:firstLine="720"/>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21.</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Наниматель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21.1.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утверждать локальные правовые акты (ПВТР, графики работ (сменности), трудовых отпусков работников,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21.2.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приглашать председателя ППО на все совещания, проводимые Нанимателем;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21.3.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21.4.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Предусматривать данный порядок другими локальными правовыми актами;</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21.5.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22.</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Профком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22.1.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осуществлять общественный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соблюдением законодательства о труде, оплате и охране труда в установленном законодательством порядке;</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22.2.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оказывать помощь Нанимателю в </w:t>
      </w:r>
      <w:proofErr w:type="gramStart"/>
      <w:r w:rsidRPr="00BD5B82">
        <w:rPr>
          <w:rFonts w:ascii="Times New Roman" w:eastAsia="Times New Roman" w:hAnsi="Times New Roman" w:cs="Times New Roman"/>
          <w:color w:val="000000"/>
          <w:sz w:val="30"/>
          <w:szCs w:val="30"/>
          <w:lang w:val="ru-RU"/>
        </w:rPr>
        <w:t>обучении работников по вопросам</w:t>
      </w:r>
      <w:proofErr w:type="gramEnd"/>
      <w:r w:rsidRPr="00BD5B82">
        <w:rPr>
          <w:rFonts w:ascii="Times New Roman" w:eastAsia="Times New Roman" w:hAnsi="Times New Roman" w:cs="Times New Roman"/>
          <w:color w:val="000000"/>
          <w:sz w:val="30"/>
          <w:szCs w:val="30"/>
          <w:lang w:val="ru-RU"/>
        </w:rPr>
        <w:t xml:space="preserve">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22.3.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22.4.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информировать систематически работников о деятельности Профкома не реже одного раза в год;</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22.5.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проекты документов, которые утверждаются по согласованию с Профкомом, рассматривать на заседаниях Профкома в двухдневный</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срок после их представления Нанимателем.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23.</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Стороны пришли к соглашению:</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23.2.</w:t>
      </w:r>
      <w:r w:rsidR="00FD7F9E">
        <w:rPr>
          <w:rFonts w:ascii="Times New Roman" w:eastAsia="Times New Roman" w:hAnsi="Times New Roman" w:cs="Times New Roman"/>
          <w:color w:val="000000"/>
          <w:sz w:val="30"/>
          <w:szCs w:val="30"/>
          <w:lang w:val="ru-RU"/>
        </w:rPr>
        <w:t xml:space="preserve"> установленные законодательством, Соглашением, Договором </w:t>
      </w:r>
      <w:r w:rsidRPr="00BD5B82">
        <w:rPr>
          <w:rFonts w:ascii="Times New Roman" w:eastAsia="Times New Roman" w:hAnsi="Times New Roman" w:cs="Times New Roman"/>
          <w:color w:val="000000"/>
          <w:sz w:val="30"/>
          <w:szCs w:val="30"/>
          <w:lang w:val="ru-RU"/>
        </w:rPr>
        <w:t>полномочия Профкома предусматриваются в локальных правовых актах организации;</w:t>
      </w:r>
    </w:p>
    <w:p w:rsidR="00BD5B82" w:rsidRPr="00BD5B82" w:rsidRDefault="00BD5B82" w:rsidP="00A248D9">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BD5B82" w:rsidRPr="00AA7B32" w:rsidRDefault="00BD5B82" w:rsidP="00BD5B82">
      <w:pPr>
        <w:spacing w:after="0" w:line="240" w:lineRule="auto"/>
        <w:ind w:firstLine="568"/>
        <w:jc w:val="both"/>
        <w:rPr>
          <w:rFonts w:ascii="Times New Roman" w:eastAsia="Times New Roman" w:hAnsi="Times New Roman" w:cs="Times New Roman"/>
          <w:sz w:val="20"/>
          <w:szCs w:val="20"/>
          <w:lang w:val="ru-RU"/>
        </w:rPr>
      </w:pPr>
      <w:proofErr w:type="gramStart"/>
      <w:r w:rsidRPr="00AA7B32">
        <w:rPr>
          <w:rFonts w:ascii="Times New Roman" w:eastAsia="Times New Roman" w:hAnsi="Times New Roman" w:cs="Times New Roman"/>
          <w:sz w:val="30"/>
          <w:szCs w:val="30"/>
          <w:lang w:val="ru-RU"/>
        </w:rPr>
        <w:t>23.4.</w:t>
      </w:r>
      <w:r w:rsidRPr="00AA7B32">
        <w:rPr>
          <w:rFonts w:ascii="Times New Roman" w:eastAsia="Times New Roman" w:hAnsi="Times New Roman" w:cs="Times New Roman"/>
          <w:sz w:val="20"/>
          <w:szCs w:val="20"/>
        </w:rPr>
        <w:t> </w:t>
      </w:r>
      <w:r w:rsidRPr="00AA7B32">
        <w:rPr>
          <w:rFonts w:ascii="Times New Roman" w:eastAsia="Times New Roman" w:hAnsi="Times New Roman" w:cs="Times New Roman"/>
          <w:sz w:val="30"/>
          <w:szCs w:val="30"/>
          <w:lang w:val="ru-RU"/>
        </w:rPr>
        <w:t>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w:t>
      </w:r>
      <w:proofErr w:type="gramEnd"/>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23.5.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roofErr w:type="gramEnd"/>
    </w:p>
    <w:p w:rsidR="00BD5B82" w:rsidRPr="008C10DE" w:rsidRDefault="00BD5B82" w:rsidP="00BD5B82">
      <w:pPr>
        <w:spacing w:after="0" w:line="240" w:lineRule="auto"/>
        <w:ind w:firstLine="710"/>
        <w:jc w:val="both"/>
        <w:rPr>
          <w:rFonts w:ascii="Times New Roman" w:eastAsia="Times New Roman" w:hAnsi="Times New Roman" w:cs="Times New Roman"/>
          <w:sz w:val="20"/>
          <w:szCs w:val="20"/>
          <w:lang w:val="ru-RU"/>
        </w:rPr>
      </w:pPr>
      <w:r w:rsidRPr="008C10DE">
        <w:rPr>
          <w:rFonts w:ascii="Times New Roman" w:eastAsia="Times New Roman" w:hAnsi="Times New Roman" w:cs="Times New Roman"/>
          <w:sz w:val="30"/>
          <w:szCs w:val="30"/>
          <w:lang w:val="ru-RU"/>
        </w:rPr>
        <w:t>23.6.</w:t>
      </w:r>
      <w:r w:rsidRPr="008C10DE">
        <w:rPr>
          <w:rFonts w:ascii="Times New Roman" w:eastAsia="Times New Roman" w:hAnsi="Times New Roman" w:cs="Times New Roman"/>
          <w:sz w:val="30"/>
          <w:szCs w:val="30"/>
        </w:rPr>
        <w:t> </w:t>
      </w:r>
      <w:r w:rsidRPr="008C10DE">
        <w:rPr>
          <w:rFonts w:ascii="Times New Roman" w:eastAsia="Times New Roman" w:hAnsi="Times New Roman" w:cs="Times New Roman"/>
          <w:sz w:val="30"/>
          <w:szCs w:val="30"/>
          <w:lang w:val="ru-RU"/>
        </w:rPr>
        <w:t>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w:t>
      </w:r>
      <w:r w:rsidRPr="008C10DE">
        <w:rPr>
          <w:rFonts w:ascii="Times New Roman" w:eastAsia="Times New Roman" w:hAnsi="Times New Roman" w:cs="Times New Roman"/>
          <w:sz w:val="30"/>
          <w:szCs w:val="30"/>
        </w:rPr>
        <w:t> </w:t>
      </w:r>
      <w:r w:rsidRPr="008C10DE">
        <w:rPr>
          <w:rFonts w:ascii="Times New Roman" w:eastAsia="Times New Roman" w:hAnsi="Times New Roman" w:cs="Times New Roman"/>
          <w:sz w:val="30"/>
          <w:szCs w:val="30"/>
          <w:lang w:val="ru-RU"/>
        </w:rPr>
        <w:t>по согласованию с Профкомом.</w:t>
      </w:r>
    </w:p>
    <w:p w:rsidR="00BD5B82" w:rsidRPr="008C10DE" w:rsidRDefault="00BD5B82" w:rsidP="00BD5B82">
      <w:pPr>
        <w:spacing w:after="0" w:line="240" w:lineRule="auto"/>
        <w:ind w:firstLine="710"/>
        <w:jc w:val="both"/>
        <w:rPr>
          <w:rFonts w:ascii="Times New Roman" w:eastAsia="Times New Roman" w:hAnsi="Times New Roman" w:cs="Times New Roman"/>
          <w:sz w:val="20"/>
          <w:szCs w:val="20"/>
          <w:lang w:val="ru-RU"/>
        </w:rPr>
      </w:pPr>
      <w:proofErr w:type="gramStart"/>
      <w:r w:rsidRPr="008C10DE">
        <w:rPr>
          <w:rFonts w:ascii="Times New Roman" w:eastAsia="Times New Roman" w:hAnsi="Times New Roman" w:cs="Times New Roman"/>
          <w:sz w:val="30"/>
          <w:szCs w:val="30"/>
          <w:lang w:val="ru-RU"/>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w:t>
      </w:r>
      <w:r w:rsidRPr="008C10DE">
        <w:rPr>
          <w:rFonts w:ascii="Times New Roman" w:eastAsia="Times New Roman" w:hAnsi="Times New Roman" w:cs="Times New Roman"/>
          <w:sz w:val="30"/>
          <w:szCs w:val="30"/>
        </w:rPr>
        <w:t> </w:t>
      </w:r>
      <w:r w:rsidRPr="008C10DE">
        <w:rPr>
          <w:rFonts w:ascii="Times New Roman" w:eastAsia="Times New Roman" w:hAnsi="Times New Roman" w:cs="Times New Roman"/>
          <w:sz w:val="30"/>
          <w:szCs w:val="30"/>
          <w:lang w:val="ru-RU"/>
        </w:rPr>
        <w:t>уменьшение объема педагогической</w:t>
      </w:r>
      <w:r w:rsidRPr="008C10DE">
        <w:rPr>
          <w:rFonts w:ascii="Times New Roman" w:eastAsia="Times New Roman" w:hAnsi="Times New Roman" w:cs="Times New Roman"/>
          <w:sz w:val="30"/>
          <w:szCs w:val="30"/>
        </w:rPr>
        <w:t> </w:t>
      </w:r>
      <w:r w:rsidRPr="008C10DE">
        <w:rPr>
          <w:rFonts w:ascii="Times New Roman" w:eastAsia="Times New Roman" w:hAnsi="Times New Roman" w:cs="Times New Roman"/>
          <w:sz w:val="30"/>
          <w:szCs w:val="30"/>
          <w:lang w:val="ru-RU"/>
        </w:rPr>
        <w:t>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w:t>
      </w:r>
      <w:proofErr w:type="gramEnd"/>
      <w:r w:rsidRPr="008C10DE">
        <w:rPr>
          <w:rFonts w:ascii="Times New Roman" w:eastAsia="Times New Roman" w:hAnsi="Times New Roman" w:cs="Times New Roman"/>
          <w:sz w:val="30"/>
          <w:szCs w:val="30"/>
          <w:lang w:val="ru-RU"/>
        </w:rPr>
        <w:t>, а также других условий, устанавливаемых в соответствии с ТК.</w:t>
      </w:r>
    </w:p>
    <w:p w:rsidR="00BD5B82" w:rsidRPr="008C10DE" w:rsidRDefault="00BD5B82" w:rsidP="00BD5B82">
      <w:pPr>
        <w:spacing w:after="0" w:line="240" w:lineRule="auto"/>
        <w:ind w:firstLine="710"/>
        <w:jc w:val="both"/>
        <w:rPr>
          <w:rFonts w:ascii="Times New Roman" w:eastAsia="Times New Roman" w:hAnsi="Times New Roman" w:cs="Times New Roman"/>
          <w:sz w:val="20"/>
          <w:szCs w:val="20"/>
          <w:lang w:val="ru-RU"/>
        </w:rPr>
      </w:pPr>
      <w:r w:rsidRPr="008C10DE">
        <w:rPr>
          <w:rFonts w:ascii="Times New Roman" w:eastAsia="Times New Roman" w:hAnsi="Times New Roman" w:cs="Times New Roman"/>
          <w:sz w:val="30"/>
          <w:szCs w:val="30"/>
          <w:lang w:val="ru-RU"/>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23.7.</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BD5B82" w:rsidRPr="00F62F37" w:rsidRDefault="00BD5B82" w:rsidP="00F62F37">
      <w:pPr>
        <w:spacing w:after="0" w:line="240" w:lineRule="auto"/>
        <w:ind w:firstLine="720"/>
        <w:jc w:val="both"/>
        <w:rPr>
          <w:rFonts w:ascii="Times New Roman" w:eastAsia="Times New Roman" w:hAnsi="Times New Roman" w:cs="Times New Roman"/>
          <w:color w:val="000000"/>
          <w:sz w:val="20"/>
          <w:szCs w:val="20"/>
          <w:highlight w:val="cyan"/>
          <w:lang w:val="ru-RU"/>
        </w:rPr>
      </w:pPr>
      <w:r w:rsidRPr="00BD5B82">
        <w:rPr>
          <w:rFonts w:ascii="Times New Roman" w:eastAsia="Times New Roman" w:hAnsi="Times New Roman" w:cs="Times New Roman"/>
          <w:color w:val="000000"/>
          <w:sz w:val="30"/>
          <w:szCs w:val="30"/>
          <w:lang w:val="ru-RU"/>
        </w:rPr>
        <w:t>23.8.</w:t>
      </w:r>
      <w:r w:rsidRPr="00BD5B82">
        <w:rPr>
          <w:rFonts w:ascii="Times New Roman" w:eastAsia="Times New Roman" w:hAnsi="Times New Roman" w:cs="Times New Roman"/>
          <w:color w:val="000000"/>
          <w:sz w:val="30"/>
          <w:szCs w:val="30"/>
        </w:rPr>
        <w:t> </w:t>
      </w:r>
      <w:r w:rsidRPr="00F62F37">
        <w:rPr>
          <w:rFonts w:ascii="Times New Roman" w:eastAsia="Times New Roman" w:hAnsi="Times New Roman" w:cs="Times New Roman"/>
          <w:color w:val="000000"/>
          <w:sz w:val="30"/>
          <w:szCs w:val="30"/>
          <w:lang w:val="ru-RU"/>
        </w:rPr>
        <w:t>предоставлять трудовой отпуск по желанию работника: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в определенный период:</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w:t>
      </w:r>
      <w:r w:rsidR="00943A0D">
        <w:rPr>
          <w:rFonts w:ascii="Times New Roman" w:eastAsia="Times New Roman" w:hAnsi="Times New Roman" w:cs="Times New Roman"/>
          <w:color w:val="000000"/>
          <w:sz w:val="30"/>
          <w:szCs w:val="30"/>
          <w:lang w:val="ru-RU"/>
        </w:rPr>
        <w:t>ия или в форме соискательства,</w:t>
      </w:r>
      <w:r w:rsidRPr="00BD5B82">
        <w:rPr>
          <w:rFonts w:ascii="Times New Roman" w:eastAsia="Times New Roman" w:hAnsi="Times New Roman" w:cs="Times New Roman"/>
          <w:color w:val="000000"/>
          <w:sz w:val="30"/>
          <w:szCs w:val="30"/>
          <w:lang w:val="ru-RU"/>
        </w:rPr>
        <w:t xml:space="preserve">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w:t>
      </w:r>
      <w:proofErr w:type="gramEnd"/>
      <w:r w:rsidRPr="00BD5B82">
        <w:rPr>
          <w:rFonts w:ascii="Times New Roman" w:eastAsia="Times New Roman" w:hAnsi="Times New Roman" w:cs="Times New Roman"/>
          <w:color w:val="000000"/>
          <w:sz w:val="30"/>
          <w:szCs w:val="30"/>
          <w:lang w:val="ru-RU"/>
        </w:rPr>
        <w:t xml:space="preserve"> программы научно-ориентированного образования;</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работникам, жены которых находятся в отпуске по беременности и родам, – в период этого отпуска;</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работающим по совместительству – одновременно с трудовым отпуском по основной работе;</w:t>
      </w:r>
      <w:proofErr w:type="gramEnd"/>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женщинам перед отпуском по беременности и родам или после него;</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работающим женам (мужьям) военнослужащих </w:t>
      </w:r>
      <w:r w:rsidR="00FD7F9E" w:rsidRPr="00BD5B82">
        <w:rPr>
          <w:rFonts w:ascii="Times New Roman" w:eastAsia="Times New Roman" w:hAnsi="Times New Roman" w:cs="Times New Roman"/>
          <w:color w:val="000000"/>
          <w:sz w:val="30"/>
          <w:szCs w:val="30"/>
          <w:lang w:val="ru-RU"/>
        </w:rPr>
        <w:t>–</w:t>
      </w:r>
      <w:r w:rsidRPr="00BD5B82">
        <w:rPr>
          <w:rFonts w:ascii="Times New Roman" w:eastAsia="Times New Roman" w:hAnsi="Times New Roman" w:cs="Times New Roman"/>
          <w:color w:val="000000"/>
          <w:sz w:val="30"/>
          <w:szCs w:val="30"/>
          <w:lang w:val="ru-RU"/>
        </w:rPr>
        <w:t xml:space="preserve"> одновременно с отпуском их мужей (жен);</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работающим в одном учреждении супругам по их заявлению одновременно;</w:t>
      </w:r>
    </w:p>
    <w:p w:rsidR="00BD5B82" w:rsidRDefault="00BD5B82" w:rsidP="00BD5B82">
      <w:pPr>
        <w:spacing w:after="0" w:line="240" w:lineRule="auto"/>
        <w:ind w:firstLine="720"/>
        <w:jc w:val="both"/>
        <w:rPr>
          <w:rFonts w:ascii="Times New Roman" w:eastAsia="Times New Roman" w:hAnsi="Times New Roman" w:cs="Times New Roman"/>
          <w:color w:val="000000"/>
          <w:sz w:val="30"/>
          <w:szCs w:val="30"/>
          <w:lang w:val="ru-RU"/>
        </w:rPr>
      </w:pPr>
      <w:r w:rsidRPr="00BD5B82">
        <w:rPr>
          <w:rFonts w:ascii="Times New Roman" w:eastAsia="Times New Roman" w:hAnsi="Times New Roman" w:cs="Times New Roman"/>
          <w:color w:val="000000"/>
          <w:sz w:val="30"/>
          <w:szCs w:val="30"/>
          <w:lang w:val="ru-RU"/>
        </w:rPr>
        <w:t>одиноким родителям, разведенным женщинам и мужчинам, воспитывающим</w:t>
      </w:r>
      <w:r w:rsidR="00F62F37">
        <w:rPr>
          <w:rFonts w:ascii="Times New Roman" w:eastAsia="Times New Roman" w:hAnsi="Times New Roman" w:cs="Times New Roman"/>
          <w:color w:val="000000"/>
          <w:sz w:val="30"/>
          <w:szCs w:val="30"/>
          <w:lang w:val="ru-RU"/>
        </w:rPr>
        <w:t xml:space="preserve"> одного и более детей до 14 лет.</w:t>
      </w:r>
    </w:p>
    <w:p w:rsidR="00F62F37" w:rsidRPr="00BD5B82" w:rsidRDefault="00F62F37"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При предоставлении трудовых отпусков, учитывать мнение нанимателя в целях обеспечения бесперебойной и качественной работы учреждения образования</w:t>
      </w:r>
    </w:p>
    <w:p w:rsidR="00BD5B82" w:rsidRPr="008C10DE" w:rsidRDefault="00BD5B82" w:rsidP="00BD5B82">
      <w:pPr>
        <w:spacing w:after="0" w:line="240" w:lineRule="auto"/>
        <w:ind w:firstLine="720"/>
        <w:jc w:val="both"/>
        <w:rPr>
          <w:rFonts w:ascii="Times New Roman" w:eastAsia="Times New Roman" w:hAnsi="Times New Roman" w:cs="Times New Roman"/>
          <w:sz w:val="20"/>
          <w:szCs w:val="20"/>
          <w:lang w:val="ru-RU"/>
        </w:rPr>
      </w:pPr>
      <w:r w:rsidRPr="008C10DE">
        <w:rPr>
          <w:rFonts w:ascii="Times New Roman" w:eastAsia="Times New Roman" w:hAnsi="Times New Roman" w:cs="Times New Roman"/>
          <w:sz w:val="30"/>
          <w:szCs w:val="30"/>
          <w:lang w:val="ru-RU"/>
        </w:rPr>
        <w:t>23.9.</w:t>
      </w:r>
      <w:r w:rsidRPr="008C10DE">
        <w:rPr>
          <w:rFonts w:ascii="Times New Roman" w:eastAsia="Times New Roman" w:hAnsi="Times New Roman" w:cs="Times New Roman"/>
          <w:sz w:val="30"/>
          <w:szCs w:val="30"/>
        </w:rPr>
        <w:t> </w:t>
      </w:r>
      <w:r w:rsidRPr="008C10DE">
        <w:rPr>
          <w:rFonts w:ascii="Times New Roman" w:eastAsia="Times New Roman" w:hAnsi="Times New Roman" w:cs="Times New Roman"/>
          <w:sz w:val="30"/>
          <w:szCs w:val="30"/>
          <w:lang w:val="ru-RU"/>
        </w:rPr>
        <w:t>предоставлять работнику трудовой отпуск, при наличии у него путевки на санаторно-курортное лечение,</w:t>
      </w:r>
      <w:r w:rsidRPr="008C10DE">
        <w:rPr>
          <w:rFonts w:ascii="Times New Roman" w:eastAsia="Times New Roman" w:hAnsi="Times New Roman" w:cs="Times New Roman"/>
          <w:sz w:val="30"/>
          <w:szCs w:val="30"/>
        </w:rPr>
        <w:t> </w:t>
      </w:r>
      <w:r w:rsidRPr="008C10DE">
        <w:rPr>
          <w:rFonts w:ascii="Times New Roman" w:eastAsia="Times New Roman" w:hAnsi="Times New Roman" w:cs="Times New Roman"/>
          <w:sz w:val="30"/>
          <w:szCs w:val="30"/>
          <w:lang w:val="ru-RU"/>
        </w:rPr>
        <w:t>при необходимости сопровождать ребенка на стационарное лечение в лечебные (оздоровительные) учреждения</w:t>
      </w:r>
      <w:r w:rsidRPr="008C10DE">
        <w:rPr>
          <w:rFonts w:ascii="Times New Roman" w:eastAsia="Times New Roman" w:hAnsi="Times New Roman" w:cs="Times New Roman"/>
          <w:sz w:val="30"/>
          <w:szCs w:val="30"/>
        </w:rPr>
        <w:t> </w:t>
      </w:r>
      <w:r w:rsidRPr="008C10DE">
        <w:rPr>
          <w:rFonts w:ascii="Times New Roman" w:eastAsia="Times New Roman" w:hAnsi="Times New Roman" w:cs="Times New Roman"/>
          <w:sz w:val="30"/>
          <w:szCs w:val="30"/>
          <w:lang w:val="ru-RU"/>
        </w:rPr>
        <w:t>в течение учебного года в период, не совпадающий с трудовым отпуском</w:t>
      </w:r>
      <w:r w:rsidRPr="008C10DE">
        <w:rPr>
          <w:rFonts w:ascii="Times New Roman" w:eastAsia="Times New Roman" w:hAnsi="Times New Roman" w:cs="Times New Roman"/>
          <w:sz w:val="30"/>
          <w:szCs w:val="30"/>
        </w:rPr>
        <w:t> </w:t>
      </w:r>
      <w:r w:rsidRPr="008C10DE">
        <w:rPr>
          <w:rFonts w:ascii="Times New Roman" w:eastAsia="Times New Roman" w:hAnsi="Times New Roman" w:cs="Times New Roman"/>
          <w:sz w:val="30"/>
          <w:szCs w:val="30"/>
          <w:lang w:val="ru-RU"/>
        </w:rPr>
        <w:t>по графику отпусков, а в случае его использования – отпуск без сохранения заработной платы;</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23.10.</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наниматель не вправе принудить работника к уходу в отпуск без сохранения заработной платы, без его согласия;</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w:t>
      </w:r>
      <w:r w:rsidR="00F173A3">
        <w:rPr>
          <w:rFonts w:ascii="Times New Roman" w:eastAsia="Times New Roman" w:hAnsi="Times New Roman" w:cs="Times New Roman"/>
          <w:color w:val="000000"/>
          <w:sz w:val="30"/>
          <w:szCs w:val="30"/>
          <w:lang w:val="ru-RU"/>
        </w:rPr>
        <w:t xml:space="preserve"> предусмотренных статьей 189 ТК</w:t>
      </w:r>
      <w:r w:rsidRPr="00BD5B82">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shd w:val="clear" w:color="auto" w:fill="FFFFFF"/>
          <w:lang w:val="ru-RU"/>
        </w:rPr>
        <w:t>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w:t>
      </w:r>
      <w:r w:rsidRPr="00BD5B82">
        <w:rPr>
          <w:rFonts w:ascii="Times New Roman" w:eastAsia="Times New Roman" w:hAnsi="Times New Roman" w:cs="Times New Roman"/>
          <w:color w:val="000000"/>
          <w:sz w:val="30"/>
          <w:szCs w:val="30"/>
          <w:shd w:val="clear" w:color="auto" w:fill="FFFFFF"/>
        </w:rPr>
        <w:t> </w:t>
      </w:r>
      <w:r w:rsidRPr="00BD5B82">
        <w:rPr>
          <w:rFonts w:ascii="Times New Roman" w:eastAsia="Times New Roman" w:hAnsi="Times New Roman" w:cs="Times New Roman"/>
          <w:color w:val="000000"/>
          <w:sz w:val="30"/>
          <w:szCs w:val="30"/>
          <w:shd w:val="clear" w:color="auto" w:fill="FFFFFF"/>
          <w:lang w:val="ru-RU"/>
        </w:rPr>
        <w:t>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Предоставлять по письменному заявлению работника не более трех календарных дней с сохранением за ним среднего заработка в случае:</w:t>
      </w:r>
    </w:p>
    <w:p w:rsidR="00BD5B82" w:rsidRPr="008F500F"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8F500F">
        <w:rPr>
          <w:rFonts w:ascii="Times New Roman" w:eastAsia="Times New Roman" w:hAnsi="Times New Roman" w:cs="Times New Roman"/>
          <w:color w:val="000000"/>
          <w:sz w:val="30"/>
          <w:szCs w:val="30"/>
          <w:lang w:val="ru-RU"/>
        </w:rPr>
        <w:t xml:space="preserve">рождения ребенка – </w:t>
      </w:r>
      <w:r w:rsidR="001E12ED">
        <w:rPr>
          <w:rFonts w:ascii="Times New Roman" w:eastAsia="Times New Roman" w:hAnsi="Times New Roman" w:cs="Times New Roman"/>
          <w:color w:val="000000"/>
          <w:sz w:val="30"/>
          <w:szCs w:val="30"/>
          <w:lang w:val="ru-RU"/>
        </w:rPr>
        <w:t>2 дня</w:t>
      </w:r>
      <w:r w:rsidRPr="008F500F">
        <w:rPr>
          <w:rFonts w:ascii="Times New Roman" w:eastAsia="Times New Roman" w:hAnsi="Times New Roman" w:cs="Times New Roman"/>
          <w:color w:val="000000"/>
          <w:sz w:val="30"/>
          <w:szCs w:val="30"/>
          <w:lang w:val="ru-RU"/>
        </w:rPr>
        <w:t>;</w:t>
      </w:r>
    </w:p>
    <w:p w:rsidR="00BD5B82" w:rsidRPr="008F500F"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8F500F">
        <w:rPr>
          <w:rFonts w:ascii="Times New Roman" w:eastAsia="Times New Roman" w:hAnsi="Times New Roman" w:cs="Times New Roman"/>
          <w:color w:val="000000"/>
          <w:sz w:val="30"/>
          <w:szCs w:val="30"/>
          <w:lang w:val="ru-RU"/>
        </w:rPr>
        <w:t xml:space="preserve">регистрации заключения брака – </w:t>
      </w:r>
      <w:r w:rsidR="00FD7F9E" w:rsidRPr="008F500F">
        <w:rPr>
          <w:rFonts w:ascii="Times New Roman" w:eastAsia="Times New Roman" w:hAnsi="Times New Roman" w:cs="Times New Roman"/>
          <w:color w:val="000000"/>
          <w:sz w:val="30"/>
          <w:szCs w:val="30"/>
          <w:lang w:val="ru-RU"/>
        </w:rPr>
        <w:t>3 дня</w:t>
      </w:r>
      <w:r w:rsidRPr="008F500F">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8F500F">
        <w:rPr>
          <w:rFonts w:ascii="Times New Roman" w:eastAsia="Times New Roman" w:hAnsi="Times New Roman" w:cs="Times New Roman"/>
          <w:color w:val="000000"/>
          <w:sz w:val="30"/>
          <w:szCs w:val="30"/>
          <w:lang w:val="ru-RU"/>
        </w:rPr>
        <w:t>смерти близких родственников (членов семьи</w:t>
      </w:r>
      <w:r w:rsidR="008C10DE" w:rsidRPr="008F500F">
        <w:rPr>
          <w:rFonts w:ascii="Times New Roman" w:eastAsia="Times New Roman" w:hAnsi="Times New Roman" w:cs="Times New Roman"/>
          <w:color w:val="000000"/>
          <w:sz w:val="30"/>
          <w:szCs w:val="30"/>
          <w:lang w:val="ru-RU"/>
        </w:rPr>
        <w:t xml:space="preserve"> – первое родство</w:t>
      </w:r>
      <w:r w:rsidR="00FD7F9E" w:rsidRPr="008F500F">
        <w:rPr>
          <w:rFonts w:ascii="Times New Roman" w:eastAsia="Times New Roman" w:hAnsi="Times New Roman" w:cs="Times New Roman"/>
          <w:color w:val="000000"/>
          <w:sz w:val="30"/>
          <w:szCs w:val="30"/>
          <w:lang w:val="ru-RU"/>
        </w:rPr>
        <w:t xml:space="preserve"> (родители, супруги, дети</w:t>
      </w:r>
      <w:r w:rsidRPr="008F500F">
        <w:rPr>
          <w:rFonts w:ascii="Times New Roman" w:eastAsia="Times New Roman" w:hAnsi="Times New Roman" w:cs="Times New Roman"/>
          <w:color w:val="000000"/>
          <w:sz w:val="30"/>
          <w:szCs w:val="30"/>
          <w:lang w:val="ru-RU"/>
        </w:rPr>
        <w:t>)</w:t>
      </w:r>
      <w:r w:rsidR="00FD7F9E" w:rsidRPr="008F500F">
        <w:rPr>
          <w:rFonts w:ascii="Times New Roman" w:eastAsia="Times New Roman" w:hAnsi="Times New Roman" w:cs="Times New Roman"/>
          <w:color w:val="000000"/>
          <w:sz w:val="30"/>
          <w:szCs w:val="30"/>
          <w:lang w:val="ru-RU"/>
        </w:rPr>
        <w:t xml:space="preserve"> –3 дня</w:t>
      </w:r>
      <w:r w:rsidRPr="008F500F">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При рождении ребенка и воспитании его в семье отцу (отчиму)</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ребёнка</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по его письменному заявлению предоставляется единовременно в течение шести месяцев </w:t>
      </w:r>
      <w:proofErr w:type="gramStart"/>
      <w:r w:rsidRPr="00BD5B82">
        <w:rPr>
          <w:rFonts w:ascii="Times New Roman" w:eastAsia="Times New Roman" w:hAnsi="Times New Roman" w:cs="Times New Roman"/>
          <w:color w:val="000000"/>
          <w:sz w:val="30"/>
          <w:szCs w:val="30"/>
          <w:lang w:val="ru-RU"/>
        </w:rPr>
        <w:t>с даты рождения</w:t>
      </w:r>
      <w:proofErr w:type="gramEnd"/>
      <w:r w:rsidRPr="00BD5B82">
        <w:rPr>
          <w:rFonts w:ascii="Times New Roman" w:eastAsia="Times New Roman" w:hAnsi="Times New Roman" w:cs="Times New Roman"/>
          <w:color w:val="000000"/>
          <w:sz w:val="30"/>
          <w:szCs w:val="30"/>
          <w:lang w:val="ru-RU"/>
        </w:rPr>
        <w:t xml:space="preserve"> ребенка отпуск без сохранения заработной платы продолжительностью, установленной статьей 186 ТК.</w:t>
      </w:r>
    </w:p>
    <w:p w:rsidR="00BD5B82" w:rsidRPr="008C10DE" w:rsidRDefault="00BD5B82" w:rsidP="00FD7F9E">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Предоставлять по письменному заявлению работника дни без сохранения заработной платы в случае:</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необходимости прохождения лечения в лечебно-профилактических и оздоровительных учреждениях;</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BD5B82" w:rsidRPr="001F1815"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1F1815">
        <w:rPr>
          <w:rFonts w:ascii="Times New Roman" w:eastAsia="Times New Roman" w:hAnsi="Times New Roman" w:cs="Times New Roman"/>
          <w:color w:val="000000"/>
          <w:sz w:val="30"/>
          <w:szCs w:val="30"/>
          <w:lang w:val="ru-RU"/>
        </w:rPr>
        <w:t xml:space="preserve">бракосочетания детей работника </w:t>
      </w:r>
      <w:r w:rsidR="0036080E" w:rsidRPr="001F1815">
        <w:rPr>
          <w:rFonts w:ascii="Times New Roman" w:eastAsia="Times New Roman" w:hAnsi="Times New Roman" w:cs="Times New Roman"/>
          <w:color w:val="000000"/>
          <w:sz w:val="30"/>
          <w:szCs w:val="30"/>
          <w:lang w:val="ru-RU"/>
        </w:rPr>
        <w:t>–2 дней</w:t>
      </w:r>
      <w:r w:rsidRPr="001F1815">
        <w:rPr>
          <w:rFonts w:ascii="Times New Roman" w:eastAsia="Times New Roman" w:hAnsi="Times New Roman" w:cs="Times New Roman"/>
          <w:color w:val="000000"/>
          <w:sz w:val="30"/>
          <w:szCs w:val="30"/>
          <w:lang w:val="ru-RU"/>
        </w:rPr>
        <w:t>;</w:t>
      </w:r>
    </w:p>
    <w:p w:rsidR="00BD5B82" w:rsidRDefault="00BD5B82" w:rsidP="00BD5B82">
      <w:pPr>
        <w:spacing w:after="0" w:line="240" w:lineRule="auto"/>
        <w:ind w:firstLine="720"/>
        <w:jc w:val="both"/>
        <w:rPr>
          <w:rFonts w:ascii="Times New Roman" w:eastAsia="Times New Roman" w:hAnsi="Times New Roman" w:cs="Times New Roman"/>
          <w:color w:val="000000"/>
          <w:sz w:val="30"/>
          <w:szCs w:val="30"/>
          <w:lang w:val="ru-RU"/>
        </w:rPr>
      </w:pPr>
      <w:r w:rsidRPr="001F1815">
        <w:rPr>
          <w:rFonts w:ascii="Times New Roman" w:eastAsia="Times New Roman" w:hAnsi="Times New Roman" w:cs="Times New Roman"/>
          <w:color w:val="000000"/>
          <w:sz w:val="30"/>
          <w:szCs w:val="30"/>
          <w:lang w:val="ru-RU"/>
        </w:rPr>
        <w:t>посещения торжественной линейки в связи с началом учебного года у детей работников (</w:t>
      </w:r>
      <w:r w:rsidR="00E13BB7" w:rsidRPr="001F1815">
        <w:rPr>
          <w:rFonts w:ascii="Times New Roman" w:eastAsia="Times New Roman" w:hAnsi="Times New Roman" w:cs="Times New Roman"/>
          <w:color w:val="000000"/>
          <w:sz w:val="30"/>
          <w:szCs w:val="30"/>
          <w:lang w:val="ru-RU"/>
        </w:rPr>
        <w:t>1 класс)</w:t>
      </w:r>
      <w:r w:rsidRPr="001F1815">
        <w:rPr>
          <w:rFonts w:ascii="Times New Roman" w:eastAsia="Times New Roman" w:hAnsi="Times New Roman" w:cs="Times New Roman"/>
          <w:color w:val="000000"/>
          <w:sz w:val="30"/>
          <w:szCs w:val="30"/>
          <w:lang w:val="ru-RU"/>
        </w:rPr>
        <w:t xml:space="preserve"> – </w:t>
      </w:r>
      <w:r w:rsidRPr="001F1815">
        <w:rPr>
          <w:rFonts w:ascii="Times New Roman" w:eastAsia="Times New Roman" w:hAnsi="Times New Roman" w:cs="Times New Roman"/>
          <w:color w:val="000000"/>
          <w:sz w:val="30"/>
          <w:szCs w:val="30"/>
        </w:rPr>
        <w:t> </w:t>
      </w:r>
      <w:r w:rsidR="001C3CCD">
        <w:rPr>
          <w:rFonts w:ascii="Times New Roman" w:eastAsia="Times New Roman" w:hAnsi="Times New Roman" w:cs="Times New Roman"/>
          <w:color w:val="000000"/>
          <w:sz w:val="30"/>
          <w:szCs w:val="30"/>
          <w:lang w:val="ru-RU"/>
        </w:rPr>
        <w:t>1 день;</w:t>
      </w:r>
    </w:p>
    <w:p w:rsidR="001C3CCD" w:rsidRPr="001C3CCD" w:rsidRDefault="001C3CCD" w:rsidP="001C3CCD">
      <w:pPr>
        <w:spacing w:after="0" w:line="240" w:lineRule="auto"/>
        <w:ind w:firstLine="720"/>
        <w:jc w:val="both"/>
        <w:rPr>
          <w:rFonts w:ascii="Times New Roman" w:eastAsia="Times New Roman" w:hAnsi="Times New Roman" w:cs="Times New Roman"/>
          <w:color w:val="000000"/>
          <w:sz w:val="30"/>
          <w:szCs w:val="30"/>
          <w:lang w:val="ru-RU"/>
        </w:rPr>
      </w:pPr>
      <w:r w:rsidRPr="001C3CCD">
        <w:rPr>
          <w:rFonts w:ascii="Times New Roman" w:eastAsia="Times New Roman" w:hAnsi="Times New Roman" w:cs="Times New Roman"/>
          <w:color w:val="000000"/>
          <w:sz w:val="30"/>
          <w:szCs w:val="30"/>
          <w:lang w:val="ru-RU"/>
        </w:rPr>
        <w:t xml:space="preserve">юбилейных дат (60 и т.д.) –  </w:t>
      </w:r>
      <w:r>
        <w:rPr>
          <w:rFonts w:ascii="Times New Roman" w:eastAsia="Times New Roman" w:hAnsi="Times New Roman" w:cs="Times New Roman"/>
          <w:color w:val="000000"/>
          <w:sz w:val="30"/>
          <w:szCs w:val="30"/>
          <w:lang w:val="ru-RU"/>
        </w:rPr>
        <w:t xml:space="preserve">1 </w:t>
      </w:r>
      <w:r w:rsidRPr="001C3CCD">
        <w:rPr>
          <w:rFonts w:ascii="Times New Roman" w:eastAsia="Times New Roman" w:hAnsi="Times New Roman" w:cs="Times New Roman"/>
          <w:color w:val="000000"/>
          <w:sz w:val="30"/>
          <w:szCs w:val="30"/>
          <w:lang w:val="ru-RU"/>
        </w:rPr>
        <w:t>день;</w:t>
      </w:r>
    </w:p>
    <w:p w:rsidR="001F1815" w:rsidRPr="00E13BB7" w:rsidRDefault="001C3CCD" w:rsidP="00994244">
      <w:pPr>
        <w:spacing w:after="0" w:line="240" w:lineRule="auto"/>
        <w:ind w:firstLine="720"/>
        <w:jc w:val="both"/>
        <w:rPr>
          <w:rFonts w:ascii="Times New Roman" w:eastAsia="Times New Roman" w:hAnsi="Times New Roman" w:cs="Times New Roman"/>
          <w:color w:val="000000"/>
          <w:sz w:val="20"/>
          <w:szCs w:val="20"/>
          <w:lang w:val="ru-RU"/>
        </w:rPr>
      </w:pPr>
      <w:r w:rsidRPr="001C3CCD">
        <w:rPr>
          <w:rFonts w:ascii="Times New Roman" w:eastAsia="Times New Roman" w:hAnsi="Times New Roman" w:cs="Times New Roman"/>
          <w:color w:val="000000"/>
          <w:sz w:val="30"/>
          <w:szCs w:val="30"/>
          <w:lang w:val="ru-RU"/>
        </w:rPr>
        <w:t xml:space="preserve">памятных дат (65 и т.д.) –  </w:t>
      </w:r>
      <w:r>
        <w:rPr>
          <w:rFonts w:ascii="Times New Roman" w:eastAsia="Times New Roman" w:hAnsi="Times New Roman" w:cs="Times New Roman"/>
          <w:color w:val="000000"/>
          <w:sz w:val="30"/>
          <w:szCs w:val="30"/>
          <w:lang w:val="ru-RU"/>
        </w:rPr>
        <w:t>1 день</w:t>
      </w:r>
      <w:r w:rsidR="008F500F" w:rsidRPr="008F500F">
        <w:rPr>
          <w:rFonts w:ascii="Times New Roman" w:eastAsia="Times New Roman" w:hAnsi="Times New Roman" w:cs="Times New Roman"/>
          <w:color w:val="000000"/>
          <w:sz w:val="30"/>
          <w:szCs w:val="30"/>
          <w:lang w:val="ru-RU"/>
        </w:rPr>
        <w:t>.</w:t>
      </w:r>
    </w:p>
    <w:p w:rsidR="00F173A3" w:rsidRPr="00F173A3" w:rsidRDefault="00F173A3" w:rsidP="00E13BB7">
      <w:pPr>
        <w:spacing w:after="0" w:line="240" w:lineRule="auto"/>
        <w:ind w:firstLine="709"/>
        <w:jc w:val="both"/>
        <w:rPr>
          <w:rFonts w:ascii="Times New Roman" w:eastAsia="Times New Roman" w:hAnsi="Times New Roman" w:cs="Times New Roman"/>
          <w:i/>
          <w:iCs/>
          <w:color w:val="000000"/>
          <w:sz w:val="12"/>
          <w:szCs w:val="30"/>
          <w:lang w:val="ru-RU"/>
        </w:rPr>
      </w:pPr>
    </w:p>
    <w:p w:rsidR="00BD5B82" w:rsidRDefault="008C10DE" w:rsidP="00E13BB7">
      <w:pPr>
        <w:spacing w:after="0" w:line="240" w:lineRule="auto"/>
        <w:ind w:firstLine="709"/>
        <w:jc w:val="both"/>
        <w:rPr>
          <w:rFonts w:ascii="Times New Roman" w:eastAsia="Times New Roman" w:hAnsi="Times New Roman" w:cs="Times New Roman"/>
          <w:i/>
          <w:iCs/>
          <w:color w:val="000000"/>
          <w:sz w:val="30"/>
          <w:szCs w:val="30"/>
          <w:lang w:val="ru-RU"/>
        </w:rPr>
      </w:pPr>
      <w:r>
        <w:rPr>
          <w:rFonts w:ascii="Times New Roman" w:eastAsia="Times New Roman" w:hAnsi="Times New Roman" w:cs="Times New Roman"/>
          <w:i/>
          <w:iCs/>
          <w:color w:val="000000"/>
          <w:sz w:val="30"/>
          <w:szCs w:val="30"/>
          <w:lang w:val="ru-RU"/>
        </w:rPr>
        <w:t>Данная норма распространяется на работников – членов профсоюза</w:t>
      </w:r>
      <w:r w:rsidR="00BD5B82" w:rsidRPr="00BD5B82">
        <w:rPr>
          <w:rFonts w:ascii="Times New Roman" w:eastAsia="Times New Roman" w:hAnsi="Times New Roman" w:cs="Times New Roman"/>
          <w:i/>
          <w:iCs/>
          <w:color w:val="000000"/>
          <w:sz w:val="30"/>
          <w:szCs w:val="30"/>
          <w:lang w:val="ru-RU"/>
        </w:rPr>
        <w:t>.</w:t>
      </w:r>
    </w:p>
    <w:p w:rsidR="00BD5B82" w:rsidRPr="00BD5B82" w:rsidRDefault="001E12ED" w:rsidP="001E12ED">
      <w:pPr>
        <w:spacing w:after="0" w:line="240" w:lineRule="auto"/>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 xml:space="preserve">               </w:t>
      </w:r>
      <w:r w:rsidR="00BD5B82" w:rsidRPr="00BD5B82">
        <w:rPr>
          <w:rFonts w:ascii="Times New Roman" w:eastAsia="Times New Roman" w:hAnsi="Times New Roman" w:cs="Times New Roman"/>
          <w:color w:val="000000"/>
          <w:sz w:val="30"/>
          <w:szCs w:val="30"/>
          <w:lang w:val="ru-RU"/>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23.15.</w:t>
      </w:r>
      <w:r w:rsidRPr="00BD5B82">
        <w:rPr>
          <w:rFonts w:ascii="Times New Roman" w:eastAsia="Times New Roman" w:hAnsi="Times New Roman" w:cs="Times New Roman"/>
          <w:color w:val="000000"/>
          <w:sz w:val="30"/>
          <w:szCs w:val="30"/>
        </w:rPr>
        <w:t> </w:t>
      </w:r>
      <w:proofErr w:type="gramStart"/>
      <w:r w:rsidRPr="00BD5B82">
        <w:rPr>
          <w:rFonts w:ascii="Times New Roman" w:eastAsia="Times New Roman" w:hAnsi="Times New Roman" w:cs="Times New Roman"/>
          <w:color w:val="000000"/>
          <w:sz w:val="30"/>
          <w:szCs w:val="30"/>
          <w:lang w:val="ru-RU"/>
        </w:rPr>
        <w:t xml:space="preserve">Обеспечить условия для предоставления матери (мачехе, отцу, отчиму, опекуну, попечителю), </w:t>
      </w:r>
      <w:r w:rsidR="001E1FDD">
        <w:rPr>
          <w:rFonts w:ascii="Times New Roman" w:eastAsia="Times New Roman" w:hAnsi="Times New Roman" w:cs="Times New Roman"/>
          <w:color w:val="000000"/>
          <w:sz w:val="30"/>
          <w:szCs w:val="30"/>
          <w:lang w:val="ru-RU"/>
        </w:rPr>
        <w:t>воспитывающему</w:t>
      </w:r>
      <w:r w:rsidRPr="00BD5B82">
        <w:rPr>
          <w:rFonts w:ascii="Times New Roman" w:eastAsia="Times New Roman" w:hAnsi="Times New Roman" w:cs="Times New Roman"/>
          <w:color w:val="000000"/>
          <w:sz w:val="30"/>
          <w:szCs w:val="30"/>
          <w:lang w:val="ru-RU"/>
        </w:rPr>
        <w:t xml:space="preserve">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w:t>
      </w:r>
      <w:proofErr w:type="gramEnd"/>
      <w:r w:rsidRPr="00BD5B82">
        <w:rPr>
          <w:rFonts w:ascii="Times New Roman" w:eastAsia="Times New Roman" w:hAnsi="Times New Roman" w:cs="Times New Roman"/>
          <w:color w:val="000000"/>
          <w:sz w:val="30"/>
          <w:szCs w:val="30"/>
          <w:lang w:val="ru-RU"/>
        </w:rPr>
        <w:t xml:space="preserve">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23.16.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roofErr w:type="gramEnd"/>
    </w:p>
    <w:p w:rsidR="00BD5B82" w:rsidRPr="00BD5B82" w:rsidRDefault="00BD5B82" w:rsidP="008C10DE">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23.17.</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график трудовых отпусков работников составляется на календарный год не позднее</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5 января, согласовывается с Профкомом и доводится до сведения всех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23.18.</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наниматель может с согласия работника отозвать его из трудового отпуска.</w:t>
      </w:r>
    </w:p>
    <w:p w:rsidR="00BD5B82" w:rsidRPr="00BD5B82" w:rsidRDefault="00BD5B82" w:rsidP="0036080E">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BD5B82" w:rsidRPr="00FC0857" w:rsidRDefault="00FC0857" w:rsidP="00BD5B82">
      <w:pPr>
        <w:spacing w:after="0" w:line="240" w:lineRule="auto"/>
        <w:ind w:firstLine="72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23.19</w:t>
      </w:r>
      <w:r w:rsidR="00BD5B82" w:rsidRPr="00FC0857">
        <w:rPr>
          <w:rFonts w:ascii="Times New Roman" w:eastAsia="Times New Roman" w:hAnsi="Times New Roman" w:cs="Times New Roman"/>
          <w:sz w:val="30"/>
          <w:szCs w:val="30"/>
          <w:lang w:val="ru-RU"/>
        </w:rPr>
        <w:t>.</w:t>
      </w:r>
      <w:r w:rsidR="00BD5B82" w:rsidRPr="00FC0857">
        <w:rPr>
          <w:rFonts w:ascii="Times New Roman" w:eastAsia="Times New Roman" w:hAnsi="Times New Roman" w:cs="Times New Roman"/>
          <w:sz w:val="30"/>
          <w:szCs w:val="30"/>
        </w:rPr>
        <w:t> </w:t>
      </w:r>
      <w:r w:rsidR="00BD5B82" w:rsidRPr="00FC0857">
        <w:rPr>
          <w:rFonts w:ascii="Times New Roman" w:eastAsia="Times New Roman" w:hAnsi="Times New Roman" w:cs="Times New Roman"/>
          <w:sz w:val="30"/>
          <w:szCs w:val="30"/>
          <w:lang w:val="ru-RU"/>
        </w:rPr>
        <w:t>по договоренности между Нанимателем и работником трудовой отпуск может быть разделен на части</w:t>
      </w:r>
      <w:r w:rsidR="00BD5B82" w:rsidRPr="00FC0857">
        <w:rPr>
          <w:rFonts w:ascii="Times New Roman" w:eastAsia="Times New Roman" w:hAnsi="Times New Roman" w:cs="Times New Roman"/>
          <w:sz w:val="30"/>
          <w:szCs w:val="30"/>
        </w:rPr>
        <w:t> </w:t>
      </w:r>
      <w:r w:rsidR="00BD5B82" w:rsidRPr="00FC0857">
        <w:rPr>
          <w:rFonts w:ascii="Times New Roman" w:eastAsia="Times New Roman" w:hAnsi="Times New Roman" w:cs="Times New Roman"/>
          <w:iCs/>
          <w:sz w:val="30"/>
          <w:szCs w:val="30"/>
          <w:lang w:val="ru-RU"/>
        </w:rPr>
        <w:t>(</w:t>
      </w:r>
      <w:r w:rsidRPr="00FC0857">
        <w:rPr>
          <w:rFonts w:ascii="Times New Roman" w:eastAsia="Times New Roman" w:hAnsi="Times New Roman" w:cs="Times New Roman"/>
          <w:iCs/>
          <w:sz w:val="30"/>
          <w:szCs w:val="30"/>
          <w:lang w:val="ru-RU"/>
        </w:rPr>
        <w:t>не менее 2-х</w:t>
      </w:r>
      <w:proofErr w:type="gramStart"/>
      <w:r w:rsidRPr="00FC0857">
        <w:rPr>
          <w:rFonts w:ascii="Times New Roman" w:eastAsia="Times New Roman" w:hAnsi="Times New Roman" w:cs="Times New Roman"/>
          <w:iCs/>
          <w:sz w:val="30"/>
          <w:szCs w:val="30"/>
          <w:lang w:val="ru-RU"/>
        </w:rPr>
        <w:t xml:space="preserve"> ,</w:t>
      </w:r>
      <w:proofErr w:type="gramEnd"/>
      <w:r w:rsidRPr="00FC0857">
        <w:rPr>
          <w:rFonts w:ascii="Times New Roman" w:eastAsia="Times New Roman" w:hAnsi="Times New Roman" w:cs="Times New Roman"/>
          <w:iCs/>
          <w:sz w:val="30"/>
          <w:szCs w:val="30"/>
          <w:lang w:val="ru-RU"/>
        </w:rPr>
        <w:t xml:space="preserve"> но не более 4-х</w:t>
      </w:r>
      <w:r w:rsidR="00BD5B82" w:rsidRPr="00FC0857">
        <w:rPr>
          <w:rFonts w:ascii="Times New Roman" w:eastAsia="Times New Roman" w:hAnsi="Times New Roman" w:cs="Times New Roman"/>
          <w:iCs/>
          <w:sz w:val="30"/>
          <w:szCs w:val="30"/>
          <w:lang w:val="ru-RU"/>
        </w:rPr>
        <w:t>)</w:t>
      </w:r>
      <w:r w:rsidR="00BD5B82" w:rsidRPr="00FC0857">
        <w:rPr>
          <w:rFonts w:ascii="Times New Roman" w:eastAsia="Times New Roman" w:hAnsi="Times New Roman" w:cs="Times New Roman"/>
          <w:sz w:val="30"/>
          <w:szCs w:val="30"/>
          <w:lang w:val="ru-RU"/>
        </w:rPr>
        <w:t>. При этом одна часть трудового отпуска должна быть не менее 14 календарных дней.</w:t>
      </w:r>
    </w:p>
    <w:p w:rsidR="00BD5B82" w:rsidRPr="00BD5B82" w:rsidRDefault="00FC0857"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23.20</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 xml:space="preserve">продолжительность отпусков работников исчисляется в календарных днях и определяется на дату их предоставления (при разделении отпуска на части </w:t>
      </w:r>
      <w:r w:rsidR="0036080E" w:rsidRPr="008C10DE">
        <w:rPr>
          <w:rFonts w:ascii="Times New Roman" w:eastAsia="Times New Roman" w:hAnsi="Times New Roman" w:cs="Times New Roman"/>
          <w:sz w:val="30"/>
          <w:szCs w:val="30"/>
          <w:lang w:val="ru-RU"/>
        </w:rPr>
        <w:t>–</w:t>
      </w:r>
      <w:r w:rsidR="00BD5B82" w:rsidRPr="00BD5B82">
        <w:rPr>
          <w:rFonts w:ascii="Times New Roman" w:eastAsia="Times New Roman" w:hAnsi="Times New Roman" w:cs="Times New Roman"/>
          <w:color w:val="000000"/>
          <w:sz w:val="30"/>
          <w:szCs w:val="30"/>
          <w:lang w:val="ru-RU"/>
        </w:rPr>
        <w:t xml:space="preserve"> на дату предоставления каждой из частей);</w:t>
      </w:r>
    </w:p>
    <w:p w:rsidR="00BD5B82" w:rsidRPr="00BD5B82" w:rsidRDefault="00282E69" w:rsidP="00BD5B82">
      <w:pPr>
        <w:spacing w:after="0" w:line="240" w:lineRule="auto"/>
        <w:ind w:firstLine="720"/>
        <w:jc w:val="both"/>
        <w:rPr>
          <w:rFonts w:ascii="Times New Roman" w:eastAsia="Times New Roman" w:hAnsi="Times New Roman" w:cs="Times New Roman"/>
          <w:color w:val="000000"/>
          <w:sz w:val="20"/>
          <w:szCs w:val="20"/>
          <w:lang w:val="ru-RU"/>
        </w:rPr>
      </w:pPr>
      <w:r w:rsidRPr="00282E69">
        <w:rPr>
          <w:rFonts w:ascii="Times New Roman" w:eastAsia="Times New Roman" w:hAnsi="Times New Roman" w:cs="Times New Roman"/>
          <w:color w:val="000000"/>
          <w:sz w:val="30"/>
          <w:szCs w:val="30"/>
          <w:lang w:val="ru-RU"/>
        </w:rPr>
        <w:t>23.21.</w:t>
      </w:r>
      <w:r w:rsidRPr="00282E69">
        <w:rPr>
          <w:rFonts w:ascii="Times New Roman" w:eastAsia="Times New Roman" w:hAnsi="Times New Roman" w:cs="Times New Roman"/>
          <w:color w:val="000000"/>
          <w:sz w:val="30"/>
          <w:szCs w:val="30"/>
        </w:rPr>
        <w:t> </w:t>
      </w:r>
      <w:r w:rsidRPr="00282E69">
        <w:rPr>
          <w:rFonts w:ascii="Times New Roman" w:eastAsia="Times New Roman" w:hAnsi="Times New Roman" w:cs="Times New Roman"/>
          <w:color w:val="000000"/>
          <w:sz w:val="30"/>
          <w:szCs w:val="30"/>
          <w:lang w:val="ru-RU"/>
        </w:rPr>
        <w:t>по письменной просьбе педаго</w:t>
      </w:r>
      <w:r w:rsidR="001E12ED">
        <w:rPr>
          <w:rFonts w:ascii="Times New Roman" w:eastAsia="Times New Roman" w:hAnsi="Times New Roman" w:cs="Times New Roman"/>
          <w:color w:val="000000"/>
          <w:sz w:val="30"/>
          <w:szCs w:val="30"/>
          <w:lang w:val="ru-RU"/>
        </w:rPr>
        <w:t xml:space="preserve">га по истечении отпуска по </w:t>
      </w:r>
      <w:r w:rsidR="00BD5B82" w:rsidRPr="00BD5B82">
        <w:rPr>
          <w:rFonts w:ascii="Times New Roman" w:eastAsia="Times New Roman" w:hAnsi="Times New Roman" w:cs="Times New Roman"/>
          <w:color w:val="000000"/>
          <w:sz w:val="30"/>
          <w:szCs w:val="30"/>
          <w:lang w:val="ru-RU"/>
        </w:rPr>
        <w:t>уходу за ребенком до достижения им возраста трех лет в период летних каникул Нанимателем может быть предоставлен ему отпуск по семейно-бытовым</w:t>
      </w:r>
      <w:r w:rsidR="00FC0857">
        <w:rPr>
          <w:rFonts w:ascii="Times New Roman" w:eastAsia="Times New Roman" w:hAnsi="Times New Roman" w:cs="Times New Roman"/>
          <w:color w:val="000000"/>
          <w:sz w:val="30"/>
          <w:szCs w:val="30"/>
          <w:lang w:val="ru-RU"/>
        </w:rPr>
        <w:t xml:space="preserve"> причинам продолжительностью 14 </w:t>
      </w:r>
      <w:r w:rsidR="00BD5B82" w:rsidRPr="00BD5B82">
        <w:rPr>
          <w:rFonts w:ascii="Times New Roman" w:eastAsia="Times New Roman" w:hAnsi="Times New Roman" w:cs="Times New Roman"/>
          <w:color w:val="000000"/>
          <w:sz w:val="30"/>
          <w:szCs w:val="30"/>
          <w:lang w:val="ru-RU"/>
        </w:rPr>
        <w:t>календарных дней, но не позднее начала нового учебного года (1 сентября);</w:t>
      </w:r>
    </w:p>
    <w:p w:rsidR="00BD5B82" w:rsidRPr="00BD5B82" w:rsidRDefault="00FC0857" w:rsidP="00A248D9">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23.22</w:t>
      </w:r>
      <w:r w:rsidR="00BD5B82" w:rsidRPr="00BD5B82">
        <w:rPr>
          <w:rFonts w:ascii="Times New Roman" w:eastAsia="Times New Roman" w:hAnsi="Times New Roman" w:cs="Times New Roman"/>
          <w:color w:val="000000"/>
          <w:sz w:val="30"/>
          <w:szCs w:val="30"/>
          <w:lang w:val="ru-RU"/>
        </w:rPr>
        <w:t>. в целях</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shd w:val="clear" w:color="auto" w:fill="FFFFFF"/>
          <w:lang w:val="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BD5B82" w:rsidRPr="00BD5B82" w:rsidRDefault="00BD5B82" w:rsidP="00BD5B82">
      <w:pPr>
        <w:shd w:val="clear" w:color="auto" w:fill="FFFFFF"/>
        <w:spacing w:after="0" w:line="240" w:lineRule="auto"/>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rPr>
        <w:t>        </w:t>
      </w:r>
      <w:r w:rsidR="00FC0857">
        <w:rPr>
          <w:rFonts w:ascii="Times New Roman" w:eastAsia="Times New Roman" w:hAnsi="Times New Roman" w:cs="Times New Roman"/>
          <w:color w:val="000000"/>
          <w:sz w:val="30"/>
          <w:szCs w:val="30"/>
          <w:shd w:val="clear" w:color="auto" w:fill="FFFFFF"/>
          <w:lang w:val="ru-RU"/>
        </w:rPr>
        <w:t>23.23</w:t>
      </w:r>
      <w:r w:rsidRPr="00BD5B82">
        <w:rPr>
          <w:rFonts w:ascii="Times New Roman" w:eastAsia="Times New Roman" w:hAnsi="Times New Roman" w:cs="Times New Roman"/>
          <w:color w:val="000000"/>
          <w:sz w:val="30"/>
          <w:szCs w:val="30"/>
          <w:shd w:val="clear" w:color="auto" w:fill="FFFFFF"/>
          <w:lang w:val="ru-RU"/>
        </w:rPr>
        <w:t>. предоставлять социальные неоплачиваемые отпуска работникам</w:t>
      </w:r>
      <w:r w:rsidR="00FC0857">
        <w:rPr>
          <w:rFonts w:ascii="Times New Roman" w:eastAsia="Times New Roman" w:hAnsi="Times New Roman" w:cs="Times New Roman"/>
          <w:color w:val="000000"/>
          <w:sz w:val="30"/>
          <w:szCs w:val="30"/>
          <w:shd w:val="clear" w:color="auto" w:fill="FFFFFF"/>
          <w:lang w:val="ru-RU"/>
        </w:rPr>
        <w:t>, членам Профсоюза,</w:t>
      </w:r>
      <w:r w:rsidRPr="00BD5B82">
        <w:rPr>
          <w:rFonts w:ascii="Times New Roman" w:eastAsia="Times New Roman" w:hAnsi="Times New Roman" w:cs="Times New Roman"/>
          <w:color w:val="00B050"/>
          <w:sz w:val="30"/>
          <w:szCs w:val="30"/>
          <w:shd w:val="clear" w:color="auto" w:fill="FFFFFF"/>
        </w:rPr>
        <w:t> </w:t>
      </w:r>
      <w:r w:rsidRPr="00BD5B82">
        <w:rPr>
          <w:rFonts w:ascii="Times New Roman" w:eastAsia="Times New Roman" w:hAnsi="Times New Roman" w:cs="Times New Roman"/>
          <w:color w:val="000000"/>
          <w:sz w:val="30"/>
          <w:szCs w:val="30"/>
          <w:shd w:val="clear" w:color="auto" w:fill="FFFFFF"/>
          <w:lang w:val="ru-RU"/>
        </w:rPr>
        <w:t>продолжительностью не более 90 календарных дней (ст. 190 ТК) на основании личных заявлений с предоставлением подтверждающих документов:</w:t>
      </w:r>
    </w:p>
    <w:p w:rsidR="00BD5B82" w:rsidRPr="00BD5B82" w:rsidRDefault="00BD5B82" w:rsidP="00A248D9">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lang w:val="ru-RU"/>
        </w:rPr>
        <w:t>1) для участия в учебно-экзаменационных сессиях и сдачи экзаменов в учреждениях образования;</w:t>
      </w:r>
    </w:p>
    <w:p w:rsidR="00BD5B82" w:rsidRPr="00BD5B82" w:rsidRDefault="00BD5B82" w:rsidP="00A248D9">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lang w:val="ru-RU"/>
        </w:rPr>
        <w:t>2) для работы над диссертацией, подготовкой методических пособий и учебников;</w:t>
      </w:r>
    </w:p>
    <w:p w:rsidR="00BD5B82" w:rsidRPr="00BD5B82" w:rsidRDefault="00BD5B82" w:rsidP="00A248D9">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lang w:val="ru-RU"/>
        </w:rPr>
        <w:t>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w:t>
      </w:r>
    </w:p>
    <w:p w:rsidR="00BD5B82" w:rsidRPr="00BD5B82" w:rsidRDefault="00BD5B82" w:rsidP="0036080E">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lang w:val="ru-RU"/>
        </w:rPr>
        <w:t>4) по окончании отпуска по уходу за ребенком до 3-х лет;</w:t>
      </w:r>
    </w:p>
    <w:p w:rsidR="00BD5B82" w:rsidRPr="00BD5B82" w:rsidRDefault="00BD5B82" w:rsidP="0036080E">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lang w:val="ru-RU"/>
        </w:rPr>
        <w:t>5) приемным родителям в связи с оздоровлением детей;</w:t>
      </w:r>
    </w:p>
    <w:p w:rsidR="00BD5B82" w:rsidRPr="00FC0857" w:rsidRDefault="00FC0857" w:rsidP="00282E69">
      <w:pPr>
        <w:shd w:val="clear" w:color="auto" w:fill="FFFFFF"/>
        <w:spacing w:after="0" w:line="240" w:lineRule="auto"/>
        <w:ind w:firstLine="709"/>
        <w:jc w:val="both"/>
        <w:rPr>
          <w:rFonts w:ascii="Times New Roman" w:eastAsia="Times New Roman" w:hAnsi="Times New Roman" w:cs="Times New Roman"/>
          <w:sz w:val="20"/>
          <w:szCs w:val="20"/>
          <w:lang w:val="ru-RU"/>
        </w:rPr>
      </w:pPr>
      <w:proofErr w:type="gramStart"/>
      <w:r>
        <w:rPr>
          <w:rFonts w:ascii="Times New Roman" w:eastAsia="Times New Roman" w:hAnsi="Times New Roman" w:cs="Times New Roman"/>
          <w:color w:val="000000"/>
          <w:sz w:val="30"/>
          <w:szCs w:val="30"/>
          <w:shd w:val="clear" w:color="auto" w:fill="FFFFFF"/>
          <w:lang w:val="ru-RU"/>
        </w:rPr>
        <w:t>23.24</w:t>
      </w:r>
      <w:r w:rsidR="00BD5B82" w:rsidRPr="00BD5B82">
        <w:rPr>
          <w:rFonts w:ascii="Times New Roman" w:eastAsia="Times New Roman" w:hAnsi="Times New Roman" w:cs="Times New Roman"/>
          <w:color w:val="00B050"/>
          <w:sz w:val="30"/>
          <w:szCs w:val="30"/>
          <w:shd w:val="clear" w:color="auto" w:fill="FFFFFF"/>
          <w:lang w:val="ru-RU"/>
        </w:rPr>
        <w:t xml:space="preserve">. </w:t>
      </w:r>
      <w:r w:rsidR="00282E69">
        <w:rPr>
          <w:rFonts w:ascii="Times New Roman" w:eastAsia="Times New Roman" w:hAnsi="Times New Roman" w:cs="Times New Roman"/>
          <w:sz w:val="30"/>
          <w:szCs w:val="30"/>
          <w:shd w:val="clear" w:color="auto" w:fill="FFFFFF"/>
          <w:lang w:val="ru-RU"/>
        </w:rPr>
        <w:t>о</w:t>
      </w:r>
      <w:r w:rsidR="00BD5B82" w:rsidRPr="00FC0857">
        <w:rPr>
          <w:rFonts w:ascii="Times New Roman" w:eastAsia="Times New Roman" w:hAnsi="Times New Roman" w:cs="Times New Roman"/>
          <w:sz w:val="30"/>
          <w:szCs w:val="30"/>
          <w:shd w:val="clear" w:color="auto" w:fill="FFFFFF"/>
          <w:lang w:val="ru-RU"/>
        </w:rPr>
        <w:t>тцам, воспитывающим детей без матери (в связи с ее длительным (более месяца)</w:t>
      </w:r>
      <w:r w:rsidR="00BD5B82" w:rsidRPr="00FC0857">
        <w:rPr>
          <w:rFonts w:ascii="Times New Roman" w:eastAsia="Times New Roman" w:hAnsi="Times New Roman" w:cs="Times New Roman"/>
          <w:sz w:val="30"/>
          <w:szCs w:val="30"/>
          <w:shd w:val="clear" w:color="auto" w:fill="FFFFFF"/>
        </w:rPr>
        <w:t> </w:t>
      </w:r>
      <w:r w:rsidR="00BD5B82" w:rsidRPr="00FC0857">
        <w:rPr>
          <w:rFonts w:ascii="Times New Roman" w:eastAsia="Times New Roman" w:hAnsi="Times New Roman" w:cs="Times New Roman"/>
          <w:sz w:val="30"/>
          <w:szCs w:val="30"/>
          <w:shd w:val="clear" w:color="auto" w:fill="FFFFFF"/>
          <w:lang w:val="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roofErr w:type="gramEnd"/>
      <w:r w:rsidR="001E12ED">
        <w:rPr>
          <w:rFonts w:ascii="Times New Roman" w:eastAsia="Times New Roman" w:hAnsi="Times New Roman" w:cs="Times New Roman"/>
          <w:sz w:val="30"/>
          <w:szCs w:val="30"/>
          <w:shd w:val="clear" w:color="auto" w:fill="FFFFFF"/>
          <w:lang w:val="ru-RU"/>
        </w:rPr>
        <w:t xml:space="preserve"> </w:t>
      </w:r>
      <w:r w:rsidR="00BD5B82" w:rsidRPr="00FC0857">
        <w:rPr>
          <w:rFonts w:ascii="Times New Roman" w:eastAsia="Times New Roman" w:hAnsi="Times New Roman" w:cs="Times New Roman"/>
          <w:sz w:val="30"/>
          <w:szCs w:val="30"/>
          <w:shd w:val="clear" w:color="auto" w:fill="FFFFFF"/>
          <w:lang w:val="ru-RU"/>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BD5B82" w:rsidRPr="00BD5B82" w:rsidRDefault="00BD5B82" w:rsidP="00BD5B82">
      <w:pPr>
        <w:shd w:val="clear" w:color="auto" w:fill="FFFFFF"/>
        <w:spacing w:after="0" w:line="240" w:lineRule="auto"/>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rPr>
        <w:t>        </w:t>
      </w:r>
      <w:r w:rsidR="00FC0857">
        <w:rPr>
          <w:rFonts w:ascii="Times New Roman" w:eastAsia="Times New Roman" w:hAnsi="Times New Roman" w:cs="Times New Roman"/>
          <w:color w:val="000000"/>
          <w:sz w:val="30"/>
          <w:szCs w:val="30"/>
          <w:shd w:val="clear" w:color="auto" w:fill="FFFFFF"/>
          <w:lang w:val="ru-RU"/>
        </w:rPr>
        <w:t>23.25</w:t>
      </w:r>
      <w:r w:rsidRPr="00BD5B82">
        <w:rPr>
          <w:rFonts w:ascii="Times New Roman" w:eastAsia="Times New Roman" w:hAnsi="Times New Roman" w:cs="Times New Roman"/>
          <w:color w:val="000000"/>
          <w:sz w:val="30"/>
          <w:szCs w:val="30"/>
          <w:shd w:val="clear" w:color="auto" w:fill="FFFFFF"/>
          <w:lang w:val="ru-RU"/>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w:t>
      </w:r>
      <w:proofErr w:type="gramStart"/>
      <w:r w:rsidRPr="00BD5B82">
        <w:rPr>
          <w:rFonts w:ascii="Times New Roman" w:eastAsia="Times New Roman" w:hAnsi="Times New Roman" w:cs="Times New Roman"/>
          <w:color w:val="000000"/>
          <w:sz w:val="30"/>
          <w:szCs w:val="30"/>
          <w:shd w:val="clear" w:color="auto" w:fill="FFFFFF"/>
          <w:lang w:val="ru-RU"/>
        </w:rPr>
        <w:t>случаях</w:t>
      </w:r>
      <w:proofErr w:type="gramEnd"/>
      <w:r w:rsidRPr="00BD5B82">
        <w:rPr>
          <w:rFonts w:ascii="Times New Roman" w:eastAsia="Times New Roman" w:hAnsi="Times New Roman" w:cs="Times New Roman"/>
          <w:color w:val="000000"/>
          <w:sz w:val="30"/>
          <w:szCs w:val="30"/>
          <w:shd w:val="clear" w:color="auto" w:fill="FFFFFF"/>
          <w:lang w:val="ru-RU"/>
        </w:rPr>
        <w:t>)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w:t>
      </w:r>
    </w:p>
    <w:p w:rsidR="00BD5B82" w:rsidRPr="00BD5B82" w:rsidRDefault="00BD5B82" w:rsidP="00A248D9">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lang w:val="ru-RU"/>
        </w:rPr>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BD5B82" w:rsidRPr="00BD5B82" w:rsidRDefault="00BD5B82" w:rsidP="00A248D9">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lang w:val="ru-RU"/>
        </w:rPr>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BD5B82" w:rsidRPr="00BD5B82" w:rsidRDefault="00BD5B82" w:rsidP="0036080E">
      <w:pPr>
        <w:shd w:val="clear" w:color="auto" w:fill="FFFFFF"/>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shd w:val="clear" w:color="auto" w:fill="FFFFFF"/>
          <w:lang w:val="ru-RU"/>
        </w:rPr>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C67B8D" w:rsidRPr="00B708BD" w:rsidRDefault="00C67B8D" w:rsidP="00BD5B82">
      <w:pPr>
        <w:spacing w:after="0" w:line="240" w:lineRule="auto"/>
        <w:jc w:val="center"/>
        <w:rPr>
          <w:rFonts w:ascii="Times New Roman" w:hAnsi="Times New Roman"/>
          <w:b/>
          <w:sz w:val="30"/>
          <w:szCs w:val="30"/>
          <w:lang w:val="ru-RU" w:eastAsia="ru-RU"/>
        </w:rPr>
      </w:pPr>
    </w:p>
    <w:p w:rsidR="00C67B8D" w:rsidRPr="00B708BD" w:rsidRDefault="00C67B8D" w:rsidP="00BD5B82">
      <w:pPr>
        <w:spacing w:after="0" w:line="240" w:lineRule="auto"/>
        <w:jc w:val="center"/>
        <w:rPr>
          <w:rFonts w:ascii="Times New Roman" w:eastAsia="Times New Roman" w:hAnsi="Times New Roman" w:cs="Times New Roman"/>
          <w:color w:val="000000"/>
          <w:sz w:val="30"/>
          <w:szCs w:val="30"/>
          <w:lang w:val="ru-RU"/>
        </w:rPr>
      </w:pPr>
      <w:r>
        <w:rPr>
          <w:rFonts w:ascii="Times New Roman" w:hAnsi="Times New Roman"/>
          <w:b/>
          <w:sz w:val="30"/>
          <w:szCs w:val="30"/>
          <w:lang w:val="ru-RU" w:eastAsia="ru-RU"/>
        </w:rPr>
        <w:t xml:space="preserve">РАЗДЕЛ </w:t>
      </w:r>
      <w:r w:rsidRPr="00900F96">
        <w:rPr>
          <w:rFonts w:ascii="Times New Roman" w:hAnsi="Times New Roman"/>
          <w:b/>
          <w:sz w:val="30"/>
          <w:szCs w:val="30"/>
          <w:lang w:eastAsia="ru-RU"/>
        </w:rPr>
        <w:t>I</w:t>
      </w:r>
      <w:r>
        <w:rPr>
          <w:rFonts w:ascii="Times New Roman" w:hAnsi="Times New Roman"/>
          <w:b/>
          <w:sz w:val="30"/>
          <w:szCs w:val="30"/>
          <w:lang w:eastAsia="ru-RU"/>
        </w:rPr>
        <w:t>V</w:t>
      </w:r>
      <w:r w:rsidR="00730707" w:rsidRPr="00B708BD">
        <w:rPr>
          <w:rFonts w:ascii="Times New Roman" w:eastAsia="Times New Roman" w:hAnsi="Times New Roman" w:cs="Times New Roman"/>
          <w:color w:val="000000"/>
          <w:sz w:val="30"/>
          <w:szCs w:val="30"/>
          <w:lang w:val="ru-RU"/>
        </w:rPr>
        <w:t>.</w:t>
      </w:r>
    </w:p>
    <w:p w:rsidR="00BD5B82" w:rsidRPr="00C67B8D" w:rsidRDefault="00714285" w:rsidP="00BD5B82">
      <w:pPr>
        <w:spacing w:after="0" w:line="240" w:lineRule="auto"/>
        <w:jc w:val="center"/>
        <w:rPr>
          <w:rFonts w:ascii="Times New Roman" w:eastAsia="Times New Roman" w:hAnsi="Times New Roman" w:cs="Times New Roman"/>
          <w:b/>
          <w:color w:val="000000"/>
          <w:sz w:val="20"/>
          <w:szCs w:val="20"/>
          <w:lang w:val="ru-RU"/>
        </w:rPr>
      </w:pPr>
      <w:r>
        <w:rPr>
          <w:rFonts w:ascii="Times New Roman" w:eastAsia="Times New Roman" w:hAnsi="Times New Roman" w:cs="Times New Roman"/>
          <w:b/>
          <w:color w:val="000000"/>
          <w:sz w:val="30"/>
          <w:szCs w:val="30"/>
          <w:lang w:val="ru-RU"/>
        </w:rPr>
        <w:t>Г</w:t>
      </w:r>
      <w:r w:rsidRPr="00C67B8D">
        <w:rPr>
          <w:rFonts w:ascii="Times New Roman" w:eastAsia="Times New Roman" w:hAnsi="Times New Roman" w:cs="Times New Roman"/>
          <w:b/>
          <w:color w:val="000000"/>
          <w:sz w:val="30"/>
          <w:szCs w:val="30"/>
          <w:lang w:val="ru-RU"/>
        </w:rPr>
        <w:t>арантии занятости</w:t>
      </w:r>
    </w:p>
    <w:p w:rsidR="00BD5B82" w:rsidRPr="00BD5B82" w:rsidRDefault="00BD5B82" w:rsidP="00BD5B82">
      <w:pPr>
        <w:spacing w:after="0" w:line="240" w:lineRule="auto"/>
        <w:ind w:firstLine="720"/>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24.</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Наниматель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24.1.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обеспечить полную занятость работников в соответствии с трудовым договором (контрактом) и квалификацией;</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24.2.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BD5B82" w:rsidRPr="00FC0857" w:rsidRDefault="00BD5B82" w:rsidP="00BD5B82">
      <w:pPr>
        <w:spacing w:after="0" w:line="240" w:lineRule="auto"/>
        <w:ind w:firstLine="72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FC0857">
        <w:rPr>
          <w:rFonts w:ascii="Times New Roman" w:eastAsia="Times New Roman" w:hAnsi="Times New Roman" w:cs="Times New Roman"/>
          <w:sz w:val="30"/>
          <w:szCs w:val="30"/>
          <w:lang w:val="ru-RU"/>
        </w:rPr>
        <w:t>24.3.</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 xml:space="preserve">сокращение </w:t>
      </w:r>
      <w:r w:rsidR="0036080E">
        <w:rPr>
          <w:rFonts w:ascii="Times New Roman" w:eastAsia="Times New Roman" w:hAnsi="Times New Roman" w:cs="Times New Roman"/>
          <w:sz w:val="30"/>
          <w:szCs w:val="30"/>
          <w:lang w:val="ru-RU"/>
        </w:rPr>
        <w:t>групп</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 xml:space="preserve">в течение учебного </w:t>
      </w:r>
      <w:r w:rsidRPr="00BD5B82">
        <w:rPr>
          <w:rFonts w:ascii="Times New Roman" w:eastAsia="Times New Roman" w:hAnsi="Times New Roman" w:cs="Times New Roman"/>
          <w:color w:val="000000"/>
          <w:sz w:val="30"/>
          <w:szCs w:val="30"/>
          <w:lang w:val="ru-RU"/>
        </w:rPr>
        <w:t>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BD5B82" w:rsidRPr="00FC0857" w:rsidRDefault="00BD5B82" w:rsidP="00BD5B82">
      <w:pPr>
        <w:spacing w:after="0" w:line="240" w:lineRule="auto"/>
        <w:ind w:firstLine="72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24.4.</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уведомлять Профком не позднее, чем за три месяца о</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предстоящей</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за собой</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сокращение рабочих мест или ухудшение условий труда.</w:t>
      </w:r>
    </w:p>
    <w:p w:rsidR="00BD5B82" w:rsidRPr="00FC0857" w:rsidRDefault="00BD5B82" w:rsidP="00BD5B82">
      <w:pPr>
        <w:spacing w:after="0" w:line="240" w:lineRule="auto"/>
        <w:ind w:firstLine="72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25.</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Профком обязуется:</w:t>
      </w:r>
    </w:p>
    <w:p w:rsidR="00BD5B82" w:rsidRPr="00FC0857" w:rsidRDefault="00BD5B82" w:rsidP="00BD5B82">
      <w:pPr>
        <w:spacing w:after="0" w:line="240" w:lineRule="auto"/>
        <w:ind w:firstLine="72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color w:val="000000"/>
          <w:sz w:val="30"/>
          <w:szCs w:val="30"/>
          <w:lang w:val="ru-RU"/>
        </w:rPr>
        <w:t>25.1.</w:t>
      </w:r>
      <w:r w:rsidRPr="00BD5B82">
        <w:rPr>
          <w:rFonts w:ascii="Times New Roman" w:eastAsia="Times New Roman" w:hAnsi="Times New Roman" w:cs="Times New Roman"/>
          <w:color w:val="000000"/>
          <w:sz w:val="30"/>
          <w:szCs w:val="30"/>
        </w:rPr>
        <w:t> </w:t>
      </w:r>
      <w:r w:rsidRPr="00FC0857">
        <w:rPr>
          <w:rFonts w:ascii="Times New Roman" w:eastAsia="Times New Roman" w:hAnsi="Times New Roman" w:cs="Times New Roman"/>
          <w:sz w:val="30"/>
          <w:szCs w:val="30"/>
          <w:lang w:val="ru-RU"/>
        </w:rPr>
        <w:t>осуществлять</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общественный</w:t>
      </w:r>
      <w:r w:rsidRPr="00FC0857">
        <w:rPr>
          <w:rFonts w:ascii="Times New Roman" w:eastAsia="Times New Roman" w:hAnsi="Times New Roman" w:cs="Times New Roman"/>
          <w:sz w:val="30"/>
          <w:szCs w:val="30"/>
        </w:rPr>
        <w:t> </w:t>
      </w:r>
      <w:proofErr w:type="gramStart"/>
      <w:r w:rsidRPr="00FC0857">
        <w:rPr>
          <w:rFonts w:ascii="Times New Roman" w:eastAsia="Times New Roman" w:hAnsi="Times New Roman" w:cs="Times New Roman"/>
          <w:sz w:val="30"/>
          <w:szCs w:val="30"/>
          <w:lang w:val="ru-RU"/>
        </w:rPr>
        <w:t>контроль за</w:t>
      </w:r>
      <w:proofErr w:type="gramEnd"/>
      <w:r w:rsidRPr="00FC0857">
        <w:rPr>
          <w:rFonts w:ascii="Times New Roman" w:eastAsia="Times New Roman" w:hAnsi="Times New Roman" w:cs="Times New Roman"/>
          <w:sz w:val="30"/>
          <w:szCs w:val="30"/>
          <w:lang w:val="ru-RU"/>
        </w:rPr>
        <w:t xml:space="preserve"> выполнением законодательства о занятости в части соблюдения высвобождаемым работникам предоставления гарантий и компенсаций;</w:t>
      </w:r>
    </w:p>
    <w:p w:rsidR="00BD5B82" w:rsidRPr="00FC0857" w:rsidRDefault="00BD5B82" w:rsidP="00BD5B82">
      <w:pPr>
        <w:spacing w:after="0" w:line="240" w:lineRule="auto"/>
        <w:ind w:firstLine="720"/>
        <w:jc w:val="both"/>
        <w:rPr>
          <w:rFonts w:ascii="Times New Roman" w:eastAsia="Times New Roman" w:hAnsi="Times New Roman" w:cs="Times New Roman"/>
          <w:sz w:val="20"/>
          <w:szCs w:val="20"/>
          <w:lang w:val="ru-RU"/>
        </w:rPr>
      </w:pPr>
      <w:proofErr w:type="gramStart"/>
      <w:r w:rsidRPr="00FC0857">
        <w:rPr>
          <w:rFonts w:ascii="Times New Roman" w:eastAsia="Times New Roman" w:hAnsi="Times New Roman" w:cs="Times New Roman"/>
          <w:sz w:val="30"/>
          <w:szCs w:val="30"/>
          <w:lang w:val="ru-RU"/>
        </w:rPr>
        <w:t>25.2.</w:t>
      </w:r>
      <w:r w:rsidRPr="00FC0857">
        <w:rPr>
          <w:rFonts w:ascii="Times New Roman" w:eastAsia="Times New Roman" w:hAnsi="Times New Roman" w:cs="Times New Roman"/>
          <w:sz w:val="30"/>
          <w:szCs w:val="30"/>
        </w:rPr>
        <w:t> </w:t>
      </w:r>
      <w:r w:rsidRPr="00FC0857">
        <w:rPr>
          <w:rFonts w:ascii="Times New Roman" w:eastAsia="Times New Roman" w:hAnsi="Times New Roman" w:cs="Times New Roman"/>
          <w:sz w:val="30"/>
          <w:szCs w:val="30"/>
          <w:lang w:val="ru-RU"/>
        </w:rPr>
        <w:t xml:space="preserve">не снимать с профсоюзного учета Работников </w:t>
      </w:r>
      <w:r w:rsidR="0036080E" w:rsidRPr="008C10DE">
        <w:rPr>
          <w:rFonts w:ascii="Times New Roman" w:eastAsia="Times New Roman" w:hAnsi="Times New Roman" w:cs="Times New Roman"/>
          <w:sz w:val="30"/>
          <w:szCs w:val="30"/>
          <w:lang w:val="ru-RU"/>
        </w:rPr>
        <w:t>–</w:t>
      </w:r>
      <w:r w:rsidRPr="00FC0857">
        <w:rPr>
          <w:rFonts w:ascii="Times New Roman" w:eastAsia="Times New Roman" w:hAnsi="Times New Roman" w:cs="Times New Roman"/>
          <w:sz w:val="30"/>
          <w:szCs w:val="30"/>
          <w:lang w:val="ru-RU"/>
        </w:rPr>
        <w:t xml:space="preserve">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roofErr w:type="gramEnd"/>
    </w:p>
    <w:p w:rsidR="00BD5B82" w:rsidRPr="00FC0857" w:rsidRDefault="00BD5B82" w:rsidP="00BD5B82">
      <w:pPr>
        <w:spacing w:after="0" w:line="240" w:lineRule="auto"/>
        <w:ind w:firstLine="72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u w:val="single"/>
          <w:lang w:val="ru-RU"/>
        </w:rPr>
        <w:t>26.</w:t>
      </w:r>
      <w:r w:rsidRPr="00FC0857">
        <w:rPr>
          <w:rFonts w:ascii="Times New Roman" w:eastAsia="Times New Roman" w:hAnsi="Times New Roman" w:cs="Times New Roman"/>
          <w:sz w:val="30"/>
          <w:szCs w:val="30"/>
          <w:u w:val="single"/>
        </w:rPr>
        <w:t> </w:t>
      </w:r>
      <w:r w:rsidRPr="00FC0857">
        <w:rPr>
          <w:rFonts w:ascii="Times New Roman" w:eastAsia="Times New Roman" w:hAnsi="Times New Roman" w:cs="Times New Roman"/>
          <w:sz w:val="30"/>
          <w:szCs w:val="30"/>
          <w:u w:val="single"/>
          <w:lang w:val="ru-RU"/>
        </w:rPr>
        <w:t>Стороны пришли к соглашению:</w:t>
      </w:r>
    </w:p>
    <w:p w:rsidR="00BD5B82" w:rsidRPr="00FC0857" w:rsidRDefault="00BD5B82" w:rsidP="00BD5B82">
      <w:pPr>
        <w:spacing w:after="0" w:line="240" w:lineRule="auto"/>
        <w:ind w:firstLine="72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FC0857">
        <w:rPr>
          <w:rFonts w:ascii="Times New Roman" w:eastAsia="Times New Roman" w:hAnsi="Times New Roman" w:cs="Times New Roman"/>
          <w:sz w:val="30"/>
          <w:szCs w:val="30"/>
          <w:u w:val="single"/>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w:t>
      </w:r>
      <w:proofErr w:type="gramStart"/>
      <w:r w:rsidRPr="00BD5B82">
        <w:rPr>
          <w:rFonts w:ascii="Times New Roman" w:eastAsia="Times New Roman" w:hAnsi="Times New Roman" w:cs="Times New Roman"/>
          <w:color w:val="000000"/>
          <w:sz w:val="30"/>
          <w:szCs w:val="30"/>
          <w:lang w:val="ru-RU"/>
        </w:rPr>
        <w:t>расположенных</w:t>
      </w:r>
      <w:proofErr w:type="gramEnd"/>
      <w:r w:rsidRPr="00BD5B82">
        <w:rPr>
          <w:rFonts w:ascii="Times New Roman" w:eastAsia="Times New Roman" w:hAnsi="Times New Roman" w:cs="Times New Roman"/>
          <w:color w:val="000000"/>
          <w:sz w:val="30"/>
          <w:szCs w:val="30"/>
          <w:lang w:val="ru-RU"/>
        </w:rPr>
        <w:t xml:space="preserve"> в другой местности), 4, 6, абзацам</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второму, четвертому пункта 7 статьи 42 Трудового кодекса производится с предварительного согласия Профкома.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девятому</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пункта 7, пунктам 8 – 11 статьи 42 Трудового кодекса производится после предварительного, но не </w:t>
      </w:r>
      <w:proofErr w:type="gramStart"/>
      <w:r w:rsidRPr="00BD5B82">
        <w:rPr>
          <w:rFonts w:ascii="Times New Roman" w:eastAsia="Times New Roman" w:hAnsi="Times New Roman" w:cs="Times New Roman"/>
          <w:color w:val="000000"/>
          <w:sz w:val="30"/>
          <w:szCs w:val="30"/>
          <w:lang w:val="ru-RU"/>
        </w:rPr>
        <w:t>позднее</w:t>
      </w:r>
      <w:proofErr w:type="gramEnd"/>
      <w:r w:rsidRPr="00BD5B82">
        <w:rPr>
          <w:rFonts w:ascii="Times New Roman" w:eastAsia="Times New Roman" w:hAnsi="Times New Roman" w:cs="Times New Roman"/>
          <w:color w:val="000000"/>
          <w:sz w:val="30"/>
          <w:szCs w:val="30"/>
          <w:lang w:val="ru-RU"/>
        </w:rPr>
        <w:t xml:space="preserve"> чем за две недели уведомления Профкома.</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26.3.1. работнику, имеющему неполную семью (ст. 63 Кодекса о браке и семье);</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proofErr w:type="gramStart"/>
      <w:r w:rsidRPr="00FC0857">
        <w:rPr>
          <w:rFonts w:ascii="Times New Roman" w:eastAsia="Times New Roman" w:hAnsi="Times New Roman" w:cs="Times New Roman"/>
          <w:sz w:val="30"/>
          <w:szCs w:val="30"/>
          <w:lang w:val="ru-RU"/>
        </w:rPr>
        <w:t>26.3.2. матери (отцу, опекуну, попечителю), воспитывающей (воспитывающему) ребенка-инвалида в возрасте до восемнадцати лет;</w:t>
      </w:r>
      <w:proofErr w:type="gramEnd"/>
    </w:p>
    <w:p w:rsidR="00BD5B82" w:rsidRPr="00FC0857" w:rsidRDefault="00A248D9" w:rsidP="00BD5B82">
      <w:pPr>
        <w:spacing w:after="0" w:line="240" w:lineRule="auto"/>
        <w:ind w:firstLine="710"/>
        <w:jc w:val="both"/>
        <w:rPr>
          <w:rFonts w:ascii="Times New Roman" w:eastAsia="Times New Roman" w:hAnsi="Times New Roman" w:cs="Times New Roman"/>
          <w:sz w:val="20"/>
          <w:szCs w:val="20"/>
          <w:lang w:val="ru-RU"/>
        </w:rPr>
      </w:pPr>
      <w:r>
        <w:rPr>
          <w:rFonts w:ascii="Times New Roman" w:eastAsia="Times New Roman" w:hAnsi="Times New Roman" w:cs="Times New Roman"/>
          <w:sz w:val="30"/>
          <w:szCs w:val="30"/>
          <w:lang w:val="ru-RU"/>
        </w:rPr>
        <w:t>26.3</w:t>
      </w:r>
      <w:r w:rsidR="00BD5B82" w:rsidRPr="00FC0857">
        <w:rPr>
          <w:rFonts w:ascii="Times New Roman" w:eastAsia="Times New Roman" w:hAnsi="Times New Roman" w:cs="Times New Roman"/>
          <w:sz w:val="30"/>
          <w:szCs w:val="30"/>
          <w:lang w:val="ru-RU"/>
        </w:rPr>
        <w:t>.3. опекунам, попечителям, на иждивении которых находятся несовершеннолетние дети;</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proofErr w:type="gramStart"/>
      <w:r w:rsidRPr="00FC0857">
        <w:rPr>
          <w:rFonts w:ascii="Times New Roman" w:eastAsia="Times New Roman" w:hAnsi="Times New Roman" w:cs="Times New Roman"/>
          <w:sz w:val="30"/>
          <w:szCs w:val="30"/>
          <w:lang w:val="ru-RU"/>
        </w:rPr>
        <w:t>26.3.4. матери (отцу, опекуну, попечителю), воспитывающей (воспитывающему) троих и более детей в возрасте до восемнадцати лет;</w:t>
      </w:r>
      <w:proofErr w:type="gramEnd"/>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proofErr w:type="gramStart"/>
      <w:r w:rsidRPr="00FC0857">
        <w:rPr>
          <w:rFonts w:ascii="Times New Roman" w:eastAsia="Times New Roman" w:hAnsi="Times New Roman" w:cs="Times New Roman"/>
          <w:sz w:val="30"/>
          <w:szCs w:val="30"/>
          <w:lang w:val="ru-RU"/>
        </w:rPr>
        <w:t>26.3.5. являющимся единственными кормильцами в семье, при наличии двух и более иждивенцев;</w:t>
      </w:r>
      <w:proofErr w:type="gramEnd"/>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26.3.6. одному из двух работающих в организации родителей, воспитывающих несовершеннолетнего ребенка;</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 xml:space="preserve">26.3.7 </w:t>
      </w:r>
      <w:proofErr w:type="gramStart"/>
      <w:r w:rsidRPr="00FC0857">
        <w:rPr>
          <w:rFonts w:ascii="Times New Roman" w:eastAsia="Times New Roman" w:hAnsi="Times New Roman" w:cs="Times New Roman"/>
          <w:sz w:val="30"/>
          <w:szCs w:val="30"/>
          <w:lang w:val="ru-RU"/>
        </w:rPr>
        <w:t>имеющим</w:t>
      </w:r>
      <w:proofErr w:type="gramEnd"/>
      <w:r w:rsidRPr="00FC0857">
        <w:rPr>
          <w:rFonts w:ascii="Times New Roman" w:eastAsia="Times New Roman" w:hAnsi="Times New Roman" w:cs="Times New Roman"/>
          <w:sz w:val="30"/>
          <w:szCs w:val="30"/>
          <w:lang w:val="ru-RU"/>
        </w:rPr>
        <w:t xml:space="preserve"> длительный непрерывный стаж работ</w:t>
      </w:r>
      <w:r w:rsidR="00FC0857">
        <w:rPr>
          <w:rFonts w:ascii="Times New Roman" w:eastAsia="Times New Roman" w:hAnsi="Times New Roman" w:cs="Times New Roman"/>
          <w:sz w:val="30"/>
          <w:szCs w:val="30"/>
          <w:lang w:val="ru-RU"/>
        </w:rPr>
        <w:t>ы в организации (не менее 10 лет</w:t>
      </w:r>
      <w:r w:rsidRPr="00FC0857">
        <w:rPr>
          <w:rFonts w:ascii="Times New Roman" w:eastAsia="Times New Roman" w:hAnsi="Times New Roman" w:cs="Times New Roman"/>
          <w:sz w:val="30"/>
          <w:szCs w:val="30"/>
          <w:lang w:val="ru-RU"/>
        </w:rPr>
        <w:t>);</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 xml:space="preserve">26.3.8. </w:t>
      </w:r>
      <w:proofErr w:type="gramStart"/>
      <w:r w:rsidRPr="00FC0857">
        <w:rPr>
          <w:rFonts w:ascii="Times New Roman" w:eastAsia="Times New Roman" w:hAnsi="Times New Roman" w:cs="Times New Roman"/>
          <w:sz w:val="30"/>
          <w:szCs w:val="30"/>
          <w:lang w:val="ru-RU"/>
        </w:rPr>
        <w:t>получившим</w:t>
      </w:r>
      <w:proofErr w:type="gramEnd"/>
      <w:r w:rsidRPr="00FC0857">
        <w:rPr>
          <w:rFonts w:ascii="Times New Roman" w:eastAsia="Times New Roman" w:hAnsi="Times New Roman" w:cs="Times New Roman"/>
          <w:sz w:val="30"/>
          <w:szCs w:val="30"/>
          <w:lang w:val="ru-RU"/>
        </w:rPr>
        <w:t xml:space="preserve"> трудовое увечье или профессиональное заболевание в организации;</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26.3.9. избранным в состав профсоюзных органов;</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26.3.10. членам комиссий по трудовым спорам;</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 xml:space="preserve">26.3.11. </w:t>
      </w:r>
      <w:proofErr w:type="spellStart"/>
      <w:r w:rsidRPr="00FC0857">
        <w:rPr>
          <w:rFonts w:ascii="Times New Roman" w:eastAsia="Times New Roman" w:hAnsi="Times New Roman" w:cs="Times New Roman"/>
          <w:sz w:val="30"/>
          <w:szCs w:val="30"/>
          <w:lang w:val="ru-RU"/>
        </w:rPr>
        <w:t>предпенсионного</w:t>
      </w:r>
      <w:proofErr w:type="spellEnd"/>
      <w:r w:rsidRPr="00FC0857">
        <w:rPr>
          <w:rFonts w:ascii="Times New Roman" w:eastAsia="Times New Roman" w:hAnsi="Times New Roman" w:cs="Times New Roman"/>
          <w:sz w:val="30"/>
          <w:szCs w:val="30"/>
          <w:lang w:val="ru-RU"/>
        </w:rPr>
        <w:t xml:space="preserve"> возраста (за 5 лет до наступления общеустановленного возраста);</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26.3.12. работникам, совмещающим работу с обучением по востребованн</w:t>
      </w:r>
      <w:r w:rsidR="00596E41">
        <w:rPr>
          <w:rFonts w:ascii="Times New Roman" w:eastAsia="Times New Roman" w:hAnsi="Times New Roman" w:cs="Times New Roman"/>
          <w:sz w:val="30"/>
          <w:szCs w:val="30"/>
          <w:lang w:val="ru-RU"/>
        </w:rPr>
        <w:t>ым в учреждении</w:t>
      </w:r>
      <w:r w:rsidRPr="00FC0857">
        <w:rPr>
          <w:rFonts w:ascii="Times New Roman" w:eastAsia="Times New Roman" w:hAnsi="Times New Roman" w:cs="Times New Roman"/>
          <w:sz w:val="30"/>
          <w:szCs w:val="30"/>
          <w:lang w:val="ru-RU"/>
        </w:rPr>
        <w:t xml:space="preserve"> специальностям;</w:t>
      </w:r>
    </w:p>
    <w:p w:rsidR="00BD5B82" w:rsidRPr="00FC0857" w:rsidRDefault="00BD5B82" w:rsidP="00BD5B82">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26.3.13. женщинам, воспитывающим несовершеннолетних детей, супруги которых призваны на срочную военную службу (на период срока службы);</w:t>
      </w:r>
    </w:p>
    <w:p w:rsidR="00BD5B82" w:rsidRPr="0036080E" w:rsidRDefault="00BD5B82" w:rsidP="0036080E">
      <w:pPr>
        <w:spacing w:after="0" w:line="240" w:lineRule="auto"/>
        <w:ind w:firstLine="710"/>
        <w:jc w:val="both"/>
        <w:rPr>
          <w:rFonts w:ascii="Times New Roman" w:eastAsia="Times New Roman" w:hAnsi="Times New Roman" w:cs="Times New Roman"/>
          <w:sz w:val="20"/>
          <w:szCs w:val="20"/>
          <w:lang w:val="ru-RU"/>
        </w:rPr>
      </w:pPr>
      <w:r w:rsidRPr="00FC0857">
        <w:rPr>
          <w:rFonts w:ascii="Times New Roman" w:eastAsia="Times New Roman" w:hAnsi="Times New Roman" w:cs="Times New Roman"/>
          <w:sz w:val="30"/>
          <w:szCs w:val="30"/>
          <w:lang w:val="ru-RU"/>
        </w:rPr>
        <w:t xml:space="preserve">26.3.14. </w:t>
      </w:r>
      <w:r w:rsidR="00FC0857">
        <w:rPr>
          <w:rFonts w:ascii="Times New Roman" w:eastAsia="Times New Roman" w:hAnsi="Times New Roman" w:cs="Times New Roman"/>
          <w:sz w:val="30"/>
          <w:szCs w:val="30"/>
          <w:lang w:val="ru-RU"/>
        </w:rPr>
        <w:t xml:space="preserve">работникам, проявившим себя в исполнении должностях обязанностей, не имеющих замечаний по работе </w:t>
      </w:r>
      <w:r w:rsidR="00596E41">
        <w:rPr>
          <w:rFonts w:ascii="Times New Roman" w:eastAsia="Times New Roman" w:hAnsi="Times New Roman" w:cs="Times New Roman"/>
          <w:sz w:val="30"/>
          <w:szCs w:val="30"/>
          <w:lang w:val="ru-RU"/>
        </w:rPr>
        <w:t>в течение последнего календарного года, предшествующего моменту сокращения.</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сокращение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26.5.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w:t>
      </w:r>
      <w:proofErr w:type="gramEnd"/>
      <w:r w:rsidRPr="00BD5B82">
        <w:rPr>
          <w:rFonts w:ascii="Times New Roman" w:eastAsia="Times New Roman" w:hAnsi="Times New Roman" w:cs="Times New Roman"/>
          <w:color w:val="000000"/>
          <w:sz w:val="30"/>
          <w:szCs w:val="30"/>
          <w:lang w:val="ru-RU"/>
        </w:rPr>
        <w:t xml:space="preserve"> </w:t>
      </w:r>
      <w:proofErr w:type="gramStart"/>
      <w:r w:rsidRPr="00BD5B82">
        <w:rPr>
          <w:rFonts w:ascii="Times New Roman" w:eastAsia="Times New Roman" w:hAnsi="Times New Roman" w:cs="Times New Roman"/>
          <w:color w:val="000000"/>
          <w:sz w:val="30"/>
          <w:szCs w:val="30"/>
          <w:lang w:val="ru-RU"/>
        </w:rPr>
        <w:t>случаях</w:t>
      </w:r>
      <w:proofErr w:type="gramEnd"/>
      <w:r w:rsidRPr="00BD5B82">
        <w:rPr>
          <w:rFonts w:ascii="Times New Roman" w:eastAsia="Times New Roman" w:hAnsi="Times New Roman" w:cs="Times New Roman"/>
          <w:color w:val="000000"/>
          <w:sz w:val="30"/>
          <w:szCs w:val="30"/>
          <w:lang w:val="ru-RU"/>
        </w:rPr>
        <w:t>, установленных законодательством, коллективными договорами, местными соглашениями.</w:t>
      </w:r>
    </w:p>
    <w:p w:rsidR="00BD5B82" w:rsidRPr="00596E41" w:rsidRDefault="00BD5B82" w:rsidP="00BD5B82">
      <w:pPr>
        <w:spacing w:after="0" w:line="240" w:lineRule="auto"/>
        <w:ind w:firstLine="710"/>
        <w:jc w:val="both"/>
        <w:rPr>
          <w:rFonts w:ascii="Times New Roman" w:eastAsia="Times New Roman" w:hAnsi="Times New Roman" w:cs="Times New Roman"/>
          <w:sz w:val="20"/>
          <w:szCs w:val="20"/>
          <w:lang w:val="ru-RU"/>
        </w:rPr>
      </w:pPr>
      <w:proofErr w:type="gramStart"/>
      <w:r w:rsidRPr="00596E41">
        <w:rPr>
          <w:rFonts w:ascii="Times New Roman" w:eastAsia="Times New Roman" w:hAnsi="Times New Roman" w:cs="Times New Roman"/>
          <w:sz w:val="30"/>
          <w:szCs w:val="30"/>
          <w:lang w:val="ru-RU"/>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roofErr w:type="gramEnd"/>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предоставлять преимущественное право работникам, уволенным по сокращению штатов, возвращаться в организацию при появлении вакансий;</w:t>
      </w:r>
    </w:p>
    <w:p w:rsidR="00BD5B82" w:rsidRPr="00BD5B82" w:rsidRDefault="00BD5B82" w:rsidP="001E12ED">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26.7.увольнение работников в связи с сокращением численности или штата работников проводить только после следующих упреждающих мер: </w:t>
      </w:r>
      <w:r w:rsidR="001E12ED">
        <w:rPr>
          <w:rFonts w:ascii="Times New Roman" w:eastAsia="Times New Roman" w:hAnsi="Times New Roman" w:cs="Times New Roman"/>
          <w:color w:val="000000"/>
          <w:sz w:val="30"/>
          <w:szCs w:val="30"/>
          <w:lang w:val="ru-RU"/>
        </w:rPr>
        <w:t xml:space="preserve">- </w:t>
      </w:r>
      <w:r w:rsidRPr="00BD5B82">
        <w:rPr>
          <w:rFonts w:ascii="Times New Roman" w:eastAsia="Times New Roman" w:hAnsi="Times New Roman" w:cs="Times New Roman"/>
          <w:color w:val="000000"/>
          <w:sz w:val="30"/>
          <w:szCs w:val="30"/>
          <w:lang w:val="ru-RU"/>
        </w:rPr>
        <w:t>заполнение вакантных мест;</w:t>
      </w:r>
    </w:p>
    <w:p w:rsidR="00BD5B82" w:rsidRPr="00BD5B82" w:rsidRDefault="001E12ED" w:rsidP="00BD5B82">
      <w:pPr>
        <w:spacing w:after="0" w:line="240" w:lineRule="auto"/>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 xml:space="preserve">- </w:t>
      </w:r>
      <w:r w:rsidR="00BD5B82" w:rsidRPr="00BD5B82">
        <w:rPr>
          <w:rFonts w:ascii="Times New Roman" w:eastAsia="Times New Roman" w:hAnsi="Times New Roman" w:cs="Times New Roman"/>
          <w:color w:val="000000"/>
          <w:sz w:val="30"/>
          <w:szCs w:val="30"/>
          <w:lang w:val="ru-RU"/>
        </w:rPr>
        <w:t xml:space="preserve">увольнение совместителей; </w:t>
      </w:r>
      <w:r w:rsidR="00BD5B82" w:rsidRPr="00BD5B82">
        <w:rPr>
          <w:rFonts w:ascii="Times New Roman" w:eastAsia="Times New Roman" w:hAnsi="Times New Roman" w:cs="Times New Roman"/>
          <w:color w:val="000000"/>
          <w:sz w:val="30"/>
          <w:szCs w:val="30"/>
        </w:rPr>
        <w:t>   </w:t>
      </w:r>
    </w:p>
    <w:p w:rsidR="00BD5B82" w:rsidRPr="00BD5B82" w:rsidRDefault="00BD5B82" w:rsidP="00A248D9">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26.8.</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26.9.</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26.10.</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26.11.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roofErr w:type="gramEnd"/>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26.13.</w:t>
      </w:r>
      <w:r w:rsidRPr="00BD5B82">
        <w:rPr>
          <w:rFonts w:ascii="Times New Roman" w:eastAsia="Times New Roman" w:hAnsi="Times New Roman" w:cs="Times New Roman"/>
          <w:color w:val="000000"/>
          <w:sz w:val="20"/>
          <w:szCs w:val="20"/>
        </w:rPr>
        <w:t>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ими указанного возраста с обязательным включением</w:t>
      </w:r>
      <w:proofErr w:type="gramEnd"/>
      <w:r w:rsidRPr="00BD5B82">
        <w:rPr>
          <w:rFonts w:ascii="Times New Roman" w:eastAsia="Times New Roman" w:hAnsi="Times New Roman" w:cs="Times New Roman"/>
          <w:color w:val="000000"/>
          <w:sz w:val="30"/>
          <w:szCs w:val="30"/>
          <w:lang w:val="ru-RU"/>
        </w:rPr>
        <w:t xml:space="preserve"> в контракты дополнительных мер стимулирования труда в соответствии с абзацами вторым и третьим пункта 3 части первой статьи 261</w:t>
      </w:r>
      <w:r w:rsidRPr="00BD5B82">
        <w:rPr>
          <w:rFonts w:ascii="Times New Roman" w:eastAsia="Times New Roman" w:hAnsi="Times New Roman" w:cs="Times New Roman"/>
          <w:color w:val="000000"/>
          <w:sz w:val="30"/>
          <w:szCs w:val="30"/>
          <w:vertAlign w:val="superscript"/>
          <w:lang w:val="ru-RU"/>
        </w:rPr>
        <w:t>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ТК.</w:t>
      </w:r>
    </w:p>
    <w:p w:rsidR="00BD5B82" w:rsidRPr="00BD5B82" w:rsidRDefault="00BD5B82" w:rsidP="00BD5B82">
      <w:pPr>
        <w:spacing w:after="0" w:line="240" w:lineRule="auto"/>
        <w:ind w:firstLine="5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Заключение контрактов с работниками </w:t>
      </w:r>
      <w:r w:rsidR="0060102D" w:rsidRPr="008C10DE">
        <w:rPr>
          <w:rFonts w:ascii="Times New Roman" w:eastAsia="Times New Roman" w:hAnsi="Times New Roman" w:cs="Times New Roman"/>
          <w:sz w:val="30"/>
          <w:szCs w:val="30"/>
          <w:lang w:val="ru-RU"/>
        </w:rPr>
        <w:t>–</w:t>
      </w:r>
      <w:r w:rsidRPr="00BD5B82">
        <w:rPr>
          <w:rFonts w:ascii="Times New Roman" w:eastAsia="Times New Roman" w:hAnsi="Times New Roman" w:cs="Times New Roman"/>
          <w:color w:val="000000"/>
          <w:sz w:val="30"/>
          <w:szCs w:val="30"/>
          <w:lang w:val="ru-RU"/>
        </w:rPr>
        <w:t xml:space="preserve"> членами Профсоюза организаций системы образования производится при участии представителя организации Профсоюза соответствующего уровня;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26.14.</w:t>
      </w:r>
      <w:r w:rsidRPr="00BD5B82">
        <w:rPr>
          <w:rFonts w:ascii="Times New Roman" w:eastAsia="Times New Roman" w:hAnsi="Times New Roman" w:cs="Times New Roman"/>
          <w:color w:val="000000"/>
          <w:sz w:val="20"/>
          <w:szCs w:val="20"/>
        </w:rPr>
        <w:t> </w:t>
      </w:r>
      <w:r w:rsidRPr="00BD5B82">
        <w:rPr>
          <w:rFonts w:ascii="Times New Roman" w:eastAsia="Times New Roman" w:hAnsi="Times New Roman" w:cs="Times New Roman"/>
          <w:color w:val="000000"/>
          <w:sz w:val="30"/>
          <w:szCs w:val="30"/>
          <w:lang w:val="ru-RU"/>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w:t>
      </w:r>
      <w:r w:rsidR="00596E41">
        <w:rPr>
          <w:rFonts w:ascii="Times New Roman" w:eastAsia="Times New Roman" w:hAnsi="Times New Roman" w:cs="Times New Roman"/>
          <w:color w:val="000000"/>
          <w:sz w:val="30"/>
          <w:szCs w:val="30"/>
          <w:lang w:val="ru-RU"/>
        </w:rPr>
        <w:t>ьный стаж работы в организации</w:t>
      </w:r>
      <w:r w:rsidRPr="00BD5B82">
        <w:rPr>
          <w:rFonts w:ascii="Times New Roman" w:eastAsia="Times New Roman" w:hAnsi="Times New Roman" w:cs="Times New Roman"/>
          <w:color w:val="000000"/>
          <w:sz w:val="30"/>
          <w:szCs w:val="30"/>
          <w:lang w:val="ru-RU"/>
        </w:rPr>
        <w:t xml:space="preserve"> с их согласия:</w:t>
      </w:r>
      <w:proofErr w:type="gramEnd"/>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D5B82">
        <w:rPr>
          <w:rFonts w:ascii="Times New Roman" w:eastAsia="Times New Roman" w:hAnsi="Times New Roman" w:cs="Times New Roman"/>
          <w:color w:val="000000"/>
          <w:sz w:val="30"/>
          <w:szCs w:val="30"/>
          <w:vertAlign w:val="superscript"/>
          <w:lang w:val="ru-RU"/>
        </w:rPr>
        <w:t>2</w:t>
      </w:r>
      <w:r w:rsidRPr="00BD5B82">
        <w:rPr>
          <w:rFonts w:ascii="Times New Roman" w:eastAsia="Times New Roman" w:hAnsi="Times New Roman" w:cs="Times New Roman"/>
          <w:color w:val="000000"/>
          <w:sz w:val="30"/>
          <w:szCs w:val="30"/>
          <w:vertAlign w:val="superscript"/>
        </w:rPr>
        <w:t> </w:t>
      </w:r>
      <w:r w:rsidRPr="00BD5B82">
        <w:rPr>
          <w:rFonts w:ascii="Times New Roman" w:eastAsia="Times New Roman" w:hAnsi="Times New Roman" w:cs="Times New Roman"/>
          <w:color w:val="000000"/>
          <w:sz w:val="30"/>
          <w:szCs w:val="30"/>
          <w:lang w:val="ru-RU"/>
        </w:rPr>
        <w:t>Трудового кодекса;</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D5B82">
        <w:rPr>
          <w:rFonts w:ascii="Times New Roman" w:eastAsia="Times New Roman" w:hAnsi="Times New Roman" w:cs="Times New Roman"/>
          <w:color w:val="000000"/>
          <w:sz w:val="30"/>
          <w:szCs w:val="30"/>
          <w:vertAlign w:val="superscript"/>
          <w:lang w:val="ru-RU"/>
        </w:rPr>
        <w:t>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Трудового кодекса.</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На меньший срок продлевать (заключать новый) контракт только с письменного согласия работника;</w:t>
      </w:r>
    </w:p>
    <w:p w:rsidR="00BD5B82" w:rsidRPr="00596E41" w:rsidRDefault="00BD5B82" w:rsidP="00A248D9">
      <w:pPr>
        <w:spacing w:after="0" w:line="240" w:lineRule="auto"/>
        <w:ind w:firstLine="709"/>
        <w:jc w:val="both"/>
        <w:rPr>
          <w:rFonts w:ascii="Times New Roman" w:eastAsia="Times New Roman" w:hAnsi="Times New Roman" w:cs="Times New Roman"/>
          <w:sz w:val="20"/>
          <w:szCs w:val="20"/>
          <w:lang w:val="ru-RU"/>
        </w:rPr>
      </w:pPr>
      <w:proofErr w:type="gramStart"/>
      <w:r w:rsidRPr="00596E41">
        <w:rPr>
          <w:rFonts w:ascii="Times New Roman" w:eastAsia="Times New Roman" w:hAnsi="Times New Roman" w:cs="Times New Roman"/>
          <w:sz w:val="30"/>
          <w:szCs w:val="30"/>
          <w:lang w:val="ru-RU"/>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w:t>
      </w:r>
      <w:proofErr w:type="gramEnd"/>
      <w:r w:rsidRPr="00596E41">
        <w:rPr>
          <w:rFonts w:ascii="Times New Roman" w:eastAsia="Times New Roman" w:hAnsi="Times New Roman" w:cs="Times New Roman"/>
          <w:sz w:val="30"/>
          <w:szCs w:val="30"/>
          <w:lang w:val="ru-RU"/>
        </w:rPr>
        <w:t xml:space="preserve">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20"/>
          <w:szCs w:val="20"/>
          <w:lang w:val="ru-RU"/>
        </w:rPr>
        <w:t>.</w:t>
      </w:r>
      <w:r w:rsidRPr="00BD5B82">
        <w:rPr>
          <w:rFonts w:ascii="Times New Roman" w:eastAsia="Times New Roman" w:hAnsi="Times New Roman" w:cs="Times New Roman"/>
          <w:color w:val="000000"/>
          <w:sz w:val="30"/>
          <w:szCs w:val="30"/>
          <w:lang w:val="ru-RU"/>
        </w:rPr>
        <w:t>26.16.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w:t>
      </w:r>
      <w:r w:rsidR="001E1FDD">
        <w:rPr>
          <w:rFonts w:ascii="Times New Roman" w:eastAsia="Times New Roman" w:hAnsi="Times New Roman" w:cs="Times New Roman"/>
          <w:color w:val="000000"/>
          <w:sz w:val="30"/>
          <w:szCs w:val="30"/>
          <w:lang w:val="ru-RU"/>
        </w:rPr>
        <w:t>рядке дисциплинарного взыскания</w:t>
      </w:r>
      <w:r w:rsidRPr="00BD5B82">
        <w:rPr>
          <w:rFonts w:ascii="Times New Roman" w:eastAsia="Times New Roman" w:hAnsi="Times New Roman" w:cs="Times New Roman"/>
          <w:color w:val="000000"/>
          <w:sz w:val="30"/>
          <w:szCs w:val="30"/>
          <w:lang w:val="ru-RU"/>
        </w:rPr>
        <w:t xml:space="preserve"> на срок пять лет;</w:t>
      </w:r>
      <w:proofErr w:type="gramEnd"/>
    </w:p>
    <w:p w:rsidR="00596E41" w:rsidRPr="00BD290D" w:rsidRDefault="00BD5B82" w:rsidP="00BD5B82">
      <w:pPr>
        <w:spacing w:after="0" w:line="240" w:lineRule="auto"/>
        <w:ind w:firstLine="708"/>
        <w:jc w:val="both"/>
        <w:rPr>
          <w:rFonts w:ascii="Times New Roman" w:eastAsia="Times New Roman" w:hAnsi="Times New Roman" w:cs="Times New Roman"/>
          <w:b/>
          <w:bCs/>
          <w:color w:val="000000"/>
          <w:sz w:val="30"/>
          <w:szCs w:val="30"/>
          <w:lang w:val="ru-RU"/>
        </w:rPr>
      </w:pPr>
      <w:r w:rsidRPr="00BD5B82">
        <w:rPr>
          <w:rFonts w:ascii="Times New Roman" w:eastAsia="Times New Roman" w:hAnsi="Times New Roman" w:cs="Times New Roman"/>
          <w:color w:val="000000"/>
          <w:sz w:val="30"/>
          <w:szCs w:val="30"/>
          <w:lang w:val="ru-RU"/>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BD5B82">
        <w:rPr>
          <w:rFonts w:ascii="Times New Roman" w:eastAsia="Times New Roman" w:hAnsi="Times New Roman" w:cs="Times New Roman"/>
          <w:b/>
          <w:bCs/>
          <w:color w:val="000000"/>
          <w:sz w:val="30"/>
          <w:szCs w:val="30"/>
          <w:lang w:val="ru-RU"/>
        </w:rPr>
        <w:t>;</w:t>
      </w:r>
      <w:r w:rsidRPr="00BD5B82">
        <w:rPr>
          <w:rFonts w:ascii="Times New Roman" w:eastAsia="Times New Roman" w:hAnsi="Times New Roman" w:cs="Times New Roman"/>
          <w:b/>
          <w:bCs/>
          <w:color w:val="000000"/>
          <w:sz w:val="30"/>
          <w:szCs w:val="30"/>
        </w:rPr>
        <w:t>      </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 xml:space="preserve">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 срок до истечения максимального срока действия контракта, с их согласия;</w:t>
      </w:r>
      <w:proofErr w:type="gramEnd"/>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26.20.</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наниматель по просьбе работника, не имеющего нарушений трудовой дисциплины, извещает его в письменном виде о причине (причинах) </w:t>
      </w:r>
      <w:proofErr w:type="spellStart"/>
      <w:r w:rsidRPr="00BD5B82">
        <w:rPr>
          <w:rFonts w:ascii="Times New Roman" w:eastAsia="Times New Roman" w:hAnsi="Times New Roman" w:cs="Times New Roman"/>
          <w:color w:val="000000"/>
          <w:sz w:val="30"/>
          <w:szCs w:val="30"/>
          <w:lang w:val="ru-RU"/>
        </w:rPr>
        <w:t>непродления</w:t>
      </w:r>
      <w:proofErr w:type="spellEnd"/>
      <w:r w:rsidRPr="00BD5B82">
        <w:rPr>
          <w:rFonts w:ascii="Times New Roman" w:eastAsia="Times New Roman" w:hAnsi="Times New Roman" w:cs="Times New Roman"/>
          <w:color w:val="000000"/>
          <w:sz w:val="30"/>
          <w:szCs w:val="30"/>
          <w:lang w:val="ru-RU"/>
        </w:rPr>
        <w:t xml:space="preserve"> (</w:t>
      </w:r>
      <w:proofErr w:type="spellStart"/>
      <w:r w:rsidRPr="00BD5B82">
        <w:rPr>
          <w:rFonts w:ascii="Times New Roman" w:eastAsia="Times New Roman" w:hAnsi="Times New Roman" w:cs="Times New Roman"/>
          <w:color w:val="000000"/>
          <w:sz w:val="30"/>
          <w:szCs w:val="30"/>
          <w:lang w:val="ru-RU"/>
        </w:rPr>
        <w:t>незаключения</w:t>
      </w:r>
      <w:proofErr w:type="spellEnd"/>
      <w:r w:rsidRPr="00BD5B82">
        <w:rPr>
          <w:rFonts w:ascii="Times New Roman" w:eastAsia="Times New Roman" w:hAnsi="Times New Roman" w:cs="Times New Roman"/>
          <w:color w:val="000000"/>
          <w:sz w:val="30"/>
          <w:szCs w:val="30"/>
          <w:lang w:val="ru-RU"/>
        </w:rPr>
        <w:t xml:space="preserve"> нового) контракта с ним;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BD5B82" w:rsidRPr="00BD5B82" w:rsidRDefault="00BD5B82" w:rsidP="00BD5B82">
      <w:pPr>
        <w:spacing w:after="0" w:line="240" w:lineRule="auto"/>
        <w:ind w:firstLine="54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При приеме на работу работника Наниматель обязан, если иное не установлено законодательными актами, запрашивать:</w:t>
      </w:r>
    </w:p>
    <w:p w:rsidR="00BD5B82" w:rsidRPr="00BD5B82" w:rsidRDefault="00BD5B82" w:rsidP="00BD5B82">
      <w:pPr>
        <w:spacing w:after="0" w:line="240" w:lineRule="auto"/>
        <w:ind w:firstLine="54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характеристику с предыдущего места его работы;</w:t>
      </w:r>
    </w:p>
    <w:p w:rsidR="00BD5B82" w:rsidRPr="001E12ED" w:rsidRDefault="00BD5B82" w:rsidP="00BD5B82">
      <w:pPr>
        <w:spacing w:after="0" w:line="240" w:lineRule="auto"/>
        <w:ind w:firstLine="540"/>
        <w:jc w:val="both"/>
        <w:rPr>
          <w:rFonts w:ascii="Times New Roman" w:eastAsia="Times New Roman" w:hAnsi="Times New Roman" w:cs="Times New Roman"/>
          <w:color w:val="000000"/>
          <w:sz w:val="20"/>
          <w:szCs w:val="20"/>
          <w:lang w:val="ru-RU"/>
        </w:rPr>
      </w:pPr>
      <w:proofErr w:type="gramStart"/>
      <w:r w:rsidRPr="001E12ED">
        <w:rPr>
          <w:rFonts w:ascii="Times New Roman" w:eastAsia="Times New Roman" w:hAnsi="Times New Roman" w:cs="Times New Roman"/>
          <w:iCs/>
          <w:color w:val="000000"/>
          <w:sz w:val="30"/>
          <w:szCs w:val="30"/>
          <w:lang w:val="ru-RU"/>
        </w:rPr>
        <w:t>(характеристику из государственной организации, являвшейся местом его работы в течение предшествующих пяти лет.</w:t>
      </w:r>
      <w:proofErr w:type="gramEnd"/>
      <w:r w:rsidRPr="001E12ED">
        <w:rPr>
          <w:rFonts w:ascii="Times New Roman" w:eastAsia="Times New Roman" w:hAnsi="Times New Roman" w:cs="Times New Roman"/>
          <w:iCs/>
          <w:color w:val="000000"/>
          <w:sz w:val="30"/>
          <w:szCs w:val="30"/>
          <w:lang w:val="ru-RU"/>
        </w:rPr>
        <w:t xml:space="preserve"> В случае</w:t>
      </w:r>
      <w:proofErr w:type="gramStart"/>
      <w:r w:rsidRPr="001E12ED">
        <w:rPr>
          <w:rFonts w:ascii="Times New Roman" w:eastAsia="Times New Roman" w:hAnsi="Times New Roman" w:cs="Times New Roman"/>
          <w:iCs/>
          <w:color w:val="000000"/>
          <w:sz w:val="30"/>
          <w:szCs w:val="30"/>
          <w:lang w:val="ru-RU"/>
        </w:rPr>
        <w:t>,</w:t>
      </w:r>
      <w:proofErr w:type="gramEnd"/>
      <w:r w:rsidRPr="001E12ED">
        <w:rPr>
          <w:rFonts w:ascii="Times New Roman" w:eastAsia="Times New Roman" w:hAnsi="Times New Roman" w:cs="Times New Roman"/>
          <w:iCs/>
          <w:color w:val="000000"/>
          <w:sz w:val="30"/>
          <w:szCs w:val="30"/>
          <w:lang w:val="ru-RU"/>
        </w:rPr>
        <w:t xml:space="preserve"> если таким местом работы являлось несколько государственных организаций, характеристика запрашивается по последнему из них).</w:t>
      </w:r>
    </w:p>
    <w:p w:rsidR="00BD5B82" w:rsidRPr="00BD5B82" w:rsidRDefault="00BD5B82" w:rsidP="00BD5B82">
      <w:pPr>
        <w:spacing w:after="0" w:line="240" w:lineRule="auto"/>
        <w:ind w:firstLine="54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Характеристика на работника подписывается руководителем организации;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26.23.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roofErr w:type="gramEnd"/>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BD5B82">
        <w:rPr>
          <w:rFonts w:ascii="Times New Roman" w:eastAsia="Times New Roman" w:hAnsi="Times New Roman" w:cs="Times New Roman"/>
          <w:color w:val="000000"/>
          <w:sz w:val="30"/>
          <w:szCs w:val="30"/>
          <w:vertAlign w:val="superscript"/>
          <w:lang w:val="ru-RU"/>
        </w:rPr>
        <w:t>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ТК;</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w:t>
      </w:r>
      <w:r w:rsidRPr="00BD5B82">
        <w:rPr>
          <w:rFonts w:ascii="Times New Roman" w:eastAsia="Times New Roman" w:hAnsi="Times New Roman" w:cs="Times New Roman"/>
          <w:color w:val="000000"/>
          <w:sz w:val="30"/>
          <w:szCs w:val="30"/>
        </w:rPr>
        <w:t> </w:t>
      </w:r>
      <w:hyperlink r:id="rId8" w:history="1">
        <w:r w:rsidRPr="00C763BA">
          <w:rPr>
            <w:rFonts w:ascii="Times New Roman" w:eastAsia="Times New Roman" w:hAnsi="Times New Roman" w:cs="Times New Roman"/>
            <w:sz w:val="30"/>
            <w:szCs w:val="30"/>
            <w:lang w:val="ru-RU"/>
          </w:rPr>
          <w:t>пункту 3</w:t>
        </w:r>
      </w:hyperlink>
      <w:r w:rsidRPr="00C763BA">
        <w:rPr>
          <w:rFonts w:ascii="Times New Roman" w:eastAsia="Times New Roman" w:hAnsi="Times New Roman" w:cs="Times New Roman"/>
          <w:sz w:val="30"/>
          <w:szCs w:val="30"/>
        </w:rPr>
        <w:t> </w:t>
      </w:r>
      <w:r w:rsidRPr="00BD5B82">
        <w:rPr>
          <w:rFonts w:ascii="Times New Roman" w:eastAsia="Times New Roman" w:hAnsi="Times New Roman" w:cs="Times New Roman"/>
          <w:color w:val="000000"/>
          <w:sz w:val="30"/>
          <w:szCs w:val="30"/>
          <w:lang w:val="ru-RU"/>
        </w:rPr>
        <w:t>части второй статьи 35 ТК</w:t>
      </w:r>
      <w:r w:rsidRPr="00BD5B82">
        <w:rPr>
          <w:rFonts w:ascii="Times New Roman" w:eastAsia="Times New Roman" w:hAnsi="Times New Roman" w:cs="Times New Roman"/>
          <w:color w:val="000000"/>
          <w:sz w:val="30"/>
          <w:szCs w:val="30"/>
          <w:shd w:val="clear" w:color="auto" w:fill="FFFFFF"/>
        </w:rPr>
        <w:t> </w:t>
      </w:r>
      <w:r w:rsidRPr="00BD5B82">
        <w:rPr>
          <w:rFonts w:ascii="Times New Roman" w:eastAsia="Times New Roman" w:hAnsi="Times New Roman" w:cs="Times New Roman"/>
          <w:color w:val="000000"/>
          <w:sz w:val="30"/>
          <w:szCs w:val="30"/>
          <w:lang w:val="ru-RU"/>
        </w:rPr>
        <w:t>при наличии обстоятельств, исключающих или значительно затрудняющих продолжение работы:</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26.25.1. состояние здоровья;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26.25.2. </w:t>
      </w:r>
      <w:proofErr w:type="gramStart"/>
      <w:r w:rsidRPr="00BD5B82">
        <w:rPr>
          <w:rFonts w:ascii="Times New Roman" w:eastAsia="Times New Roman" w:hAnsi="Times New Roman" w:cs="Times New Roman"/>
          <w:color w:val="000000"/>
          <w:sz w:val="30"/>
          <w:szCs w:val="30"/>
          <w:lang w:val="ru-RU"/>
        </w:rPr>
        <w:t>поступившим</w:t>
      </w:r>
      <w:proofErr w:type="gramEnd"/>
      <w:r w:rsidRPr="00BD5B82">
        <w:rPr>
          <w:rFonts w:ascii="Times New Roman" w:eastAsia="Times New Roman" w:hAnsi="Times New Roman" w:cs="Times New Roman"/>
          <w:color w:val="000000"/>
          <w:sz w:val="30"/>
          <w:szCs w:val="30"/>
          <w:lang w:val="ru-RU"/>
        </w:rPr>
        <w:t xml:space="preserve"> на военную службу по контракту;</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w:t>
      </w:r>
    </w:p>
    <w:p w:rsidR="00BD5B82" w:rsidRPr="00BD5B82" w:rsidRDefault="00BD5B82" w:rsidP="00BD5B82">
      <w:pPr>
        <w:spacing w:after="0" w:line="240" w:lineRule="auto"/>
        <w:ind w:left="-360" w:firstLine="10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26.25.4. избрание на выборную должность;</w:t>
      </w:r>
    </w:p>
    <w:p w:rsidR="00BD5B82" w:rsidRPr="00BD5B82" w:rsidRDefault="00BD5B82" w:rsidP="00BD5B82">
      <w:pPr>
        <w:spacing w:after="0" w:line="240" w:lineRule="auto"/>
        <w:ind w:left="-360" w:firstLine="10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26.25.5. переезд на постоянное место жительства в другой населенный пункт;</w:t>
      </w:r>
    </w:p>
    <w:p w:rsidR="00BD5B82" w:rsidRPr="00BD5B82" w:rsidRDefault="00BD5B82" w:rsidP="00BD5B82">
      <w:pPr>
        <w:spacing w:after="0" w:line="240" w:lineRule="auto"/>
        <w:ind w:left="-360" w:firstLine="10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26.25.6. необходимость ухода за больным членом семьи (инвалидом);</w:t>
      </w:r>
    </w:p>
    <w:p w:rsidR="00BD5B82" w:rsidRPr="00BD5B82" w:rsidRDefault="00BD5B82" w:rsidP="00BD5B82">
      <w:pPr>
        <w:spacing w:after="0" w:line="240" w:lineRule="auto"/>
        <w:ind w:left="-360" w:firstLine="10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26.25.7. необходимостью уход</w:t>
      </w:r>
      <w:r w:rsidR="00C763BA">
        <w:rPr>
          <w:rFonts w:ascii="Times New Roman" w:eastAsia="Times New Roman" w:hAnsi="Times New Roman" w:cs="Times New Roman"/>
          <w:color w:val="000000"/>
          <w:sz w:val="30"/>
          <w:szCs w:val="30"/>
          <w:lang w:val="ru-RU"/>
        </w:rPr>
        <w:t>а</w:t>
      </w:r>
      <w:r w:rsidRPr="00BD5B82">
        <w:rPr>
          <w:rFonts w:ascii="Times New Roman" w:eastAsia="Times New Roman" w:hAnsi="Times New Roman" w:cs="Times New Roman"/>
          <w:color w:val="000000"/>
          <w:sz w:val="30"/>
          <w:szCs w:val="30"/>
          <w:lang w:val="ru-RU"/>
        </w:rPr>
        <w:t xml:space="preserve"> за детьми в возрасте до 14 лет;</w:t>
      </w:r>
    </w:p>
    <w:p w:rsidR="00BD5B82" w:rsidRPr="00BD5B82" w:rsidRDefault="00BD5B82" w:rsidP="00BD5B82">
      <w:pPr>
        <w:spacing w:after="0" w:line="240" w:lineRule="auto"/>
        <w:ind w:left="-360" w:firstLine="10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26.25.8. изменение семейного положения;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26.25.9. трудоустройство у другого нанимателя на полную ставку, если работник работает на неполную ставку;</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26.25.11. если работник работает на замене временно отсутствующего работника, а нашел постоянное место работы;</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26.25.12. если работник нашел работу в отрасли по месту жительства;</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26.25.13. перевод одного из супругов на работу (военную службу) в другую местность;</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26.25.14. в связи с зачислением в учебное заведение для получения образования в дневной форме получения образования;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w:t>
      </w:r>
      <w:r w:rsidR="008220C7" w:rsidRPr="008220C7">
        <w:rPr>
          <w:rFonts w:ascii="Times New Roman" w:eastAsia="Times New Roman" w:hAnsi="Times New Roman" w:cs="Times New Roman"/>
          <w:color w:val="000000"/>
          <w:sz w:val="30"/>
          <w:szCs w:val="30"/>
          <w:lang w:val="ru-RU"/>
        </w:rPr>
        <w:t>нагрузки, дефицита кадров по сп</w:t>
      </w:r>
      <w:r w:rsidR="001E12ED">
        <w:rPr>
          <w:rFonts w:ascii="Times New Roman" w:eastAsia="Times New Roman" w:hAnsi="Times New Roman" w:cs="Times New Roman"/>
          <w:color w:val="000000"/>
          <w:sz w:val="30"/>
          <w:szCs w:val="30"/>
          <w:lang w:val="ru-RU"/>
        </w:rPr>
        <w:t xml:space="preserve">ециальностям; развивать </w:t>
      </w:r>
      <w:r w:rsidRPr="00BD5B82">
        <w:rPr>
          <w:rFonts w:ascii="Times New Roman" w:eastAsia="Times New Roman" w:hAnsi="Times New Roman" w:cs="Times New Roman"/>
          <w:color w:val="000000"/>
          <w:sz w:val="30"/>
          <w:szCs w:val="30"/>
          <w:lang w:val="ru-RU"/>
        </w:rPr>
        <w:t>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26.29.</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 не допускать привлечение работников к выполнению работы, не обусловленной трудовым</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договором (контрактом), должностными (рабочими) инструкциями;</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статьи 69</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ТК);</w:t>
      </w:r>
      <w:proofErr w:type="gramEnd"/>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26.31. предусматривать меры поощрения для работников, осуществляющих сопровождение детей на оздоровление;</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Исключением являются учреждения образования с численностью до 350 человек;</w:t>
      </w:r>
    </w:p>
    <w:p w:rsidR="00BD5B82" w:rsidRPr="00A85782" w:rsidRDefault="00E13BB7" w:rsidP="00BD5B82">
      <w:pPr>
        <w:spacing w:after="0" w:line="240" w:lineRule="auto"/>
        <w:ind w:firstLine="708"/>
        <w:jc w:val="both"/>
        <w:rPr>
          <w:rFonts w:ascii="Times New Roman" w:eastAsia="Times New Roman" w:hAnsi="Times New Roman" w:cs="Times New Roman"/>
          <w:sz w:val="20"/>
          <w:szCs w:val="20"/>
          <w:lang w:val="ru-RU"/>
        </w:rPr>
      </w:pPr>
      <w:r>
        <w:rPr>
          <w:rFonts w:ascii="Times New Roman" w:eastAsia="Times New Roman" w:hAnsi="Times New Roman" w:cs="Times New Roman"/>
          <w:color w:val="000000"/>
          <w:sz w:val="30"/>
          <w:szCs w:val="30"/>
          <w:lang w:val="ru-RU"/>
        </w:rPr>
        <w:t>26.33</w:t>
      </w:r>
      <w:r w:rsidR="00BD5B82" w:rsidRPr="00A85782">
        <w:rPr>
          <w:rFonts w:ascii="Times New Roman" w:eastAsia="Times New Roman" w:hAnsi="Times New Roman" w:cs="Times New Roman"/>
          <w:sz w:val="30"/>
          <w:szCs w:val="30"/>
          <w:lang w:val="ru-RU"/>
        </w:rPr>
        <w:t>. предоставлять работникам</w:t>
      </w:r>
      <w:r w:rsidR="00BD5B82" w:rsidRPr="00A85782">
        <w:rPr>
          <w:rFonts w:ascii="Times New Roman" w:eastAsia="Times New Roman" w:hAnsi="Times New Roman" w:cs="Times New Roman"/>
          <w:sz w:val="30"/>
          <w:szCs w:val="30"/>
        </w:rPr>
        <w:t> </w:t>
      </w:r>
      <w:r w:rsidR="00BD5B82" w:rsidRPr="00C763BA">
        <w:rPr>
          <w:rFonts w:ascii="Times New Roman" w:eastAsia="Times New Roman" w:hAnsi="Times New Roman" w:cs="Times New Roman"/>
          <w:bCs/>
          <w:iCs/>
          <w:sz w:val="30"/>
          <w:szCs w:val="30"/>
          <w:lang w:val="ru-RU"/>
        </w:rPr>
        <w:t>– членам Профсоюза</w:t>
      </w:r>
      <w:r w:rsidR="00BD5B82" w:rsidRPr="00A85782">
        <w:rPr>
          <w:rFonts w:ascii="Times New Roman" w:eastAsia="Times New Roman" w:hAnsi="Times New Roman" w:cs="Times New Roman"/>
          <w:sz w:val="30"/>
          <w:szCs w:val="30"/>
          <w:lang w:val="ru-RU"/>
        </w:rPr>
        <w:t>, работающим на условиях контрактной формы найма, и имеющим основной трудовой отпуск продолжительностью 24 календарных дня,</w:t>
      </w:r>
      <w:r w:rsidR="00BD5B82" w:rsidRPr="00A85782">
        <w:rPr>
          <w:rFonts w:ascii="Times New Roman" w:eastAsia="Times New Roman" w:hAnsi="Times New Roman" w:cs="Times New Roman"/>
          <w:sz w:val="30"/>
          <w:szCs w:val="30"/>
        </w:rPr>
        <w:t> </w:t>
      </w:r>
      <w:r w:rsidR="00BD5B82" w:rsidRPr="00C763BA">
        <w:rPr>
          <w:rFonts w:ascii="Times New Roman" w:eastAsia="Times New Roman" w:hAnsi="Times New Roman" w:cs="Times New Roman"/>
          <w:bCs/>
          <w:iCs/>
          <w:sz w:val="30"/>
          <w:szCs w:val="30"/>
          <w:lang w:val="ru-RU"/>
        </w:rPr>
        <w:t>30 календарных дней (работники, признанные инвалидами; работники моложе восемнадцати лет)</w:t>
      </w:r>
      <w:r w:rsidR="00BD5B82" w:rsidRPr="00A85782">
        <w:rPr>
          <w:rFonts w:ascii="Times New Roman" w:eastAsia="Times New Roman" w:hAnsi="Times New Roman" w:cs="Times New Roman"/>
          <w:sz w:val="30"/>
          <w:szCs w:val="30"/>
        </w:rPr>
        <w:t> </w:t>
      </w:r>
      <w:r w:rsidR="00BD5B82" w:rsidRPr="00A85782">
        <w:rPr>
          <w:rFonts w:ascii="Times New Roman" w:eastAsia="Times New Roman" w:hAnsi="Times New Roman" w:cs="Times New Roman"/>
          <w:sz w:val="30"/>
          <w:szCs w:val="30"/>
          <w:lang w:val="ru-RU"/>
        </w:rPr>
        <w:t>дополнительный поощрительный отпуск продолжительностью 5 календарны</w:t>
      </w:r>
      <w:r w:rsidR="00C763BA">
        <w:rPr>
          <w:rFonts w:ascii="Times New Roman" w:eastAsia="Times New Roman" w:hAnsi="Times New Roman" w:cs="Times New Roman"/>
          <w:sz w:val="30"/>
          <w:szCs w:val="30"/>
          <w:lang w:val="ru-RU"/>
        </w:rPr>
        <w:t>х дней в соответствии с пунктом</w:t>
      </w:r>
      <w:r w:rsidR="00BD5B82" w:rsidRPr="00A85782">
        <w:rPr>
          <w:rFonts w:ascii="Times New Roman" w:eastAsia="Times New Roman" w:hAnsi="Times New Roman" w:cs="Times New Roman"/>
          <w:sz w:val="30"/>
          <w:szCs w:val="30"/>
          <w:lang w:val="ru-RU"/>
        </w:rPr>
        <w:t xml:space="preserve"> 3 части первой статьи 261</w:t>
      </w:r>
      <w:r w:rsidR="00BD5B82" w:rsidRPr="00A85782">
        <w:rPr>
          <w:rFonts w:ascii="Times New Roman" w:eastAsia="Times New Roman" w:hAnsi="Times New Roman" w:cs="Times New Roman"/>
          <w:sz w:val="30"/>
          <w:szCs w:val="30"/>
          <w:vertAlign w:val="superscript"/>
          <w:lang w:val="ru-RU"/>
        </w:rPr>
        <w:t>2</w:t>
      </w:r>
      <w:r w:rsidR="00BD5B82" w:rsidRPr="00A85782">
        <w:rPr>
          <w:rFonts w:ascii="Times New Roman" w:eastAsia="Times New Roman" w:hAnsi="Times New Roman" w:cs="Times New Roman"/>
          <w:sz w:val="30"/>
          <w:szCs w:val="30"/>
        </w:rPr>
        <w:t> </w:t>
      </w:r>
      <w:r w:rsidR="00BD5B82" w:rsidRPr="00A85782">
        <w:rPr>
          <w:rFonts w:ascii="Times New Roman" w:eastAsia="Times New Roman" w:hAnsi="Times New Roman" w:cs="Times New Roman"/>
          <w:sz w:val="30"/>
          <w:szCs w:val="30"/>
          <w:lang w:val="ru-RU"/>
        </w:rPr>
        <w:t>ТК;</w:t>
      </w:r>
    </w:p>
    <w:p w:rsidR="00BD5B82" w:rsidRPr="00A85782" w:rsidRDefault="00BD5B82" w:rsidP="00BD5B82">
      <w:pPr>
        <w:spacing w:after="0" w:line="240" w:lineRule="auto"/>
        <w:ind w:firstLine="708"/>
        <w:jc w:val="both"/>
        <w:rPr>
          <w:rFonts w:ascii="Times New Roman" w:eastAsia="Times New Roman" w:hAnsi="Times New Roman" w:cs="Times New Roman"/>
          <w:sz w:val="20"/>
          <w:szCs w:val="20"/>
          <w:lang w:val="ru-RU"/>
        </w:rPr>
      </w:pPr>
      <w:proofErr w:type="gramStart"/>
      <w:r w:rsidRPr="00A85782">
        <w:rPr>
          <w:rFonts w:ascii="Times New Roman" w:eastAsia="Times New Roman" w:hAnsi="Times New Roman" w:cs="Times New Roman"/>
          <w:bCs/>
          <w:iCs/>
          <w:sz w:val="30"/>
          <w:szCs w:val="30"/>
          <w:lang w:val="ru-RU"/>
        </w:rPr>
        <w:t>26.3</w:t>
      </w:r>
      <w:r w:rsidR="00E13BB7">
        <w:rPr>
          <w:rFonts w:ascii="Times New Roman" w:eastAsia="Times New Roman" w:hAnsi="Times New Roman" w:cs="Times New Roman"/>
          <w:bCs/>
          <w:iCs/>
          <w:sz w:val="30"/>
          <w:szCs w:val="30"/>
          <w:lang w:val="ru-RU"/>
        </w:rPr>
        <w:t>4</w:t>
      </w:r>
      <w:r w:rsidRPr="00A85782">
        <w:rPr>
          <w:rFonts w:ascii="Times New Roman" w:eastAsia="Times New Roman" w:hAnsi="Times New Roman" w:cs="Times New Roman"/>
          <w:bCs/>
          <w:iCs/>
          <w:sz w:val="30"/>
          <w:szCs w:val="30"/>
          <w:lang w:val="ru-RU"/>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w:t>
      </w:r>
      <w:proofErr w:type="gramEnd"/>
      <w:r w:rsidRPr="00A85782">
        <w:rPr>
          <w:rFonts w:ascii="Times New Roman" w:eastAsia="Times New Roman" w:hAnsi="Times New Roman" w:cs="Times New Roman"/>
          <w:bCs/>
          <w:iCs/>
          <w:sz w:val="30"/>
          <w:szCs w:val="30"/>
          <w:lang w:val="ru-RU"/>
        </w:rPr>
        <w:t xml:space="preserve"> пункту 5 статьи 42 ТК (</w:t>
      </w:r>
      <w:r w:rsidRPr="00A85782">
        <w:rPr>
          <w:rFonts w:ascii="Times New Roman" w:eastAsia="Times New Roman" w:hAnsi="Times New Roman" w:cs="Times New Roman"/>
          <w:bCs/>
          <w:iCs/>
          <w:sz w:val="30"/>
          <w:szCs w:val="30"/>
          <w:shd w:val="clear" w:color="auto" w:fill="FFFFFF"/>
          <w:lang w:val="ru-RU"/>
        </w:rPr>
        <w:t>неявки на работу в течение более четырех месяцев подряд вследствие временной нетрудоспособности</w:t>
      </w:r>
      <w:r w:rsidRPr="00A85782">
        <w:rPr>
          <w:rFonts w:ascii="Times New Roman" w:eastAsia="Times New Roman" w:hAnsi="Times New Roman" w:cs="Times New Roman"/>
          <w:bCs/>
          <w:iCs/>
          <w:sz w:val="30"/>
          <w:szCs w:val="30"/>
          <w:lang w:val="ru-RU"/>
        </w:rPr>
        <w:t>);</w:t>
      </w:r>
    </w:p>
    <w:p w:rsidR="00BD5B82" w:rsidRDefault="00E13BB7" w:rsidP="00BD5B82">
      <w:pPr>
        <w:spacing w:after="0" w:line="240" w:lineRule="auto"/>
        <w:ind w:firstLine="710"/>
        <w:jc w:val="both"/>
        <w:rPr>
          <w:rFonts w:ascii="Times New Roman" w:eastAsia="Times New Roman" w:hAnsi="Times New Roman" w:cs="Times New Roman"/>
          <w:color w:val="000000"/>
          <w:sz w:val="30"/>
          <w:szCs w:val="30"/>
          <w:lang w:val="ru-RU"/>
        </w:rPr>
      </w:pPr>
      <w:r>
        <w:rPr>
          <w:rFonts w:ascii="Times New Roman" w:eastAsia="Times New Roman" w:hAnsi="Times New Roman" w:cs="Times New Roman"/>
          <w:color w:val="000000"/>
          <w:sz w:val="30"/>
          <w:szCs w:val="30"/>
          <w:lang w:val="ru-RU"/>
        </w:rPr>
        <w:t>26.35</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C67B8D" w:rsidRPr="00BD5B82" w:rsidRDefault="00C67B8D" w:rsidP="00BD5B82">
      <w:pPr>
        <w:spacing w:after="0" w:line="240" w:lineRule="auto"/>
        <w:ind w:firstLine="710"/>
        <w:jc w:val="both"/>
        <w:rPr>
          <w:rFonts w:ascii="Times New Roman" w:eastAsia="Times New Roman" w:hAnsi="Times New Roman" w:cs="Times New Roman"/>
          <w:color w:val="000000"/>
          <w:sz w:val="20"/>
          <w:szCs w:val="20"/>
          <w:lang w:val="ru-RU"/>
        </w:rPr>
      </w:pPr>
    </w:p>
    <w:p w:rsidR="00BD5B82" w:rsidRPr="00B708BD" w:rsidRDefault="00C67B8D" w:rsidP="00C67B8D">
      <w:pPr>
        <w:spacing w:after="0" w:line="240" w:lineRule="auto"/>
        <w:jc w:val="center"/>
        <w:rPr>
          <w:rFonts w:ascii="Times New Roman" w:eastAsia="Times New Roman" w:hAnsi="Times New Roman" w:cs="Times New Roman"/>
          <w:color w:val="000000"/>
          <w:sz w:val="30"/>
          <w:szCs w:val="30"/>
          <w:lang w:val="ru-RU"/>
        </w:rPr>
      </w:pPr>
      <w:r>
        <w:rPr>
          <w:rFonts w:ascii="Times New Roman" w:hAnsi="Times New Roman"/>
          <w:b/>
          <w:sz w:val="30"/>
          <w:szCs w:val="30"/>
          <w:lang w:val="ru-RU" w:eastAsia="ru-RU"/>
        </w:rPr>
        <w:t xml:space="preserve">РАЗДЕЛ </w:t>
      </w:r>
      <w:r>
        <w:rPr>
          <w:rFonts w:ascii="Times New Roman" w:hAnsi="Times New Roman"/>
          <w:b/>
          <w:sz w:val="30"/>
          <w:szCs w:val="30"/>
          <w:lang w:eastAsia="ru-RU"/>
        </w:rPr>
        <w:t>V</w:t>
      </w:r>
      <w:r w:rsidR="00730707" w:rsidRPr="00B708BD">
        <w:rPr>
          <w:rFonts w:ascii="Times New Roman" w:eastAsia="Times New Roman" w:hAnsi="Times New Roman" w:cs="Times New Roman"/>
          <w:color w:val="000000"/>
          <w:sz w:val="30"/>
          <w:szCs w:val="30"/>
          <w:lang w:val="ru-RU"/>
        </w:rPr>
        <w:t>.</w:t>
      </w:r>
    </w:p>
    <w:p w:rsidR="00BD5B82" w:rsidRPr="00C67B8D" w:rsidRDefault="00714285" w:rsidP="00C67B8D">
      <w:pPr>
        <w:spacing w:after="0" w:line="240" w:lineRule="auto"/>
        <w:jc w:val="center"/>
        <w:rPr>
          <w:rFonts w:ascii="Times New Roman" w:eastAsia="Times New Roman" w:hAnsi="Times New Roman" w:cs="Times New Roman"/>
          <w:b/>
          <w:color w:val="000000"/>
          <w:sz w:val="20"/>
          <w:szCs w:val="20"/>
          <w:lang w:val="ru-RU"/>
        </w:rPr>
      </w:pPr>
      <w:r>
        <w:rPr>
          <w:rFonts w:ascii="Times New Roman" w:eastAsia="Times New Roman" w:hAnsi="Times New Roman" w:cs="Times New Roman"/>
          <w:b/>
          <w:color w:val="000000"/>
          <w:sz w:val="30"/>
          <w:szCs w:val="30"/>
          <w:lang w:val="ru-RU"/>
        </w:rPr>
        <w:t>О</w:t>
      </w:r>
      <w:r w:rsidRPr="00C67B8D">
        <w:rPr>
          <w:rFonts w:ascii="Times New Roman" w:eastAsia="Times New Roman" w:hAnsi="Times New Roman" w:cs="Times New Roman"/>
          <w:b/>
          <w:color w:val="000000"/>
          <w:sz w:val="30"/>
          <w:szCs w:val="30"/>
          <w:lang w:val="ru-RU"/>
        </w:rPr>
        <w:t>храна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27.</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Наниматель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27.1.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27.2.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обеспечить формирование и реализацию в установленные сроки Плана мероприятий по охране труда</w:t>
      </w:r>
      <w:r w:rsidR="001E12ED">
        <w:rPr>
          <w:rFonts w:ascii="Times New Roman" w:eastAsia="Times New Roman" w:hAnsi="Times New Roman" w:cs="Times New Roman"/>
          <w:color w:val="000000"/>
          <w:sz w:val="30"/>
          <w:szCs w:val="30"/>
          <w:lang w:val="ru-RU"/>
        </w:rPr>
        <w:t xml:space="preserve"> (Приложение № 13</w:t>
      </w:r>
      <w:r w:rsidR="00905560">
        <w:rPr>
          <w:rFonts w:ascii="Times New Roman" w:eastAsia="Times New Roman" w:hAnsi="Times New Roman" w:cs="Times New Roman"/>
          <w:color w:val="000000"/>
          <w:sz w:val="30"/>
          <w:szCs w:val="30"/>
          <w:lang w:val="ru-RU"/>
        </w:rPr>
        <w:t>)</w:t>
      </w:r>
      <w:r w:rsidRPr="00BD5B82">
        <w:rPr>
          <w:rFonts w:ascii="Times New Roman" w:eastAsia="Times New Roman" w:hAnsi="Times New Roman" w:cs="Times New Roman"/>
          <w:color w:val="000000"/>
          <w:sz w:val="30"/>
          <w:szCs w:val="30"/>
          <w:lang w:val="ru-RU"/>
        </w:rPr>
        <w:t>. Осуществлять за счет сметы расходов на мероприятия по охране труда обучение и проверку знаний работающих по вопросам охраны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27.3.</w:t>
      </w:r>
      <w:r w:rsidRPr="00BD5B82">
        <w:rPr>
          <w:rFonts w:ascii="Times New Roman" w:eastAsia="Times New Roman" w:hAnsi="Times New Roman" w:cs="Times New Roman"/>
          <w:color w:val="000000"/>
          <w:sz w:val="30"/>
          <w:szCs w:val="30"/>
        </w:rPr>
        <w:t> </w:t>
      </w:r>
      <w:r w:rsidRPr="00761672">
        <w:rPr>
          <w:rFonts w:ascii="Times New Roman" w:eastAsia="Times New Roman" w:hAnsi="Times New Roman" w:cs="Times New Roman"/>
          <w:color w:val="000000"/>
          <w:sz w:val="30"/>
          <w:szCs w:val="30"/>
          <w:lang w:val="ru-RU"/>
        </w:rPr>
        <w:t xml:space="preserve">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00761672">
        <w:rPr>
          <w:rFonts w:ascii="Times New Roman" w:eastAsia="Times New Roman" w:hAnsi="Times New Roman" w:cs="Times New Roman"/>
          <w:color w:val="000000"/>
          <w:sz w:val="30"/>
          <w:szCs w:val="30"/>
          <w:lang w:val="ru-RU"/>
        </w:rPr>
        <w:t>в пределах отведённых бюджетных средств</w:t>
      </w:r>
      <w:r w:rsidRPr="00761672">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27.4.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оформлять кабинет или уголки по охране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27.5.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обеспечивать организацию прохождения работниками обязательных и предварительных и периодических медицинских осмотров</w:t>
      </w:r>
      <w:r w:rsidR="00C763BA">
        <w:rPr>
          <w:rFonts w:ascii="Times New Roman" w:eastAsia="Times New Roman" w:hAnsi="Times New Roman" w:cs="Times New Roman"/>
          <w:color w:val="000000"/>
          <w:sz w:val="30"/>
          <w:szCs w:val="30"/>
          <w:lang w:val="ru-RU"/>
        </w:rPr>
        <w:t xml:space="preserve"> в соответствии с утвержденным с</w:t>
      </w:r>
      <w:r w:rsidRPr="00BD5B82">
        <w:rPr>
          <w:rFonts w:ascii="Times New Roman" w:eastAsia="Times New Roman" w:hAnsi="Times New Roman" w:cs="Times New Roman"/>
          <w:color w:val="000000"/>
          <w:sz w:val="30"/>
          <w:szCs w:val="30"/>
          <w:lang w:val="ru-RU"/>
        </w:rPr>
        <w:t>писком с сохранением за ними рабочего места и среднего заработка на время прохожде</w:t>
      </w:r>
      <w:r w:rsidR="00C763BA">
        <w:rPr>
          <w:rFonts w:ascii="Times New Roman" w:eastAsia="Times New Roman" w:hAnsi="Times New Roman" w:cs="Times New Roman"/>
          <w:color w:val="000000"/>
          <w:sz w:val="30"/>
          <w:szCs w:val="30"/>
          <w:lang w:val="ru-RU"/>
        </w:rPr>
        <w:t>ния периодических медосмотров (</w:t>
      </w:r>
      <w:r w:rsidR="001E12ED">
        <w:rPr>
          <w:rFonts w:ascii="Times New Roman" w:eastAsia="Times New Roman" w:hAnsi="Times New Roman" w:cs="Times New Roman"/>
          <w:color w:val="000000"/>
          <w:sz w:val="30"/>
          <w:szCs w:val="30"/>
          <w:lang w:val="ru-RU"/>
        </w:rPr>
        <w:t>П</w:t>
      </w:r>
      <w:r w:rsidRPr="00714285">
        <w:rPr>
          <w:rFonts w:ascii="Times New Roman" w:eastAsia="Times New Roman" w:hAnsi="Times New Roman" w:cs="Times New Roman"/>
          <w:color w:val="000000"/>
          <w:sz w:val="30"/>
          <w:szCs w:val="30"/>
          <w:lang w:val="ru-RU"/>
        </w:rPr>
        <w:t xml:space="preserve">риложение № </w:t>
      </w:r>
      <w:r w:rsidR="001E12ED">
        <w:rPr>
          <w:rFonts w:ascii="Times New Roman" w:eastAsia="Times New Roman" w:hAnsi="Times New Roman" w:cs="Times New Roman"/>
          <w:color w:val="000000"/>
          <w:sz w:val="30"/>
          <w:szCs w:val="30"/>
          <w:lang w:val="ru-RU"/>
        </w:rPr>
        <w:t>10</w:t>
      </w:r>
      <w:r w:rsidRPr="00714285">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27.6.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27.7.</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w:t>
      </w:r>
      <w:proofErr w:type="gramStart"/>
      <w:r w:rsidRPr="00BD5B82">
        <w:rPr>
          <w:rFonts w:ascii="Times New Roman" w:eastAsia="Times New Roman" w:hAnsi="Times New Roman" w:cs="Times New Roman"/>
          <w:color w:val="000000"/>
          <w:sz w:val="30"/>
          <w:szCs w:val="30"/>
          <w:lang w:val="ru-RU"/>
        </w:rPr>
        <w:t>обучении общественных инспекторов по охране</w:t>
      </w:r>
      <w:proofErr w:type="gramEnd"/>
      <w:r w:rsidRPr="00BD5B82">
        <w:rPr>
          <w:rFonts w:ascii="Times New Roman" w:eastAsia="Times New Roman" w:hAnsi="Times New Roman" w:cs="Times New Roman"/>
          <w:color w:val="000000"/>
          <w:sz w:val="30"/>
          <w:szCs w:val="30"/>
          <w:lang w:val="ru-RU"/>
        </w:rPr>
        <w:t xml:space="preserve"> труда.</w:t>
      </w:r>
    </w:p>
    <w:p w:rsidR="00BD5B82" w:rsidRPr="00BD5B82" w:rsidRDefault="00DC0505"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27.</w:t>
      </w:r>
      <w:r w:rsidR="00F173A3">
        <w:rPr>
          <w:rFonts w:ascii="Times New Roman" w:eastAsia="Times New Roman" w:hAnsi="Times New Roman" w:cs="Times New Roman"/>
          <w:color w:val="000000"/>
          <w:sz w:val="30"/>
          <w:szCs w:val="30"/>
          <w:lang w:val="ru-RU"/>
        </w:rPr>
        <w:t>8</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BD5B82" w:rsidRPr="00A85782" w:rsidRDefault="00DC0505" w:rsidP="00BD5B82">
      <w:pPr>
        <w:spacing w:after="0" w:line="240" w:lineRule="auto"/>
        <w:ind w:firstLine="720"/>
        <w:jc w:val="both"/>
        <w:rPr>
          <w:rFonts w:ascii="Times New Roman" w:eastAsia="Times New Roman" w:hAnsi="Times New Roman" w:cs="Times New Roman"/>
          <w:sz w:val="20"/>
          <w:szCs w:val="20"/>
          <w:lang w:val="ru-RU"/>
        </w:rPr>
      </w:pPr>
      <w:r>
        <w:rPr>
          <w:rFonts w:ascii="Times New Roman" w:eastAsia="Times New Roman" w:hAnsi="Times New Roman" w:cs="Times New Roman"/>
          <w:sz w:val="30"/>
          <w:szCs w:val="30"/>
          <w:lang w:val="ru-RU"/>
        </w:rPr>
        <w:t>27.</w:t>
      </w:r>
      <w:r w:rsidR="00F173A3">
        <w:rPr>
          <w:rFonts w:ascii="Times New Roman" w:eastAsia="Times New Roman" w:hAnsi="Times New Roman" w:cs="Times New Roman"/>
          <w:sz w:val="30"/>
          <w:szCs w:val="30"/>
          <w:lang w:val="ru-RU"/>
        </w:rPr>
        <w:t>9</w:t>
      </w:r>
      <w:r w:rsidR="00BD5B82" w:rsidRPr="00A85782">
        <w:rPr>
          <w:rFonts w:ascii="Times New Roman" w:eastAsia="Times New Roman" w:hAnsi="Times New Roman" w:cs="Times New Roman"/>
          <w:sz w:val="30"/>
          <w:szCs w:val="30"/>
          <w:lang w:val="ru-RU"/>
        </w:rPr>
        <w:t>.</w:t>
      </w:r>
      <w:r w:rsidR="00BD5B82" w:rsidRPr="00A85782">
        <w:rPr>
          <w:rFonts w:ascii="Times New Roman" w:eastAsia="Times New Roman" w:hAnsi="Times New Roman" w:cs="Times New Roman"/>
          <w:sz w:val="30"/>
          <w:szCs w:val="30"/>
        </w:rPr>
        <w:t> </w:t>
      </w:r>
      <w:r w:rsidR="00BD5B82" w:rsidRPr="00A85782">
        <w:rPr>
          <w:rFonts w:ascii="Times New Roman" w:eastAsia="Times New Roman" w:hAnsi="Times New Roman" w:cs="Times New Roman"/>
          <w:sz w:val="30"/>
          <w:szCs w:val="30"/>
          <w:lang w:val="ru-RU"/>
        </w:rPr>
        <w:t>при несчастном случае с тяжелым либо смертельным исходом, групповом несчастном случае, требующем специального расследования, незамедлительно извещать</w:t>
      </w:r>
      <w:r w:rsidR="00BD5B82" w:rsidRPr="00A85782">
        <w:rPr>
          <w:rFonts w:ascii="Times New Roman" w:eastAsia="Times New Roman" w:hAnsi="Times New Roman" w:cs="Times New Roman"/>
          <w:sz w:val="30"/>
          <w:szCs w:val="30"/>
        </w:rPr>
        <w:t> </w:t>
      </w:r>
      <w:r w:rsidR="00BD5B82" w:rsidRPr="00A85782">
        <w:rPr>
          <w:rFonts w:ascii="Times New Roman" w:eastAsia="Times New Roman" w:hAnsi="Times New Roman" w:cs="Times New Roman"/>
          <w:sz w:val="30"/>
          <w:szCs w:val="30"/>
          <w:lang w:val="ru-RU"/>
        </w:rPr>
        <w:t>Профком, областную организацию Профсоюза</w:t>
      </w:r>
      <w:r w:rsidR="00BD5B82" w:rsidRPr="00A85782">
        <w:rPr>
          <w:rFonts w:ascii="Times New Roman" w:eastAsia="Times New Roman" w:hAnsi="Times New Roman" w:cs="Times New Roman"/>
          <w:sz w:val="30"/>
          <w:szCs w:val="30"/>
        </w:rPr>
        <w:t> </w:t>
      </w:r>
      <w:r w:rsidR="00BD5B82" w:rsidRPr="00A85782">
        <w:rPr>
          <w:rFonts w:ascii="Times New Roman" w:eastAsia="Times New Roman" w:hAnsi="Times New Roman" w:cs="Times New Roman"/>
          <w:sz w:val="30"/>
          <w:szCs w:val="30"/>
          <w:lang w:val="ru-RU"/>
        </w:rPr>
        <w:t xml:space="preserve"> с целью обеспечения участия в расследовании данной </w:t>
      </w:r>
      <w:proofErr w:type="gramStart"/>
      <w:r w:rsidR="00BD5B82" w:rsidRPr="00A85782">
        <w:rPr>
          <w:rFonts w:ascii="Times New Roman" w:eastAsia="Times New Roman" w:hAnsi="Times New Roman" w:cs="Times New Roman"/>
          <w:sz w:val="30"/>
          <w:szCs w:val="30"/>
          <w:lang w:val="ru-RU"/>
        </w:rPr>
        <w:t>категории несчастных случаев технического инспектора областной организации Профсоюза</w:t>
      </w:r>
      <w:proofErr w:type="gramEnd"/>
      <w:r w:rsidR="00BD5B82" w:rsidRPr="00A85782">
        <w:rPr>
          <w:rFonts w:ascii="Times New Roman" w:eastAsia="Times New Roman" w:hAnsi="Times New Roman" w:cs="Times New Roman"/>
          <w:sz w:val="30"/>
          <w:szCs w:val="30"/>
          <w:lang w:val="ru-RU"/>
        </w:rPr>
        <w:t>;</w:t>
      </w:r>
    </w:p>
    <w:p w:rsidR="00BD5B82" w:rsidRPr="00A85782" w:rsidRDefault="00BD5B82" w:rsidP="00BD5B82">
      <w:pPr>
        <w:spacing w:after="0" w:line="240" w:lineRule="auto"/>
        <w:ind w:firstLine="720"/>
        <w:jc w:val="both"/>
        <w:rPr>
          <w:rFonts w:ascii="Times New Roman" w:eastAsia="Times New Roman" w:hAnsi="Times New Roman" w:cs="Times New Roman"/>
          <w:sz w:val="20"/>
          <w:szCs w:val="20"/>
          <w:lang w:val="ru-RU"/>
        </w:rPr>
      </w:pPr>
      <w:r w:rsidRPr="00A85782">
        <w:rPr>
          <w:rFonts w:ascii="Times New Roman" w:eastAsia="Times New Roman" w:hAnsi="Times New Roman" w:cs="Times New Roman"/>
          <w:sz w:val="30"/>
          <w:szCs w:val="30"/>
        </w:rPr>
        <w:t> </w:t>
      </w:r>
      <w:proofErr w:type="gramStart"/>
      <w:r w:rsidR="00DC0505">
        <w:rPr>
          <w:rFonts w:ascii="Times New Roman" w:eastAsia="Times New Roman" w:hAnsi="Times New Roman" w:cs="Times New Roman"/>
          <w:sz w:val="30"/>
          <w:szCs w:val="30"/>
          <w:lang w:val="ru-RU"/>
        </w:rPr>
        <w:t>27.1</w:t>
      </w:r>
      <w:r w:rsidR="00F173A3">
        <w:rPr>
          <w:rFonts w:ascii="Times New Roman" w:eastAsia="Times New Roman" w:hAnsi="Times New Roman" w:cs="Times New Roman"/>
          <w:sz w:val="30"/>
          <w:szCs w:val="30"/>
          <w:lang w:val="ru-RU"/>
        </w:rPr>
        <w:t>0</w:t>
      </w:r>
      <w:r w:rsidRPr="00A85782">
        <w:rPr>
          <w:rFonts w:ascii="Times New Roman" w:eastAsia="Times New Roman" w:hAnsi="Times New Roman" w:cs="Times New Roman"/>
          <w:sz w:val="30"/>
          <w:szCs w:val="30"/>
          <w:lang w:val="ru-RU"/>
        </w:rPr>
        <w:t>.</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работники обязаны</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 xml:space="preserve">соблюдать установленные нормативными, локальными правовыми актами требования по охране труда и безопасному ведению работ, </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 xml:space="preserve">о пользовании средствами индивидуальной защиты, об оказании </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w:t>
      </w:r>
      <w:proofErr w:type="gramEnd"/>
      <w:r w:rsidRPr="00A85782">
        <w:rPr>
          <w:rFonts w:ascii="Times New Roman" w:eastAsia="Times New Roman" w:hAnsi="Times New Roman" w:cs="Times New Roman"/>
          <w:sz w:val="30"/>
          <w:szCs w:val="30"/>
          <w:lang w:val="ru-RU"/>
        </w:rPr>
        <w:t xml:space="preserve"> состояния здоровья;</w:t>
      </w:r>
    </w:p>
    <w:p w:rsidR="00BD5B82" w:rsidRPr="00BD5B82" w:rsidRDefault="00DC0505"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27.1</w:t>
      </w:r>
      <w:r w:rsidR="00F173A3">
        <w:rPr>
          <w:rFonts w:ascii="Times New Roman" w:eastAsia="Times New Roman" w:hAnsi="Times New Roman" w:cs="Times New Roman"/>
          <w:color w:val="000000"/>
          <w:sz w:val="30"/>
          <w:szCs w:val="30"/>
          <w:lang w:val="ru-RU"/>
        </w:rPr>
        <w:t>1</w:t>
      </w:r>
      <w:r w:rsidR="00BD5B82" w:rsidRPr="00BD5B82">
        <w:rPr>
          <w:rFonts w:ascii="Times New Roman" w:eastAsia="Times New Roman" w:hAnsi="Times New Roman" w:cs="Times New Roman"/>
          <w:color w:val="000000"/>
          <w:sz w:val="30"/>
          <w:szCs w:val="30"/>
          <w:lang w:val="ru-RU"/>
        </w:rPr>
        <w:t xml:space="preserve">.осуществлять выплаты, </w:t>
      </w:r>
      <w:r w:rsidR="008B150E">
        <w:rPr>
          <w:rFonts w:ascii="Times New Roman" w:eastAsia="Times New Roman" w:hAnsi="Times New Roman" w:cs="Times New Roman"/>
          <w:color w:val="000000"/>
          <w:sz w:val="30"/>
          <w:szCs w:val="30"/>
          <w:lang w:val="ru-RU"/>
        </w:rPr>
        <w:t>при финансовой возможности,</w:t>
      </w:r>
      <w:r w:rsidR="00C208CF">
        <w:rPr>
          <w:rFonts w:ascii="Times New Roman" w:eastAsia="Times New Roman" w:hAnsi="Times New Roman" w:cs="Times New Roman"/>
          <w:color w:val="000000"/>
          <w:sz w:val="30"/>
          <w:szCs w:val="30"/>
          <w:lang w:val="ru-RU"/>
        </w:rPr>
        <w:t xml:space="preserve"> </w:t>
      </w:r>
      <w:r w:rsidR="00BD5B82" w:rsidRPr="00BD5B82">
        <w:rPr>
          <w:rFonts w:ascii="Times New Roman" w:eastAsia="Times New Roman" w:hAnsi="Times New Roman" w:cs="Times New Roman"/>
          <w:color w:val="000000"/>
          <w:sz w:val="30"/>
          <w:szCs w:val="30"/>
          <w:lang w:val="ru-RU"/>
        </w:rPr>
        <w:t>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rsidR="00A85DB4" w:rsidRDefault="00BD5B82" w:rsidP="00BD5B82">
      <w:pPr>
        <w:spacing w:after="0" w:line="240" w:lineRule="auto"/>
        <w:ind w:firstLine="720"/>
        <w:jc w:val="both"/>
        <w:rPr>
          <w:rFonts w:ascii="Times New Roman" w:eastAsia="Times New Roman" w:hAnsi="Times New Roman" w:cs="Times New Roman"/>
          <w:color w:val="000000"/>
          <w:sz w:val="30"/>
          <w:szCs w:val="30"/>
          <w:lang w:val="ru-RU"/>
        </w:rPr>
      </w:pPr>
      <w:r w:rsidRPr="00BD5B82">
        <w:rPr>
          <w:rFonts w:ascii="Times New Roman" w:eastAsia="Times New Roman" w:hAnsi="Times New Roman" w:cs="Times New Roman"/>
          <w:color w:val="000000"/>
          <w:sz w:val="30"/>
          <w:szCs w:val="30"/>
          <w:lang w:val="ru-RU"/>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w:t>
      </w:r>
      <w:r w:rsidR="008D6D11" w:rsidRPr="008C10DE">
        <w:rPr>
          <w:rFonts w:ascii="Times New Roman" w:eastAsia="Times New Roman" w:hAnsi="Times New Roman" w:cs="Times New Roman"/>
          <w:sz w:val="30"/>
          <w:szCs w:val="30"/>
          <w:lang w:val="ru-RU"/>
        </w:rPr>
        <w:t>–</w:t>
      </w:r>
      <w:r w:rsidRPr="00BD5B82">
        <w:rPr>
          <w:rFonts w:ascii="Times New Roman" w:eastAsia="Times New Roman" w:hAnsi="Times New Roman" w:cs="Times New Roman"/>
          <w:color w:val="000000"/>
          <w:sz w:val="30"/>
          <w:szCs w:val="30"/>
          <w:lang w:val="ru-RU"/>
        </w:rPr>
        <w:t xml:space="preserve">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w:t>
      </w:r>
      <w:r w:rsidRPr="00BD5B82">
        <w:rPr>
          <w:rFonts w:ascii="Times New Roman" w:eastAsia="Times New Roman" w:hAnsi="Times New Roman" w:cs="Times New Roman"/>
          <w:color w:val="000000"/>
          <w:sz w:val="30"/>
          <w:szCs w:val="30"/>
        </w:rPr>
        <w:t> </w:t>
      </w:r>
    </w:p>
    <w:p w:rsidR="00A85DB4" w:rsidRDefault="00BD5B82" w:rsidP="00BD5B82">
      <w:pPr>
        <w:spacing w:after="0" w:line="240" w:lineRule="auto"/>
        <w:ind w:firstLine="720"/>
        <w:jc w:val="both"/>
        <w:rPr>
          <w:rFonts w:ascii="Times New Roman" w:eastAsia="Times New Roman" w:hAnsi="Times New Roman" w:cs="Times New Roman"/>
          <w:color w:val="000000"/>
          <w:sz w:val="30"/>
          <w:szCs w:val="30"/>
          <w:lang w:val="ru-RU"/>
        </w:rPr>
      </w:pPr>
      <w:r w:rsidRPr="00BD5B82">
        <w:rPr>
          <w:rFonts w:ascii="Times New Roman" w:eastAsia="Times New Roman" w:hAnsi="Times New Roman" w:cs="Times New Roman"/>
          <w:color w:val="000000"/>
          <w:sz w:val="30"/>
          <w:szCs w:val="30"/>
          <w:lang w:val="ru-RU"/>
        </w:rPr>
        <w:t>по согласию сторон Договора в других случаях, связанных с гибелью, утратой трудоспособности или професси</w:t>
      </w:r>
      <w:r w:rsidR="00A85DB4">
        <w:rPr>
          <w:rFonts w:ascii="Times New Roman" w:eastAsia="Times New Roman" w:hAnsi="Times New Roman" w:cs="Times New Roman"/>
          <w:color w:val="000000"/>
          <w:sz w:val="30"/>
          <w:szCs w:val="30"/>
          <w:lang w:val="ru-RU"/>
        </w:rPr>
        <w:t>ональным заболеванием работника;</w:t>
      </w:r>
    </w:p>
    <w:p w:rsidR="00BD5B82" w:rsidRPr="00BD5B82" w:rsidRDefault="00DC0505"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27.1</w:t>
      </w:r>
      <w:r w:rsidR="00F173A3">
        <w:rPr>
          <w:rFonts w:ascii="Times New Roman" w:eastAsia="Times New Roman" w:hAnsi="Times New Roman" w:cs="Times New Roman"/>
          <w:color w:val="000000"/>
          <w:sz w:val="30"/>
          <w:szCs w:val="30"/>
          <w:lang w:val="ru-RU"/>
        </w:rPr>
        <w:t>2</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w:t>
      </w:r>
      <w:r w:rsidR="00A85DB4">
        <w:rPr>
          <w:rFonts w:ascii="Times New Roman" w:eastAsia="Times New Roman" w:hAnsi="Times New Roman" w:cs="Times New Roman"/>
          <w:color w:val="000000"/>
          <w:sz w:val="30"/>
          <w:szCs w:val="30"/>
          <w:lang w:val="ru-RU"/>
        </w:rPr>
        <w:t>дного среднемесячного заработка;</w:t>
      </w:r>
    </w:p>
    <w:p w:rsidR="00BD5B82" w:rsidRPr="00BD5B82" w:rsidRDefault="00DC0505"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27.1</w:t>
      </w:r>
      <w:r w:rsidR="00F173A3">
        <w:rPr>
          <w:rFonts w:ascii="Times New Roman" w:eastAsia="Times New Roman" w:hAnsi="Times New Roman" w:cs="Times New Roman"/>
          <w:color w:val="000000"/>
          <w:sz w:val="30"/>
          <w:szCs w:val="30"/>
          <w:lang w:val="ru-RU"/>
        </w:rPr>
        <w:t>3</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 xml:space="preserve"> применять меры поощрения и материального стимулирования работников за соблюдение требований по охране труда;</w:t>
      </w:r>
    </w:p>
    <w:p w:rsidR="00BD5B82" w:rsidRPr="00BD5B82" w:rsidRDefault="00DC0505"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27.1</w:t>
      </w:r>
      <w:r w:rsidR="00F173A3">
        <w:rPr>
          <w:rFonts w:ascii="Times New Roman" w:eastAsia="Times New Roman" w:hAnsi="Times New Roman" w:cs="Times New Roman"/>
          <w:color w:val="000000"/>
          <w:sz w:val="30"/>
          <w:szCs w:val="30"/>
          <w:lang w:val="ru-RU"/>
        </w:rPr>
        <w:t>4</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выполнять запланированные мероприятия по экономии тепла, воды, электроэнергии.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28.</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Профком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 осуществлять общественный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соблюдением законодательства об охране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проводить в установленные сроки выборы общественных инспекторов по охране труда,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проводить </w:t>
      </w:r>
      <w:proofErr w:type="gramStart"/>
      <w:r w:rsidRPr="00BD5B82">
        <w:rPr>
          <w:rFonts w:ascii="Times New Roman" w:eastAsia="Times New Roman" w:hAnsi="Times New Roman" w:cs="Times New Roman"/>
          <w:color w:val="000000"/>
          <w:sz w:val="30"/>
          <w:szCs w:val="30"/>
          <w:lang w:val="ru-RU"/>
        </w:rPr>
        <w:t>обучение профсоюзного актива по вопросам</w:t>
      </w:r>
      <w:proofErr w:type="gramEnd"/>
      <w:r w:rsidRPr="00BD5B82">
        <w:rPr>
          <w:rFonts w:ascii="Times New Roman" w:eastAsia="Times New Roman" w:hAnsi="Times New Roman" w:cs="Times New Roman"/>
          <w:color w:val="000000"/>
          <w:sz w:val="30"/>
          <w:szCs w:val="30"/>
          <w:lang w:val="ru-RU"/>
        </w:rPr>
        <w:t xml:space="preserve"> охраны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координировать деятельность общественных инспекторов по охране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w:t>
      </w:r>
      <w:proofErr w:type="gramStart"/>
      <w:r w:rsidRPr="00BD5B82">
        <w:rPr>
          <w:rFonts w:ascii="Times New Roman" w:eastAsia="Times New Roman" w:hAnsi="Times New Roman" w:cs="Times New Roman"/>
          <w:color w:val="000000"/>
          <w:sz w:val="30"/>
          <w:szCs w:val="30"/>
          <w:lang w:val="ru-RU"/>
        </w:rPr>
        <w:t>контроля за</w:t>
      </w:r>
      <w:proofErr w:type="gramEnd"/>
      <w:r w:rsidRPr="00BD5B82">
        <w:rPr>
          <w:rFonts w:ascii="Times New Roman" w:eastAsia="Times New Roman" w:hAnsi="Times New Roman" w:cs="Times New Roman"/>
          <w:color w:val="000000"/>
          <w:sz w:val="30"/>
          <w:szCs w:val="30"/>
          <w:lang w:val="ru-RU"/>
        </w:rPr>
        <w:t xml:space="preserve"> соблюдением законодательства об охране труда, лучшего общественного инспектора по охране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w:t>
      </w:r>
    </w:p>
    <w:p w:rsidR="00BD5B82" w:rsidRPr="00C208CF" w:rsidRDefault="00BD5B82" w:rsidP="00C208CF">
      <w:pPr>
        <w:spacing w:after="0" w:line="240" w:lineRule="auto"/>
        <w:ind w:firstLine="708"/>
        <w:jc w:val="both"/>
        <w:rPr>
          <w:rFonts w:ascii="Times New Roman" w:eastAsia="Times New Roman" w:hAnsi="Times New Roman" w:cs="Times New Roman"/>
          <w:color w:val="000000"/>
          <w:sz w:val="30"/>
          <w:szCs w:val="30"/>
          <w:lang w:val="ru-RU"/>
        </w:rPr>
      </w:pPr>
      <w:proofErr w:type="gramStart"/>
      <w:r w:rsidRPr="00BD5B82">
        <w:rPr>
          <w:rFonts w:ascii="Times New Roman" w:eastAsia="Times New Roman" w:hAnsi="Times New Roman" w:cs="Times New Roman"/>
          <w:color w:val="000000"/>
          <w:sz w:val="30"/>
          <w:szCs w:val="30"/>
          <w:lang w:val="ru-RU"/>
        </w:rPr>
        <w:t>28.7.</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w:t>
      </w:r>
      <w:proofErr w:type="gramEnd"/>
      <w:r w:rsidRPr="00BD5B82">
        <w:rPr>
          <w:rFonts w:ascii="Times New Roman" w:eastAsia="Times New Roman" w:hAnsi="Times New Roman" w:cs="Times New Roman"/>
          <w:color w:val="000000"/>
          <w:sz w:val="30"/>
          <w:szCs w:val="30"/>
          <w:lang w:val="ru-RU"/>
        </w:rPr>
        <w:t xml:space="preserve"> пострадавшим или членам их семей; </w:t>
      </w:r>
      <w:r w:rsidRPr="00BD5B82">
        <w:rPr>
          <w:rFonts w:ascii="Times New Roman" w:eastAsia="Times New Roman" w:hAnsi="Times New Roman" w:cs="Times New Roman"/>
          <w:color w:val="000000"/>
          <w:sz w:val="30"/>
          <w:szCs w:val="30"/>
        </w:rPr>
        <w:t>               </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28.8.</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осуществлять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r w:rsidRPr="00BD5B82">
        <w:rPr>
          <w:rFonts w:ascii="Times New Roman" w:eastAsia="Times New Roman" w:hAnsi="Times New Roman" w:cs="Times New Roman"/>
          <w:color w:val="000000"/>
          <w:sz w:val="30"/>
          <w:szCs w:val="30"/>
        </w:rPr>
        <w:t> </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28.9.</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предъявлять требования о приостановке работ в случае непосредственной угрозы жизни и здоровью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28.10.</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 12 октября 2015 года №420;</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28.11.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проводить разъяснительную работу в коллективе по экономии всех видов ресурсов.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29.</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Стороны пришли к соглашению:</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29.1.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осуществлять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соблюдением работниками требований по охране труда совместно с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представителем Нанимателя с участием общественных инспекторов по охране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29.2.</w:t>
      </w:r>
      <w:r w:rsidRPr="00BD5B82">
        <w:rPr>
          <w:rFonts w:ascii="Times New Roman" w:eastAsia="Times New Roman" w:hAnsi="Times New Roman" w:cs="Times New Roman"/>
          <w:color w:val="000000"/>
          <w:sz w:val="30"/>
          <w:szCs w:val="30"/>
        </w:rPr>
        <w:t> </w:t>
      </w:r>
      <w:r w:rsidRPr="00761672">
        <w:rPr>
          <w:rFonts w:ascii="Times New Roman" w:eastAsia="Times New Roman" w:hAnsi="Times New Roman" w:cs="Times New Roman"/>
          <w:color w:val="000000"/>
          <w:sz w:val="30"/>
          <w:szCs w:val="30"/>
          <w:lang w:val="ru-RU"/>
        </w:rPr>
        <w:t>добиваться выделения денежных средств на мероприятия, направленные на создание здоровых и безопасных условий и охраны труда</w:t>
      </w:r>
      <w:r w:rsidR="00C208CF">
        <w:rPr>
          <w:rFonts w:ascii="Times New Roman" w:eastAsia="Times New Roman" w:hAnsi="Times New Roman" w:cs="Times New Roman"/>
          <w:color w:val="000000"/>
          <w:sz w:val="30"/>
          <w:szCs w:val="30"/>
          <w:lang w:val="ru-RU"/>
        </w:rPr>
        <w:t xml:space="preserve"> </w:t>
      </w:r>
      <w:r w:rsidR="003526C1" w:rsidRPr="000C6BA1">
        <w:rPr>
          <w:rFonts w:ascii="Times New Roman" w:eastAsia="Times New Roman" w:hAnsi="Times New Roman" w:cs="Times New Roman"/>
          <w:color w:val="000000"/>
          <w:sz w:val="30"/>
          <w:szCs w:val="30"/>
          <w:lang w:val="ru-RU"/>
        </w:rPr>
        <w:t>(</w:t>
      </w:r>
      <w:r w:rsidR="00C208CF">
        <w:rPr>
          <w:rFonts w:ascii="Times New Roman" w:eastAsia="Times New Roman" w:hAnsi="Times New Roman" w:cs="Times New Roman"/>
          <w:color w:val="000000"/>
          <w:sz w:val="30"/>
          <w:szCs w:val="30"/>
          <w:lang w:val="ru-RU"/>
        </w:rPr>
        <w:t>Приложение № 13</w:t>
      </w:r>
      <w:r w:rsidR="003526C1" w:rsidRPr="000C6BA1">
        <w:rPr>
          <w:rFonts w:ascii="Times New Roman" w:eastAsia="Times New Roman" w:hAnsi="Times New Roman" w:cs="Times New Roman"/>
          <w:color w:val="000000"/>
          <w:sz w:val="30"/>
          <w:szCs w:val="30"/>
          <w:lang w:val="ru-RU"/>
        </w:rPr>
        <w:t>)</w:t>
      </w:r>
      <w:r w:rsidRPr="000C6BA1">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29.3.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постоянно осуществлять контроль </w:t>
      </w:r>
      <w:proofErr w:type="gramStart"/>
      <w:r w:rsidRPr="00BD5B82">
        <w:rPr>
          <w:rFonts w:ascii="Times New Roman" w:eastAsia="Times New Roman" w:hAnsi="Times New Roman" w:cs="Times New Roman"/>
          <w:color w:val="000000"/>
          <w:sz w:val="30"/>
          <w:szCs w:val="30"/>
          <w:lang w:val="ru-RU"/>
        </w:rPr>
        <w:t>за</w:t>
      </w:r>
      <w:proofErr w:type="gramEnd"/>
      <w:r w:rsidRPr="00BD5B82">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обеспечением работников средствами индивидуальной защиты в соответствии с действующими нормами и в установленные сроки </w:t>
      </w:r>
      <w:r w:rsidR="00C208CF">
        <w:rPr>
          <w:rFonts w:ascii="Times New Roman" w:eastAsia="Times New Roman" w:hAnsi="Times New Roman" w:cs="Times New Roman"/>
          <w:color w:val="000000"/>
          <w:sz w:val="30"/>
          <w:szCs w:val="30"/>
          <w:lang w:val="ru-RU"/>
        </w:rPr>
        <w:t>(П</w:t>
      </w:r>
      <w:r w:rsidRPr="00714285">
        <w:rPr>
          <w:rFonts w:ascii="Times New Roman" w:eastAsia="Times New Roman" w:hAnsi="Times New Roman" w:cs="Times New Roman"/>
          <w:color w:val="000000"/>
          <w:sz w:val="30"/>
          <w:szCs w:val="30"/>
          <w:lang w:val="ru-RU"/>
        </w:rPr>
        <w:t>риложение №</w:t>
      </w:r>
      <w:r w:rsidR="00714285" w:rsidRPr="00714285">
        <w:rPr>
          <w:rFonts w:ascii="Times New Roman" w:eastAsia="Times New Roman" w:hAnsi="Times New Roman" w:cs="Times New Roman"/>
          <w:color w:val="000000"/>
          <w:sz w:val="30"/>
          <w:szCs w:val="30"/>
          <w:lang w:val="ru-RU"/>
        </w:rPr>
        <w:t xml:space="preserve"> 7</w:t>
      </w:r>
      <w:r w:rsidRPr="00714285">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обеспечением работников, связанных с загрязнениями кожных покровов, смывающими и обезвреживающими средствами </w:t>
      </w:r>
      <w:r w:rsidR="00C208CF">
        <w:rPr>
          <w:rFonts w:ascii="Times New Roman" w:eastAsia="Times New Roman" w:hAnsi="Times New Roman" w:cs="Times New Roman"/>
          <w:color w:val="000000"/>
          <w:sz w:val="30"/>
          <w:szCs w:val="30"/>
          <w:lang w:val="ru-RU"/>
        </w:rPr>
        <w:t>(П</w:t>
      </w:r>
      <w:r w:rsidRPr="00714285">
        <w:rPr>
          <w:rFonts w:ascii="Times New Roman" w:eastAsia="Times New Roman" w:hAnsi="Times New Roman" w:cs="Times New Roman"/>
          <w:color w:val="000000"/>
          <w:sz w:val="30"/>
          <w:szCs w:val="30"/>
          <w:lang w:val="ru-RU"/>
        </w:rPr>
        <w:t xml:space="preserve">риложение № </w:t>
      </w:r>
      <w:r w:rsidR="00C208CF">
        <w:rPr>
          <w:rFonts w:ascii="Times New Roman" w:eastAsia="Times New Roman" w:hAnsi="Times New Roman" w:cs="Times New Roman"/>
          <w:color w:val="000000"/>
          <w:sz w:val="30"/>
          <w:szCs w:val="30"/>
          <w:lang w:val="ru-RU"/>
        </w:rPr>
        <w:t>9</w:t>
      </w:r>
      <w:r w:rsidRPr="00714285">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обеспечением пищеблока, других помещений аптечками первой помощи</w:t>
      </w:r>
      <w:r w:rsidR="00C208CF">
        <w:rPr>
          <w:rFonts w:ascii="Times New Roman" w:eastAsia="Times New Roman" w:hAnsi="Times New Roman" w:cs="Times New Roman"/>
          <w:color w:val="000000"/>
          <w:sz w:val="30"/>
          <w:szCs w:val="30"/>
          <w:lang w:val="ru-RU"/>
        </w:rPr>
        <w:t xml:space="preserve"> согласно приложению № 14</w:t>
      </w:r>
      <w:r w:rsidRPr="000C6BA1">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29.4.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осуществлять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предоставлением работникам компенсаций по условиям труда на основании проведенной аттестации</w:t>
      </w:r>
      <w:r w:rsidR="008D6D11">
        <w:rPr>
          <w:rFonts w:ascii="Times New Roman" w:eastAsia="Times New Roman" w:hAnsi="Times New Roman" w:cs="Times New Roman"/>
          <w:color w:val="000000"/>
          <w:sz w:val="30"/>
          <w:szCs w:val="30"/>
          <w:lang w:val="ru-RU"/>
        </w:rPr>
        <w:t xml:space="preserve"> рабочих мест по условиям труда;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29.5.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направить совместные усилия на выполнение требований Директивы № 3 Президента Республики Беларусь;</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29.6.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областной институт развития образования»,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отделов образования райисполкомов, отделов образования спорта и туризма администраций районов г</w:t>
      </w:r>
      <w:proofErr w:type="gramStart"/>
      <w:r w:rsidRPr="00BD5B82">
        <w:rPr>
          <w:rFonts w:ascii="Times New Roman" w:eastAsia="Times New Roman" w:hAnsi="Times New Roman" w:cs="Times New Roman"/>
          <w:color w:val="000000"/>
          <w:sz w:val="30"/>
          <w:szCs w:val="30"/>
          <w:lang w:val="ru-RU"/>
        </w:rPr>
        <w:t>.Г</w:t>
      </w:r>
      <w:proofErr w:type="gramEnd"/>
      <w:r w:rsidRPr="00BD5B82">
        <w:rPr>
          <w:rFonts w:ascii="Times New Roman" w:eastAsia="Times New Roman" w:hAnsi="Times New Roman" w:cs="Times New Roman"/>
          <w:color w:val="000000"/>
          <w:sz w:val="30"/>
          <w:szCs w:val="30"/>
          <w:lang w:val="ru-RU"/>
        </w:rPr>
        <w:t xml:space="preserve">омеля,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организаций Профсоюза и Департамента государственной инспекции труда;</w:t>
      </w:r>
    </w:p>
    <w:p w:rsidR="00BD5B82" w:rsidRPr="00BD5B82" w:rsidRDefault="00A85782" w:rsidP="00A85782">
      <w:pPr>
        <w:spacing w:after="0" w:line="240" w:lineRule="auto"/>
        <w:ind w:firstLine="708"/>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 xml:space="preserve"> 29.7</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29.</w:t>
      </w:r>
      <w:r w:rsidR="00A85782">
        <w:rPr>
          <w:rFonts w:ascii="Times New Roman" w:eastAsia="Times New Roman" w:hAnsi="Times New Roman" w:cs="Times New Roman"/>
          <w:color w:val="000000"/>
          <w:sz w:val="30"/>
          <w:szCs w:val="30"/>
          <w:lang w:val="ru-RU"/>
        </w:rPr>
        <w:t>8</w:t>
      </w:r>
      <w:r w:rsidRPr="00BD5B82">
        <w:rPr>
          <w:rFonts w:ascii="Times New Roman" w:eastAsia="Times New Roman" w:hAnsi="Times New Roman" w:cs="Times New Roman"/>
          <w:color w:val="000000"/>
          <w:sz w:val="30"/>
          <w:szCs w:val="30"/>
          <w:lang w:val="ru-RU"/>
        </w:rPr>
        <w:t>.</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C67B8D" w:rsidRPr="00730707" w:rsidRDefault="00C67B8D" w:rsidP="00BD5B82">
      <w:pPr>
        <w:spacing w:after="0" w:line="240" w:lineRule="auto"/>
        <w:jc w:val="center"/>
        <w:rPr>
          <w:rFonts w:ascii="Times New Roman" w:eastAsia="Times New Roman" w:hAnsi="Times New Roman" w:cs="Times New Roman"/>
          <w:color w:val="000000"/>
          <w:sz w:val="30"/>
          <w:szCs w:val="30"/>
          <w:lang w:val="ru-RU"/>
        </w:rPr>
      </w:pPr>
    </w:p>
    <w:p w:rsidR="00C67B8D" w:rsidRPr="00C208CF" w:rsidRDefault="00C67B8D" w:rsidP="00C67B8D">
      <w:pPr>
        <w:spacing w:after="0" w:line="240" w:lineRule="auto"/>
        <w:jc w:val="center"/>
        <w:rPr>
          <w:rFonts w:ascii="Times New Roman" w:eastAsia="Times New Roman" w:hAnsi="Times New Roman" w:cs="Times New Roman"/>
          <w:color w:val="000000"/>
          <w:sz w:val="30"/>
          <w:szCs w:val="30"/>
          <w:lang w:val="ru-RU"/>
        </w:rPr>
      </w:pPr>
      <w:r>
        <w:rPr>
          <w:rFonts w:ascii="Times New Roman" w:hAnsi="Times New Roman"/>
          <w:b/>
          <w:sz w:val="30"/>
          <w:szCs w:val="30"/>
          <w:lang w:val="ru-RU" w:eastAsia="ru-RU"/>
        </w:rPr>
        <w:t xml:space="preserve">РАЗДЕЛ </w:t>
      </w:r>
      <w:r>
        <w:rPr>
          <w:rFonts w:ascii="Times New Roman" w:hAnsi="Times New Roman"/>
          <w:b/>
          <w:sz w:val="30"/>
          <w:szCs w:val="30"/>
          <w:lang w:eastAsia="ru-RU"/>
        </w:rPr>
        <w:t>V</w:t>
      </w:r>
      <w:r w:rsidRPr="00900F96">
        <w:rPr>
          <w:rFonts w:ascii="Times New Roman" w:hAnsi="Times New Roman"/>
          <w:b/>
          <w:sz w:val="30"/>
          <w:szCs w:val="30"/>
          <w:lang w:eastAsia="ru-RU"/>
        </w:rPr>
        <w:t>I</w:t>
      </w:r>
      <w:r w:rsidR="00C208CF">
        <w:rPr>
          <w:rFonts w:ascii="Times New Roman" w:hAnsi="Times New Roman"/>
          <w:b/>
          <w:sz w:val="30"/>
          <w:szCs w:val="30"/>
          <w:lang w:val="ru-RU" w:eastAsia="ru-RU"/>
        </w:rPr>
        <w:t>.</w:t>
      </w:r>
    </w:p>
    <w:p w:rsidR="00BD5B82" w:rsidRPr="00714285" w:rsidRDefault="00BD5B82" w:rsidP="00714285">
      <w:pPr>
        <w:spacing w:after="0" w:line="240" w:lineRule="auto"/>
        <w:jc w:val="center"/>
        <w:rPr>
          <w:rFonts w:ascii="Times New Roman" w:eastAsia="Times New Roman" w:hAnsi="Times New Roman" w:cs="Times New Roman"/>
          <w:b/>
          <w:color w:val="000000"/>
          <w:sz w:val="20"/>
          <w:szCs w:val="20"/>
          <w:lang w:val="ru-RU"/>
        </w:rPr>
      </w:pPr>
      <w:r w:rsidRPr="00BD5B82">
        <w:rPr>
          <w:rFonts w:ascii="Times New Roman" w:eastAsia="Times New Roman" w:hAnsi="Times New Roman" w:cs="Times New Roman"/>
          <w:color w:val="000000"/>
          <w:sz w:val="30"/>
          <w:szCs w:val="30"/>
        </w:rPr>
        <w:t> </w:t>
      </w:r>
      <w:r w:rsidR="00714285">
        <w:rPr>
          <w:rFonts w:ascii="Times New Roman" w:eastAsia="Times New Roman" w:hAnsi="Times New Roman" w:cs="Times New Roman"/>
          <w:b/>
          <w:color w:val="000000"/>
          <w:sz w:val="30"/>
          <w:szCs w:val="30"/>
          <w:lang w:val="ru-RU"/>
        </w:rPr>
        <w:t>С</w:t>
      </w:r>
      <w:r w:rsidR="00714285" w:rsidRPr="00C67B8D">
        <w:rPr>
          <w:rFonts w:ascii="Times New Roman" w:eastAsia="Times New Roman" w:hAnsi="Times New Roman" w:cs="Times New Roman"/>
          <w:b/>
          <w:color w:val="000000"/>
          <w:sz w:val="30"/>
          <w:szCs w:val="30"/>
          <w:lang w:val="ru-RU"/>
        </w:rPr>
        <w:t>оциальные гарантии, жилищно-бытовые условия,</w:t>
      </w:r>
      <w:r w:rsidR="00C208CF">
        <w:rPr>
          <w:rFonts w:ascii="Times New Roman" w:eastAsia="Times New Roman" w:hAnsi="Times New Roman" w:cs="Times New Roman"/>
          <w:b/>
          <w:color w:val="000000"/>
          <w:sz w:val="30"/>
          <w:szCs w:val="30"/>
          <w:lang w:val="ru-RU"/>
        </w:rPr>
        <w:t xml:space="preserve"> </w:t>
      </w:r>
      <w:r w:rsidR="00714285" w:rsidRPr="00C67B8D">
        <w:rPr>
          <w:rFonts w:ascii="Times New Roman" w:eastAsia="Times New Roman" w:hAnsi="Times New Roman" w:cs="Times New Roman"/>
          <w:b/>
          <w:color w:val="000000"/>
          <w:sz w:val="30"/>
          <w:szCs w:val="30"/>
          <w:lang w:val="ru-RU"/>
        </w:rPr>
        <w:t>охрана здоровья и организация отдыха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30.</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Наниматель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30.1.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30.2.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обеспечить предоставление первого рабочего места для молодых специалистов и лиц, направленных на работу, на полную ставку по специальности и </w:t>
      </w:r>
      <w:r w:rsidRPr="00761672">
        <w:rPr>
          <w:rFonts w:ascii="Times New Roman" w:eastAsia="Times New Roman" w:hAnsi="Times New Roman" w:cs="Times New Roman"/>
          <w:color w:val="000000"/>
          <w:sz w:val="30"/>
          <w:szCs w:val="30"/>
          <w:lang w:val="ru-RU"/>
        </w:rPr>
        <w:t>на вакантное место</w:t>
      </w:r>
      <w:r w:rsidR="00761672">
        <w:rPr>
          <w:rFonts w:ascii="Times New Roman" w:eastAsia="Times New Roman" w:hAnsi="Times New Roman" w:cs="Times New Roman"/>
          <w:color w:val="000000"/>
          <w:sz w:val="30"/>
          <w:szCs w:val="30"/>
          <w:lang w:val="ru-RU"/>
        </w:rPr>
        <w:t xml:space="preserve"> (при наличии)</w:t>
      </w:r>
      <w:r w:rsidRPr="00BD5B82">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30.3.</w:t>
      </w:r>
      <w:r w:rsidRPr="00BD5B82">
        <w:rPr>
          <w:rFonts w:ascii="Times New Roman" w:eastAsia="Times New Roman" w:hAnsi="Times New Roman" w:cs="Times New Roman"/>
          <w:color w:val="000000"/>
          <w:sz w:val="30"/>
          <w:szCs w:val="30"/>
        </w:rPr>
        <w:t> </w:t>
      </w:r>
      <w:r w:rsidRPr="00761672">
        <w:rPr>
          <w:rFonts w:ascii="Times New Roman" w:eastAsia="Times New Roman" w:hAnsi="Times New Roman" w:cs="Times New Roman"/>
          <w:color w:val="000000"/>
          <w:sz w:val="30"/>
          <w:szCs w:val="30"/>
          <w:lang w:val="ru-RU"/>
        </w:rPr>
        <w:t>при наличии внебюджетных средств в части сумм превышения доходов над расходами, остающихся в распоряжении бюджетной организации</w:t>
      </w:r>
      <w:r w:rsidRPr="00761672">
        <w:rPr>
          <w:rFonts w:ascii="Times New Roman" w:eastAsia="Times New Roman" w:hAnsi="Times New Roman" w:cs="Times New Roman"/>
          <w:color w:val="000000"/>
          <w:sz w:val="20"/>
          <w:szCs w:val="20"/>
        </w:rPr>
        <w:t> </w:t>
      </w:r>
      <w:r w:rsidRPr="00761672">
        <w:rPr>
          <w:rFonts w:ascii="Times New Roman" w:eastAsia="Times New Roman" w:hAnsi="Times New Roman" w:cs="Times New Roman"/>
          <w:color w:val="000000"/>
          <w:sz w:val="30"/>
          <w:szCs w:val="30"/>
          <w:lang w:val="ru-RU"/>
        </w:rPr>
        <w:t>производить отчисление ППО денежных средств для проведения культурно-</w:t>
      </w:r>
      <w:r w:rsidRPr="00761672">
        <w:rPr>
          <w:rFonts w:ascii="Times New Roman" w:eastAsia="Times New Roman" w:hAnsi="Times New Roman" w:cs="Times New Roman"/>
          <w:color w:val="000000"/>
          <w:sz w:val="30"/>
          <w:szCs w:val="30"/>
          <w:lang w:val="ru-RU"/>
        </w:rPr>
        <w:softHyphen/>
        <w:t>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w:t>
      </w:r>
      <w:proofErr w:type="gramEnd"/>
      <w:r w:rsidRPr="00761672">
        <w:rPr>
          <w:rFonts w:ascii="Times New Roman" w:eastAsia="Times New Roman" w:hAnsi="Times New Roman" w:cs="Times New Roman"/>
          <w:color w:val="000000"/>
          <w:sz w:val="30"/>
          <w:szCs w:val="30"/>
          <w:lang w:val="ru-RU"/>
        </w:rPr>
        <w:t xml:space="preserve"> 0,15 процента от фонда заработной платы.</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31.</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Профком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31.1.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BD5B82">
        <w:rPr>
          <w:rFonts w:ascii="Times New Roman" w:eastAsia="Times New Roman" w:hAnsi="Times New Roman" w:cs="Times New Roman"/>
          <w:color w:val="000000"/>
          <w:sz w:val="30"/>
          <w:szCs w:val="30"/>
          <w:lang w:val="ru-RU"/>
        </w:rPr>
        <w:t>Белпрофсоюзкурорт</w:t>
      </w:r>
      <w:proofErr w:type="spellEnd"/>
      <w:r w:rsidRPr="00BD5B82">
        <w:rPr>
          <w:rFonts w:ascii="Times New Roman" w:eastAsia="Times New Roman" w:hAnsi="Times New Roman" w:cs="Times New Roman"/>
          <w:color w:val="000000"/>
          <w:sz w:val="30"/>
          <w:szCs w:val="30"/>
          <w:lang w:val="ru-RU"/>
        </w:rPr>
        <w:t>» и ТЭУП «</w:t>
      </w:r>
      <w:proofErr w:type="spellStart"/>
      <w:r w:rsidRPr="00BD5B82">
        <w:rPr>
          <w:rFonts w:ascii="Times New Roman" w:eastAsia="Times New Roman" w:hAnsi="Times New Roman" w:cs="Times New Roman"/>
          <w:color w:val="000000"/>
          <w:sz w:val="30"/>
          <w:szCs w:val="30"/>
          <w:lang w:val="ru-RU"/>
        </w:rPr>
        <w:t>Беларустурист</w:t>
      </w:r>
      <w:proofErr w:type="spellEnd"/>
      <w:r w:rsidRPr="00BD5B82">
        <w:rPr>
          <w:rFonts w:ascii="Times New Roman" w:eastAsia="Times New Roman" w:hAnsi="Times New Roman" w:cs="Times New Roman"/>
          <w:color w:val="000000"/>
          <w:sz w:val="30"/>
          <w:szCs w:val="30"/>
          <w:lang w:val="ru-RU"/>
        </w:rPr>
        <w:t>»;</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31.2.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оказывать материальную помощь на удешевление стоимости путевок:</w:t>
      </w:r>
    </w:p>
    <w:p w:rsidR="00BD5B82" w:rsidRPr="00BD5B82" w:rsidRDefault="00BD5B82" w:rsidP="008D6D11">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при оздоровлении, санаторно-курортном лечении в санаториях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 УП «</w:t>
      </w:r>
      <w:proofErr w:type="spellStart"/>
      <w:r w:rsidRPr="00BD5B82">
        <w:rPr>
          <w:rFonts w:ascii="Times New Roman" w:eastAsia="Times New Roman" w:hAnsi="Times New Roman" w:cs="Times New Roman"/>
          <w:color w:val="000000"/>
          <w:sz w:val="30"/>
          <w:szCs w:val="30"/>
          <w:lang w:val="ru-RU"/>
        </w:rPr>
        <w:t>Белпрофсоюзкурорт</w:t>
      </w:r>
      <w:proofErr w:type="spellEnd"/>
      <w:r w:rsidRPr="00BD5B82">
        <w:rPr>
          <w:rFonts w:ascii="Times New Roman" w:eastAsia="Times New Roman" w:hAnsi="Times New Roman" w:cs="Times New Roman"/>
          <w:color w:val="000000"/>
          <w:sz w:val="30"/>
          <w:szCs w:val="30"/>
          <w:lang w:val="ru-RU"/>
        </w:rPr>
        <w:t xml:space="preserve">» членов Профсоюза и их детей (до 18 лет), приобретенные работниками – </w:t>
      </w:r>
      <w:r w:rsidR="00A85782">
        <w:rPr>
          <w:rFonts w:ascii="Times New Roman" w:eastAsia="Times New Roman" w:hAnsi="Times New Roman" w:cs="Times New Roman"/>
          <w:color w:val="000000"/>
          <w:sz w:val="30"/>
          <w:szCs w:val="30"/>
          <w:lang w:val="ru-RU"/>
        </w:rPr>
        <w:t>членами Профсоюза, в размере 5% от стоимости путевки</w:t>
      </w:r>
      <w:r w:rsidRPr="00BD5B82">
        <w:rPr>
          <w:rFonts w:ascii="Times New Roman" w:eastAsia="Times New Roman" w:hAnsi="Times New Roman" w:cs="Times New Roman"/>
          <w:color w:val="000000"/>
          <w:sz w:val="30"/>
          <w:szCs w:val="30"/>
          <w:lang w:val="ru-RU"/>
        </w:rPr>
        <w:t>.</w:t>
      </w:r>
    </w:p>
    <w:p w:rsidR="00BD5B82" w:rsidRPr="00BD5B82" w:rsidRDefault="00A85782"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 xml:space="preserve"> 31.3</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содействовать решению бытовых проблем неработающим пенсионерам, состоящим на учете в ППО, при наличии возможности;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31.</w:t>
      </w:r>
      <w:r w:rsidR="00A85782">
        <w:rPr>
          <w:rFonts w:ascii="Times New Roman" w:eastAsia="Times New Roman" w:hAnsi="Times New Roman" w:cs="Times New Roman"/>
          <w:color w:val="000000"/>
          <w:sz w:val="30"/>
          <w:szCs w:val="30"/>
          <w:lang w:val="ru-RU"/>
        </w:rPr>
        <w:t>4</w:t>
      </w:r>
      <w:r w:rsidRPr="00BD5B82">
        <w:rPr>
          <w:rFonts w:ascii="Times New Roman" w:eastAsia="Times New Roman" w:hAnsi="Times New Roman" w:cs="Times New Roman"/>
          <w:color w:val="000000"/>
          <w:sz w:val="30"/>
          <w:szCs w:val="30"/>
          <w:lang w:val="ru-RU"/>
        </w:rPr>
        <w:t>.</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организовать в течение года проведение дней здоровья с выездом за город;</w:t>
      </w:r>
    </w:p>
    <w:p w:rsidR="00BD5B82" w:rsidRPr="00BD5B82" w:rsidRDefault="00A85782"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31.5</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организовать работу группы здоровья (посещение бассейна, занятий по оздоровительной гимнастике и других спортивных мероприятий);</w:t>
      </w:r>
    </w:p>
    <w:p w:rsidR="00BD5B82" w:rsidRPr="00BD5B82" w:rsidRDefault="00A85782"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31.6</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BD5B82" w:rsidRPr="00BD5B82" w:rsidRDefault="00A85782" w:rsidP="00BD5B82">
      <w:pPr>
        <w:spacing w:after="0" w:line="240" w:lineRule="auto"/>
        <w:ind w:firstLine="71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31.7</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BD5B82" w:rsidRPr="00BD5B82" w:rsidRDefault="00C208CF" w:rsidP="00BD5B82">
      <w:pPr>
        <w:spacing w:after="0" w:line="240" w:lineRule="auto"/>
        <w:ind w:firstLine="71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31.8. </w:t>
      </w:r>
      <w:r w:rsidR="00A85782">
        <w:rPr>
          <w:rFonts w:ascii="Times New Roman" w:eastAsia="Times New Roman" w:hAnsi="Times New Roman" w:cs="Times New Roman"/>
          <w:color w:val="000000"/>
          <w:sz w:val="30"/>
          <w:szCs w:val="30"/>
          <w:lang w:val="ru-RU"/>
        </w:rPr>
        <w:t xml:space="preserve">приобретать </w:t>
      </w:r>
      <w:r w:rsidR="00BD5B82" w:rsidRPr="00BD5B82">
        <w:rPr>
          <w:rFonts w:ascii="Times New Roman" w:eastAsia="Times New Roman" w:hAnsi="Times New Roman" w:cs="Times New Roman"/>
          <w:color w:val="000000"/>
          <w:sz w:val="30"/>
          <w:szCs w:val="30"/>
          <w:lang w:val="ru-RU"/>
        </w:rPr>
        <w:t xml:space="preserve">работникам – членам Профсоюза подарки к Новому году </w:t>
      </w:r>
      <w:r w:rsidR="008D6D11">
        <w:rPr>
          <w:rFonts w:ascii="Times New Roman" w:eastAsia="Times New Roman" w:hAnsi="Times New Roman" w:cs="Times New Roman"/>
          <w:color w:val="000000"/>
          <w:sz w:val="30"/>
          <w:szCs w:val="30"/>
          <w:lang w:val="ru-RU"/>
        </w:rPr>
        <w:t>(</w:t>
      </w:r>
      <w:r w:rsidR="00A85782">
        <w:rPr>
          <w:rFonts w:ascii="Times New Roman" w:eastAsia="Times New Roman" w:hAnsi="Times New Roman" w:cs="Times New Roman"/>
          <w:color w:val="000000"/>
          <w:sz w:val="30"/>
          <w:szCs w:val="30"/>
          <w:lang w:val="ru-RU"/>
        </w:rPr>
        <w:t>или детям работников членов Профсоюза в возрасте до 14 лет включительно) по решению Профсоюзного комитета накануне Нового года в соответствии с финансовыми возможностями ППО.</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32.</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Стороны пришли к соглашению:</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осуществлять общественный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работой </w:t>
      </w:r>
      <w:r w:rsidR="00847636">
        <w:rPr>
          <w:rFonts w:ascii="Times New Roman" w:eastAsia="Times New Roman" w:hAnsi="Times New Roman" w:cs="Times New Roman"/>
          <w:color w:val="000000"/>
          <w:sz w:val="30"/>
          <w:szCs w:val="30"/>
          <w:lang w:val="ru-RU"/>
        </w:rPr>
        <w:t>пищеблока</w:t>
      </w:r>
      <w:r w:rsidRPr="00BD5B82">
        <w:rPr>
          <w:rFonts w:ascii="Times New Roman" w:eastAsia="Times New Roman" w:hAnsi="Times New Roman" w:cs="Times New Roman"/>
          <w:color w:val="000000"/>
          <w:sz w:val="30"/>
          <w:szCs w:val="30"/>
          <w:lang w:val="ru-RU"/>
        </w:rPr>
        <w:t>, итоги которого обсуждать с участием представителей Профкома не менее 2-х раз в год;</w:t>
      </w:r>
    </w:p>
    <w:p w:rsidR="00BD5B82" w:rsidRPr="00A85782" w:rsidRDefault="00BD5B82" w:rsidP="00BD5B82">
      <w:pPr>
        <w:spacing w:after="0" w:line="240" w:lineRule="auto"/>
        <w:ind w:firstLine="720"/>
        <w:jc w:val="both"/>
        <w:rPr>
          <w:rFonts w:ascii="Times New Roman" w:eastAsia="Times New Roman" w:hAnsi="Times New Roman" w:cs="Times New Roman"/>
          <w:sz w:val="20"/>
          <w:szCs w:val="20"/>
          <w:lang w:val="ru-RU"/>
        </w:rPr>
      </w:pPr>
      <w:r w:rsidRPr="00BD5B82">
        <w:rPr>
          <w:rFonts w:ascii="Times New Roman" w:eastAsia="Times New Roman" w:hAnsi="Times New Roman" w:cs="Times New Roman"/>
          <w:color w:val="000000"/>
          <w:sz w:val="30"/>
          <w:szCs w:val="30"/>
          <w:lang w:val="ru-RU"/>
        </w:rPr>
        <w:t>32.2.</w:t>
      </w:r>
      <w:r w:rsidRPr="00BD5B82">
        <w:rPr>
          <w:rFonts w:ascii="Times New Roman" w:eastAsia="Times New Roman" w:hAnsi="Times New Roman" w:cs="Times New Roman"/>
          <w:color w:val="000000"/>
          <w:sz w:val="30"/>
          <w:szCs w:val="30"/>
        </w:rPr>
        <w:t> </w:t>
      </w:r>
      <w:r w:rsidRPr="00A85782">
        <w:rPr>
          <w:rFonts w:ascii="Times New Roman" w:eastAsia="Times New Roman" w:hAnsi="Times New Roman" w:cs="Times New Roman"/>
          <w:sz w:val="30"/>
          <w:szCs w:val="30"/>
          <w:lang w:val="ru-RU"/>
        </w:rPr>
        <w:t>представители Профкома включаются в составы создаваемых в организациях комиссий, деятельность которых затрагивает права и законные интересы</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работников путем делегирования решением руководящего органа Профсоюза;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совместно ежегодно анализировать обеспеченность жильем работников организации и принимать возможные меры по улучшению их жилищных условий;</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32.5. продолжить работу по совершенствованию форм оздоровления работников;</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32.6.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Содействовать расширению:</w:t>
      </w:r>
    </w:p>
    <w:p w:rsidR="00BD5B82" w:rsidRPr="00BD5B82" w:rsidRDefault="00BD5B82" w:rsidP="00BD5B82">
      <w:pPr>
        <w:spacing w:after="0" w:line="240" w:lineRule="auto"/>
        <w:ind w:right="-2" w:firstLine="5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охвата социальным страхованием новых категорий работников;</w:t>
      </w:r>
    </w:p>
    <w:p w:rsidR="00BD5B82" w:rsidRPr="00BD5B82" w:rsidRDefault="00BD5B82" w:rsidP="00BD5B82">
      <w:pPr>
        <w:spacing w:after="0" w:line="240" w:lineRule="auto"/>
        <w:ind w:right="-2" w:firstLine="5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практики добровольного страхования дополнительной накопительной пенсии и медицинских расходов;</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w:t>
      </w:r>
      <w:r w:rsidRPr="00BD5B82">
        <w:rPr>
          <w:rFonts w:ascii="Times New Roman" w:eastAsia="Times New Roman" w:hAnsi="Times New Roman" w:cs="Times New Roman"/>
          <w:color w:val="000000"/>
          <w:sz w:val="30"/>
          <w:szCs w:val="30"/>
        </w:rPr>
        <w:t> </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w:t>
      </w:r>
      <w:r w:rsidRPr="00BD5B82">
        <w:rPr>
          <w:rFonts w:ascii="Times New Roman" w:eastAsia="Times New Roman" w:hAnsi="Times New Roman" w:cs="Times New Roman"/>
          <w:color w:val="000000"/>
          <w:sz w:val="30"/>
          <w:szCs w:val="30"/>
          <w:lang w:val="ru-RU"/>
        </w:rPr>
        <w:softHyphen/>
        <w:t>оздоровительных и спортивных мероприятиях;</w:t>
      </w:r>
    </w:p>
    <w:p w:rsidR="00BD5B82" w:rsidRPr="00A85782" w:rsidRDefault="00BD5B82" w:rsidP="00BD5B82">
      <w:pPr>
        <w:spacing w:after="0" w:line="240" w:lineRule="auto"/>
        <w:ind w:firstLine="708"/>
        <w:jc w:val="both"/>
        <w:rPr>
          <w:rFonts w:ascii="Times New Roman" w:eastAsia="Times New Roman" w:hAnsi="Times New Roman" w:cs="Times New Roman"/>
          <w:sz w:val="20"/>
          <w:szCs w:val="20"/>
          <w:lang w:val="ru-RU"/>
        </w:rPr>
      </w:pPr>
      <w:proofErr w:type="gramStart"/>
      <w:r w:rsidRPr="00A85782">
        <w:rPr>
          <w:rFonts w:ascii="Times New Roman" w:eastAsia="Times New Roman" w:hAnsi="Times New Roman" w:cs="Times New Roman"/>
          <w:sz w:val="30"/>
          <w:szCs w:val="30"/>
          <w:lang w:val="ru-RU"/>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(культурно-массовых)</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мероприятий (далее – официальные спортивно-массовые</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(культурно-массовые)</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(культурно-массовых)</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мероприятий с учетом времени проезда к месту их проведения и обратно, если участие в этих мероприятиях не</w:t>
      </w:r>
      <w:proofErr w:type="gramEnd"/>
      <w:r w:rsidRPr="00A85782">
        <w:rPr>
          <w:rFonts w:ascii="Times New Roman" w:eastAsia="Times New Roman" w:hAnsi="Times New Roman" w:cs="Times New Roman"/>
          <w:sz w:val="30"/>
          <w:szCs w:val="30"/>
          <w:lang w:val="ru-RU"/>
        </w:rPr>
        <w:t xml:space="preserve"> входит в трудовые обязанности этих работников.</w:t>
      </w:r>
      <w:r w:rsidRPr="00A85782">
        <w:rPr>
          <w:rFonts w:ascii="Times New Roman" w:eastAsia="Times New Roman" w:hAnsi="Times New Roman" w:cs="Times New Roman"/>
          <w:sz w:val="30"/>
          <w:szCs w:val="30"/>
        </w:rPr>
        <w:t> </w:t>
      </w:r>
    </w:p>
    <w:p w:rsidR="00BD5B82" w:rsidRPr="00A85782" w:rsidRDefault="00BD5B82" w:rsidP="00BD5B82">
      <w:pPr>
        <w:spacing w:after="0" w:line="240" w:lineRule="auto"/>
        <w:ind w:firstLine="708"/>
        <w:jc w:val="both"/>
        <w:rPr>
          <w:rFonts w:ascii="Times New Roman" w:eastAsia="Times New Roman" w:hAnsi="Times New Roman" w:cs="Times New Roman"/>
          <w:sz w:val="20"/>
          <w:szCs w:val="20"/>
          <w:lang w:val="ru-RU"/>
        </w:rPr>
      </w:pPr>
      <w:r w:rsidRPr="00A85782">
        <w:rPr>
          <w:rFonts w:ascii="Times New Roman" w:eastAsia="Times New Roman" w:hAnsi="Times New Roman" w:cs="Times New Roman"/>
          <w:sz w:val="30"/>
          <w:szCs w:val="30"/>
          <w:lang w:val="ru-RU"/>
        </w:rPr>
        <w:t>На период освобождения от работы для участия в официальных спортивно-массовых</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(культурно-массовых)</w:t>
      </w:r>
      <w:r w:rsidRPr="00A85782">
        <w:rPr>
          <w:rFonts w:ascii="Times New Roman" w:eastAsia="Times New Roman" w:hAnsi="Times New Roman" w:cs="Times New Roman"/>
          <w:sz w:val="30"/>
          <w:szCs w:val="30"/>
        </w:rPr>
        <w:t>  </w:t>
      </w:r>
      <w:r w:rsidRPr="00A85782">
        <w:rPr>
          <w:rFonts w:ascii="Times New Roman" w:eastAsia="Times New Roman" w:hAnsi="Times New Roman" w:cs="Times New Roman"/>
          <w:sz w:val="30"/>
          <w:szCs w:val="30"/>
          <w:lang w:val="ru-RU"/>
        </w:rPr>
        <w:t>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rPr>
        <w:t> </w:t>
      </w:r>
      <w:proofErr w:type="gramStart"/>
      <w:r w:rsidRPr="00BD5B82">
        <w:rPr>
          <w:rFonts w:ascii="Times New Roman" w:eastAsia="Times New Roman" w:hAnsi="Times New Roman" w:cs="Times New Roman"/>
          <w:color w:val="000000"/>
          <w:sz w:val="30"/>
          <w:szCs w:val="30"/>
          <w:lang w:val="ru-RU"/>
        </w:rPr>
        <w:t>32.9.</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roofErr w:type="gramEnd"/>
    </w:p>
    <w:p w:rsidR="00BD5B82" w:rsidRPr="00D15525" w:rsidRDefault="00BD5B82" w:rsidP="00BD5B82">
      <w:pPr>
        <w:spacing w:after="0" w:line="240" w:lineRule="auto"/>
        <w:ind w:firstLine="720"/>
        <w:jc w:val="both"/>
        <w:rPr>
          <w:rFonts w:ascii="Times New Roman" w:eastAsia="Times New Roman" w:hAnsi="Times New Roman" w:cs="Times New Roman"/>
          <w:sz w:val="20"/>
          <w:szCs w:val="20"/>
          <w:lang w:val="ru-RU"/>
        </w:rPr>
      </w:pPr>
      <w:r w:rsidRPr="00D15525">
        <w:rPr>
          <w:rFonts w:ascii="Times New Roman" w:eastAsia="Times New Roman" w:hAnsi="Times New Roman" w:cs="Times New Roman"/>
          <w:sz w:val="30"/>
          <w:szCs w:val="30"/>
          <w:lang w:val="ru-RU"/>
        </w:rPr>
        <w:t xml:space="preserve">32.10. </w:t>
      </w:r>
      <w:r w:rsidRPr="00D15525">
        <w:rPr>
          <w:rFonts w:ascii="Times New Roman" w:eastAsia="Times New Roman" w:hAnsi="Times New Roman" w:cs="Times New Roman"/>
          <w:sz w:val="30"/>
          <w:szCs w:val="30"/>
        </w:rPr>
        <w:t> </w:t>
      </w:r>
      <w:r w:rsidRPr="00D15525">
        <w:rPr>
          <w:rFonts w:ascii="Times New Roman" w:eastAsia="Times New Roman" w:hAnsi="Times New Roman" w:cs="Times New Roman"/>
          <w:sz w:val="30"/>
          <w:szCs w:val="30"/>
          <w:lang w:val="ru-RU"/>
        </w:rPr>
        <w:t>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w:t>
      </w:r>
      <w:r w:rsidRPr="00D15525">
        <w:rPr>
          <w:rFonts w:ascii="Times New Roman" w:eastAsia="Times New Roman" w:hAnsi="Times New Roman" w:cs="Times New Roman"/>
          <w:sz w:val="30"/>
          <w:szCs w:val="30"/>
        </w:rPr>
        <w:t> </w:t>
      </w:r>
      <w:r w:rsidRPr="00D15525">
        <w:rPr>
          <w:rFonts w:ascii="Times New Roman" w:eastAsia="Times New Roman" w:hAnsi="Times New Roman" w:cs="Times New Roman"/>
          <w:sz w:val="30"/>
          <w:szCs w:val="30"/>
          <w:lang w:val="ru-RU"/>
        </w:rPr>
        <w:t>осуществлять дополнительные меры поддержки ранее работавших в организации ветеранов отрасли образования и Профсоюза;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32.11.</w:t>
      </w:r>
      <w:r w:rsidRPr="00BD5B82">
        <w:rPr>
          <w:rFonts w:ascii="Times New Roman" w:eastAsia="Times New Roman" w:hAnsi="Times New Roman" w:cs="Times New Roman"/>
          <w:color w:val="000000"/>
          <w:sz w:val="30"/>
          <w:szCs w:val="30"/>
        </w:rPr>
        <w:t> </w:t>
      </w:r>
      <w:r w:rsidR="00C208CF">
        <w:rPr>
          <w:rFonts w:ascii="Times New Roman" w:eastAsia="Times New Roman" w:hAnsi="Times New Roman" w:cs="Times New Roman"/>
          <w:color w:val="000000"/>
          <w:sz w:val="30"/>
          <w:szCs w:val="30"/>
          <w:lang w:val="ru-RU"/>
        </w:rPr>
        <w:t> </w:t>
      </w:r>
      <w:r w:rsidRPr="00BD5B82">
        <w:rPr>
          <w:rFonts w:ascii="Times New Roman" w:eastAsia="Times New Roman" w:hAnsi="Times New Roman" w:cs="Times New Roman"/>
          <w:color w:val="000000"/>
          <w:sz w:val="30"/>
          <w:szCs w:val="30"/>
          <w:lang w:val="ru-RU"/>
        </w:rPr>
        <w:t>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Приглашать ветеранов труда отрасли и Профсоюза к участию в уставных, воспитательных, праздничных мероприятиях, проводимых в организации;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32.12. вести совместно учет ветеранов труда отрасли и Профсоюза, оказывать им необходимую помощь и социальную поддержку;</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32.13.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242424"/>
          <w:sz w:val="30"/>
          <w:szCs w:val="30"/>
          <w:shd w:val="clear" w:color="auto" w:fill="FFFFFF"/>
          <w:lang w:val="ru-RU"/>
        </w:rPr>
        <w:t>педагогические работники в соответствии с актами законодательства имеют право на</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w:t>
      </w:r>
      <w:proofErr w:type="gramEnd"/>
      <w:r w:rsidRPr="00BD5B82">
        <w:rPr>
          <w:rFonts w:ascii="Times New Roman" w:eastAsia="Times New Roman" w:hAnsi="Times New Roman" w:cs="Times New Roman"/>
          <w:color w:val="000000"/>
          <w:sz w:val="30"/>
          <w:szCs w:val="30"/>
          <w:lang w:val="ru-RU"/>
        </w:rPr>
        <w:t xml:space="preserve"> в школьном автобусе;</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BD5B82">
        <w:rPr>
          <w:rFonts w:ascii="Times New Roman" w:eastAsia="Times New Roman" w:hAnsi="Times New Roman" w:cs="Times New Roman"/>
          <w:color w:val="000000"/>
          <w:sz w:val="30"/>
          <w:szCs w:val="30"/>
          <w:vertAlign w:val="superscript"/>
          <w:lang w:val="ru-RU"/>
        </w:rPr>
        <w:t>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ТК.</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Работники обязаны </w:t>
      </w:r>
      <w:proofErr w:type="gramStart"/>
      <w:r w:rsidRPr="00BD5B82">
        <w:rPr>
          <w:rFonts w:ascii="Times New Roman" w:eastAsia="Times New Roman" w:hAnsi="Times New Roman" w:cs="Times New Roman"/>
          <w:color w:val="000000"/>
          <w:sz w:val="30"/>
          <w:szCs w:val="30"/>
          <w:lang w:val="ru-RU"/>
        </w:rPr>
        <w:t>предоставлять Нанимателю документы</w:t>
      </w:r>
      <w:proofErr w:type="gramEnd"/>
      <w:r w:rsidRPr="00BD5B82">
        <w:rPr>
          <w:rFonts w:ascii="Times New Roman" w:eastAsia="Times New Roman" w:hAnsi="Times New Roman" w:cs="Times New Roman"/>
          <w:color w:val="000000"/>
          <w:sz w:val="30"/>
          <w:szCs w:val="30"/>
          <w:lang w:val="ru-RU"/>
        </w:rPr>
        <w:t>,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BD5B82" w:rsidRPr="00BD5B82" w:rsidRDefault="00C208CF" w:rsidP="00BD5B82">
      <w:pPr>
        <w:spacing w:after="0" w:line="240" w:lineRule="auto"/>
        <w:ind w:firstLine="708"/>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242424"/>
          <w:sz w:val="30"/>
          <w:szCs w:val="30"/>
          <w:shd w:val="clear" w:color="auto" w:fill="FFFFFF"/>
          <w:lang w:val="ru-RU"/>
        </w:rPr>
        <w:t>32.15. </w:t>
      </w:r>
      <w:r w:rsidR="00BD5B82" w:rsidRPr="00BD5B82">
        <w:rPr>
          <w:rFonts w:ascii="Times New Roman" w:eastAsia="Times New Roman" w:hAnsi="Times New Roman" w:cs="Times New Roman"/>
          <w:color w:val="242424"/>
          <w:sz w:val="30"/>
          <w:szCs w:val="30"/>
          <w:shd w:val="clear" w:color="auto" w:fill="FFFFFF"/>
          <w:lang w:val="ru-RU"/>
        </w:rPr>
        <w:t>работникам, призванным на срочную военную службу и вернувшимся после ее окончания на прежнее место работы предоставляется: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242424"/>
          <w:sz w:val="30"/>
          <w:szCs w:val="30"/>
          <w:shd w:val="clear" w:color="auto" w:fill="FFFFFF"/>
          <w:lang w:val="ru-RU"/>
        </w:rPr>
        <w:t>сохранение вза</w:t>
      </w:r>
      <w:r w:rsidR="008D6D11">
        <w:rPr>
          <w:rFonts w:ascii="Times New Roman" w:eastAsia="Times New Roman" w:hAnsi="Times New Roman" w:cs="Times New Roman"/>
          <w:color w:val="242424"/>
          <w:sz w:val="30"/>
          <w:szCs w:val="30"/>
          <w:shd w:val="clear" w:color="auto" w:fill="FFFFFF"/>
          <w:lang w:val="ru-RU"/>
        </w:rPr>
        <w:t xml:space="preserve">имосвязи с трудовым коллективом </w:t>
      </w:r>
      <w:r w:rsidRPr="00BD5B82">
        <w:rPr>
          <w:rFonts w:ascii="Times New Roman" w:eastAsia="Times New Roman" w:hAnsi="Times New Roman" w:cs="Times New Roman"/>
          <w:color w:val="242424"/>
          <w:sz w:val="30"/>
          <w:szCs w:val="30"/>
          <w:shd w:val="clear" w:color="auto" w:fill="FFFFFF"/>
          <w:lang w:val="ru-RU"/>
        </w:rPr>
        <w:t>молодых</w:t>
      </w:r>
      <w:r w:rsidRPr="00BD5B82">
        <w:rPr>
          <w:rFonts w:ascii="Times New Roman" w:eastAsia="Times New Roman" w:hAnsi="Times New Roman" w:cs="Times New Roman"/>
          <w:color w:val="242424"/>
          <w:sz w:val="30"/>
          <w:szCs w:val="30"/>
          <w:shd w:val="clear" w:color="auto" w:fill="FFFFFF"/>
        </w:rPr>
        <w:t> </w:t>
      </w:r>
      <w:r w:rsidRPr="00BD5B82">
        <w:rPr>
          <w:rFonts w:ascii="Times New Roman" w:eastAsia="Times New Roman" w:hAnsi="Times New Roman" w:cs="Times New Roman"/>
          <w:color w:val="000000"/>
          <w:sz w:val="30"/>
          <w:szCs w:val="30"/>
          <w:lang w:val="ru-RU"/>
        </w:rPr>
        <w:t>сохранение взаимосвязи с трудовым коллективом молодых работников, проходящих воинскую службу, в том числе с посещением воинских частей;</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заключать контра</w:t>
      </w:r>
      <w:proofErr w:type="gramStart"/>
      <w:r w:rsidRPr="00BD5B82">
        <w:rPr>
          <w:rFonts w:ascii="Times New Roman" w:eastAsia="Times New Roman" w:hAnsi="Times New Roman" w:cs="Times New Roman"/>
          <w:color w:val="000000"/>
          <w:sz w:val="30"/>
          <w:szCs w:val="30"/>
          <w:lang w:val="ru-RU"/>
        </w:rPr>
        <w:t>кт в пр</w:t>
      </w:r>
      <w:proofErr w:type="gramEnd"/>
      <w:r w:rsidRPr="00BD5B82">
        <w:rPr>
          <w:rFonts w:ascii="Times New Roman" w:eastAsia="Times New Roman" w:hAnsi="Times New Roman" w:cs="Times New Roman"/>
          <w:color w:val="000000"/>
          <w:sz w:val="30"/>
          <w:szCs w:val="30"/>
          <w:lang w:val="ru-RU"/>
        </w:rPr>
        <w:t>еделах максимального срока действия;</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0524BE">
        <w:rPr>
          <w:rFonts w:ascii="Times New Roman" w:eastAsia="Times New Roman" w:hAnsi="Times New Roman" w:cs="Times New Roman"/>
          <w:color w:val="000000"/>
          <w:sz w:val="30"/>
          <w:szCs w:val="30"/>
          <w:lang w:val="ru-RU"/>
        </w:rPr>
        <w:t xml:space="preserve">оказывать материальную помощь согласно приложению </w:t>
      </w:r>
      <w:r w:rsidR="000524BE" w:rsidRPr="000524BE">
        <w:rPr>
          <w:rFonts w:ascii="Times New Roman" w:eastAsia="Times New Roman" w:hAnsi="Times New Roman" w:cs="Times New Roman"/>
          <w:color w:val="000000"/>
          <w:sz w:val="30"/>
          <w:szCs w:val="30"/>
          <w:lang w:val="ru-RU"/>
        </w:rPr>
        <w:t>№4</w:t>
      </w:r>
      <w:r w:rsidRPr="000524BE">
        <w:rPr>
          <w:rFonts w:ascii="Times New Roman" w:eastAsia="Times New Roman" w:hAnsi="Times New Roman" w:cs="Times New Roman"/>
          <w:color w:val="000000"/>
          <w:sz w:val="30"/>
          <w:szCs w:val="30"/>
          <w:lang w:val="ru-RU"/>
        </w:rPr>
        <w:t xml:space="preserve"> настоящего Договора;</w:t>
      </w:r>
    </w:p>
    <w:p w:rsidR="00BD5B82" w:rsidRPr="00BD5B82" w:rsidRDefault="00BD5B82" w:rsidP="00BD5B82">
      <w:pPr>
        <w:spacing w:after="0" w:line="240" w:lineRule="auto"/>
        <w:ind w:firstLine="70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организация наставничества в отношении молодых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32.16.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BD5B82" w:rsidRPr="008D6D11" w:rsidRDefault="00E13BB7" w:rsidP="00BD5B82">
      <w:pPr>
        <w:spacing w:after="0" w:line="240" w:lineRule="auto"/>
        <w:ind w:firstLine="720"/>
        <w:jc w:val="both"/>
        <w:rPr>
          <w:rFonts w:ascii="Times New Roman" w:eastAsia="Times New Roman" w:hAnsi="Times New Roman" w:cs="Times New Roman"/>
          <w:sz w:val="20"/>
          <w:szCs w:val="20"/>
          <w:lang w:val="ru-RU"/>
        </w:rPr>
      </w:pPr>
      <w:r>
        <w:rPr>
          <w:rFonts w:ascii="Times New Roman" w:eastAsia="Times New Roman" w:hAnsi="Times New Roman" w:cs="Times New Roman"/>
          <w:color w:val="000000"/>
          <w:sz w:val="30"/>
          <w:szCs w:val="30"/>
          <w:lang w:val="ru-RU"/>
        </w:rPr>
        <w:t>32.17</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развивать институт наставничества, оказывая помощь в адаптации молодых специалистов на рабочем месте и вовлекая их в активную общественную жизнь.</w:t>
      </w:r>
      <w:r w:rsidR="00BD5B82" w:rsidRPr="00BD5B82">
        <w:rPr>
          <w:rFonts w:ascii="Times New Roman" w:eastAsia="Times New Roman" w:hAnsi="Times New Roman" w:cs="Times New Roman"/>
          <w:color w:val="000000"/>
          <w:sz w:val="30"/>
          <w:szCs w:val="30"/>
        </w:rPr>
        <w:t> </w:t>
      </w:r>
      <w:r w:rsidR="00BD5B82" w:rsidRPr="008D6D11">
        <w:rPr>
          <w:rFonts w:ascii="Times New Roman" w:eastAsia="Times New Roman" w:hAnsi="Times New Roman" w:cs="Times New Roman"/>
          <w:sz w:val="30"/>
          <w:szCs w:val="30"/>
          <w:lang w:val="ru-RU"/>
        </w:rPr>
        <w:t>Педагогам-наставникам устанавливать стимулирующие выплаты в соответствии с приложением №</w:t>
      </w:r>
      <w:r w:rsidR="008D6D11">
        <w:rPr>
          <w:rFonts w:ascii="Times New Roman" w:eastAsia="Times New Roman" w:hAnsi="Times New Roman" w:cs="Times New Roman"/>
          <w:sz w:val="30"/>
          <w:szCs w:val="30"/>
          <w:lang w:val="ru-RU"/>
        </w:rPr>
        <w:t xml:space="preserve"> 1</w:t>
      </w:r>
      <w:r w:rsidR="00BD5B82" w:rsidRPr="008D6D11">
        <w:rPr>
          <w:rFonts w:ascii="Times New Roman" w:eastAsia="Times New Roman" w:hAnsi="Times New Roman" w:cs="Times New Roman"/>
          <w:sz w:val="30"/>
          <w:szCs w:val="30"/>
        </w:rPr>
        <w:t> </w:t>
      </w:r>
      <w:r w:rsidR="00BD5B82" w:rsidRPr="008D6D11">
        <w:rPr>
          <w:rFonts w:ascii="Times New Roman" w:eastAsia="Times New Roman" w:hAnsi="Times New Roman" w:cs="Times New Roman"/>
          <w:sz w:val="30"/>
          <w:szCs w:val="30"/>
          <w:lang w:val="ru-RU"/>
        </w:rPr>
        <w:t>Договора;</w:t>
      </w:r>
    </w:p>
    <w:p w:rsidR="00BD5B82" w:rsidRPr="00BD5B82" w:rsidRDefault="00E13BB7"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32.18</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создавать правовые, экономические, организационные условия и гарантии для самореализации молодежи.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Содействовать организации работы молодежного совета (комиссии), проведению ими мероприятий;</w:t>
      </w:r>
    </w:p>
    <w:p w:rsidR="00BD5B82" w:rsidRDefault="00E13BB7" w:rsidP="00BD5B82">
      <w:pPr>
        <w:spacing w:after="0" w:line="240" w:lineRule="auto"/>
        <w:ind w:firstLine="720"/>
        <w:jc w:val="both"/>
        <w:rPr>
          <w:rFonts w:ascii="Times New Roman" w:eastAsia="Times New Roman" w:hAnsi="Times New Roman" w:cs="Times New Roman"/>
          <w:color w:val="000000"/>
          <w:sz w:val="30"/>
          <w:szCs w:val="30"/>
          <w:lang w:val="ru-RU"/>
        </w:rPr>
      </w:pPr>
      <w:r>
        <w:rPr>
          <w:rFonts w:ascii="Times New Roman" w:eastAsia="Times New Roman" w:hAnsi="Times New Roman" w:cs="Times New Roman"/>
          <w:color w:val="000000"/>
          <w:sz w:val="30"/>
          <w:szCs w:val="30"/>
          <w:lang w:val="ru-RU"/>
        </w:rPr>
        <w:t>32.19</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C67B8D" w:rsidRPr="00BD5B82" w:rsidRDefault="00C67B8D" w:rsidP="00714285">
      <w:pPr>
        <w:spacing w:after="0" w:line="240" w:lineRule="auto"/>
        <w:jc w:val="both"/>
        <w:rPr>
          <w:rFonts w:ascii="Times New Roman" w:eastAsia="Times New Roman" w:hAnsi="Times New Roman" w:cs="Times New Roman"/>
          <w:color w:val="000000"/>
          <w:sz w:val="20"/>
          <w:szCs w:val="20"/>
          <w:lang w:val="ru-RU"/>
        </w:rPr>
      </w:pPr>
    </w:p>
    <w:p w:rsidR="00C67B8D" w:rsidRPr="00730707" w:rsidRDefault="00C67B8D" w:rsidP="00C67B8D">
      <w:pPr>
        <w:spacing w:after="0" w:line="240" w:lineRule="auto"/>
        <w:jc w:val="center"/>
        <w:rPr>
          <w:rFonts w:ascii="Times New Roman" w:eastAsia="Times New Roman" w:hAnsi="Times New Roman" w:cs="Times New Roman"/>
          <w:color w:val="000000"/>
          <w:sz w:val="30"/>
          <w:szCs w:val="30"/>
          <w:lang w:val="ru-RU"/>
        </w:rPr>
      </w:pPr>
      <w:r>
        <w:rPr>
          <w:rFonts w:ascii="Times New Roman" w:hAnsi="Times New Roman"/>
          <w:b/>
          <w:sz w:val="30"/>
          <w:szCs w:val="30"/>
          <w:lang w:val="ru-RU" w:eastAsia="ru-RU"/>
        </w:rPr>
        <w:t xml:space="preserve">РАЗДЕЛ </w:t>
      </w:r>
      <w:r>
        <w:rPr>
          <w:rFonts w:ascii="Times New Roman" w:hAnsi="Times New Roman"/>
          <w:b/>
          <w:sz w:val="30"/>
          <w:szCs w:val="30"/>
          <w:lang w:eastAsia="ru-RU"/>
        </w:rPr>
        <w:t>V</w:t>
      </w:r>
      <w:r w:rsidRPr="00900F96">
        <w:rPr>
          <w:rFonts w:ascii="Times New Roman" w:hAnsi="Times New Roman"/>
          <w:b/>
          <w:sz w:val="30"/>
          <w:szCs w:val="30"/>
          <w:lang w:eastAsia="ru-RU"/>
        </w:rPr>
        <w:t>II</w:t>
      </w:r>
      <w:r w:rsidR="00730707">
        <w:rPr>
          <w:rFonts w:ascii="Times New Roman" w:hAnsi="Times New Roman"/>
          <w:b/>
          <w:sz w:val="30"/>
          <w:szCs w:val="30"/>
          <w:lang w:val="ru-RU" w:eastAsia="ru-RU"/>
        </w:rPr>
        <w:t>.</w:t>
      </w:r>
    </w:p>
    <w:p w:rsidR="00BD5B82" w:rsidRPr="00C67B8D" w:rsidRDefault="00714285" w:rsidP="00714285">
      <w:pPr>
        <w:spacing w:after="0" w:line="240" w:lineRule="auto"/>
        <w:jc w:val="center"/>
        <w:rPr>
          <w:rFonts w:ascii="Times New Roman" w:eastAsia="Times New Roman" w:hAnsi="Times New Roman" w:cs="Times New Roman"/>
          <w:b/>
          <w:color w:val="000000"/>
          <w:sz w:val="20"/>
          <w:szCs w:val="20"/>
          <w:lang w:val="ru-RU"/>
        </w:rPr>
      </w:pPr>
      <w:r>
        <w:rPr>
          <w:rFonts w:ascii="Times New Roman" w:eastAsia="Times New Roman" w:hAnsi="Times New Roman" w:cs="Times New Roman"/>
          <w:b/>
          <w:color w:val="000000"/>
          <w:sz w:val="30"/>
          <w:szCs w:val="30"/>
          <w:lang w:val="ru-RU"/>
        </w:rPr>
        <w:t>П</w:t>
      </w:r>
      <w:r w:rsidRPr="00C67B8D">
        <w:rPr>
          <w:rFonts w:ascii="Times New Roman" w:eastAsia="Times New Roman" w:hAnsi="Times New Roman" w:cs="Times New Roman"/>
          <w:b/>
          <w:color w:val="000000"/>
          <w:sz w:val="30"/>
          <w:szCs w:val="30"/>
          <w:lang w:val="ru-RU"/>
        </w:rPr>
        <w:t>равовые гарантии деятельности профсоюза и</w:t>
      </w:r>
      <w:r w:rsidR="00C208CF">
        <w:rPr>
          <w:rFonts w:ascii="Times New Roman" w:eastAsia="Times New Roman" w:hAnsi="Times New Roman" w:cs="Times New Roman"/>
          <w:b/>
          <w:color w:val="000000"/>
          <w:sz w:val="30"/>
          <w:szCs w:val="30"/>
          <w:lang w:val="ru-RU"/>
        </w:rPr>
        <w:t xml:space="preserve"> </w:t>
      </w:r>
      <w:r w:rsidRPr="00C67B8D">
        <w:rPr>
          <w:rFonts w:ascii="Times New Roman" w:eastAsia="Times New Roman" w:hAnsi="Times New Roman" w:cs="Times New Roman"/>
          <w:b/>
          <w:color w:val="000000"/>
          <w:sz w:val="30"/>
          <w:szCs w:val="30"/>
          <w:lang w:val="ru-RU"/>
        </w:rPr>
        <w:t>его профсоюзного актива</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33.</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Наниматель обязуется:</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33.1.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33.2.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34.</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Профком обязуется:</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34.1.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проводить обучение профсоюзного актива, работников по вопросам законодательства Республики Беларусь о труде и об охране труда;</w:t>
      </w:r>
    </w:p>
    <w:p w:rsidR="00BD5B82" w:rsidRPr="00D15525" w:rsidRDefault="00BD5B82" w:rsidP="00AD5ADE">
      <w:pPr>
        <w:spacing w:after="0" w:line="240" w:lineRule="auto"/>
        <w:ind w:firstLine="709"/>
        <w:jc w:val="both"/>
        <w:rPr>
          <w:rFonts w:ascii="Times New Roman" w:eastAsia="Times New Roman" w:hAnsi="Times New Roman" w:cs="Times New Roman"/>
          <w:sz w:val="20"/>
          <w:szCs w:val="20"/>
          <w:lang w:val="ru-RU"/>
        </w:rPr>
      </w:pPr>
      <w:r w:rsidRPr="00D15525">
        <w:rPr>
          <w:rFonts w:ascii="Times New Roman" w:eastAsia="Times New Roman" w:hAnsi="Times New Roman" w:cs="Times New Roman"/>
          <w:sz w:val="30"/>
          <w:szCs w:val="30"/>
          <w:lang w:val="ru-RU"/>
        </w:rPr>
        <w:t>34.2.</w:t>
      </w:r>
      <w:r w:rsidRPr="00D15525">
        <w:rPr>
          <w:rFonts w:ascii="Times New Roman" w:eastAsia="Times New Roman" w:hAnsi="Times New Roman" w:cs="Times New Roman"/>
          <w:sz w:val="30"/>
          <w:szCs w:val="30"/>
        </w:rPr>
        <w:t> </w:t>
      </w:r>
      <w:r w:rsidRPr="00D15525">
        <w:rPr>
          <w:rFonts w:ascii="Times New Roman" w:eastAsia="Times New Roman" w:hAnsi="Times New Roman" w:cs="Times New Roman"/>
          <w:sz w:val="30"/>
          <w:szCs w:val="30"/>
          <w:lang w:val="ru-RU"/>
        </w:rPr>
        <w:t>оказывать</w:t>
      </w:r>
      <w:r w:rsidRPr="00D15525">
        <w:rPr>
          <w:rFonts w:ascii="Times New Roman" w:eastAsia="Times New Roman" w:hAnsi="Times New Roman" w:cs="Times New Roman"/>
          <w:sz w:val="30"/>
          <w:szCs w:val="30"/>
        </w:rPr>
        <w:t> </w:t>
      </w:r>
      <w:r w:rsidRPr="00D15525">
        <w:rPr>
          <w:rFonts w:ascii="Times New Roman" w:eastAsia="Times New Roman" w:hAnsi="Times New Roman" w:cs="Times New Roman"/>
          <w:sz w:val="30"/>
          <w:szCs w:val="30"/>
          <w:lang w:val="ru-RU"/>
        </w:rPr>
        <w:t>в установленном порядке</w:t>
      </w:r>
      <w:r w:rsidRPr="00D15525">
        <w:rPr>
          <w:rFonts w:ascii="Times New Roman" w:eastAsia="Times New Roman" w:hAnsi="Times New Roman" w:cs="Times New Roman"/>
          <w:sz w:val="30"/>
          <w:szCs w:val="30"/>
        </w:rPr>
        <w:t> </w:t>
      </w:r>
      <w:r w:rsidRPr="00D15525">
        <w:rPr>
          <w:rFonts w:ascii="Times New Roman" w:eastAsia="Times New Roman" w:hAnsi="Times New Roman" w:cs="Times New Roman"/>
          <w:sz w:val="30"/>
          <w:szCs w:val="30"/>
          <w:lang w:val="ru-RU"/>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BD5B82" w:rsidRPr="00D15525" w:rsidRDefault="00BD5B82" w:rsidP="00AD5ADE">
      <w:pPr>
        <w:spacing w:after="0" w:line="240" w:lineRule="auto"/>
        <w:ind w:firstLine="709"/>
        <w:jc w:val="both"/>
        <w:rPr>
          <w:rFonts w:ascii="Times New Roman" w:eastAsia="Times New Roman" w:hAnsi="Times New Roman" w:cs="Times New Roman"/>
          <w:sz w:val="20"/>
          <w:szCs w:val="20"/>
          <w:lang w:val="ru-RU"/>
        </w:rPr>
      </w:pPr>
      <w:r w:rsidRPr="00D15525">
        <w:rPr>
          <w:rFonts w:ascii="Times New Roman" w:eastAsia="Times New Roman" w:hAnsi="Times New Roman" w:cs="Times New Roman"/>
          <w:sz w:val="30"/>
          <w:szCs w:val="30"/>
          <w:u w:val="single"/>
          <w:lang w:val="ru-RU"/>
        </w:rPr>
        <w:t>35.</w:t>
      </w:r>
      <w:r w:rsidRPr="00D15525">
        <w:rPr>
          <w:rFonts w:ascii="Times New Roman" w:eastAsia="Times New Roman" w:hAnsi="Times New Roman" w:cs="Times New Roman"/>
          <w:sz w:val="30"/>
          <w:szCs w:val="30"/>
          <w:u w:val="single"/>
        </w:rPr>
        <w:t> </w:t>
      </w:r>
      <w:r w:rsidRPr="00D15525">
        <w:rPr>
          <w:rFonts w:ascii="Times New Roman" w:eastAsia="Times New Roman" w:hAnsi="Times New Roman" w:cs="Times New Roman"/>
          <w:sz w:val="30"/>
          <w:szCs w:val="30"/>
          <w:u w:val="single"/>
          <w:lang w:val="ru-RU"/>
        </w:rPr>
        <w:t>Стороны пришли к соглашению:</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35.1.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roofErr w:type="gramEnd"/>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35.2.</w:t>
      </w:r>
      <w:r w:rsidRPr="00BD5B82">
        <w:rPr>
          <w:rFonts w:ascii="Times New Roman" w:eastAsia="Times New Roman" w:hAnsi="Times New Roman" w:cs="Times New Roman"/>
          <w:color w:val="000000"/>
          <w:sz w:val="20"/>
          <w:szCs w:val="20"/>
        </w:rPr>
        <w:t> </w:t>
      </w:r>
      <w:r w:rsidRPr="00BD5B82">
        <w:rPr>
          <w:rFonts w:ascii="Times New Roman" w:eastAsia="Times New Roman" w:hAnsi="Times New Roman" w:cs="Times New Roman"/>
          <w:color w:val="000000"/>
          <w:sz w:val="30"/>
          <w:szCs w:val="30"/>
          <w:lang w:val="ru-RU"/>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35.3.</w:t>
      </w:r>
      <w:r w:rsidRPr="00BD5B82">
        <w:rPr>
          <w:rFonts w:ascii="Times New Roman" w:eastAsia="Times New Roman" w:hAnsi="Times New Roman" w:cs="Times New Roman"/>
          <w:color w:val="000000"/>
          <w:sz w:val="20"/>
          <w:szCs w:val="20"/>
        </w:rPr>
        <w:t> </w:t>
      </w:r>
      <w:r w:rsidRPr="00BD5B82">
        <w:rPr>
          <w:rFonts w:ascii="Times New Roman" w:eastAsia="Times New Roman" w:hAnsi="Times New Roman" w:cs="Times New Roman"/>
          <w:color w:val="000000"/>
          <w:sz w:val="30"/>
          <w:szCs w:val="30"/>
          <w:lang w:val="ru-RU"/>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r w:rsidR="00D15525" w:rsidRPr="00BD5B82">
        <w:rPr>
          <w:rFonts w:ascii="Times New Roman" w:eastAsia="Times New Roman" w:hAnsi="Times New Roman" w:cs="Times New Roman"/>
          <w:color w:val="000000"/>
          <w:sz w:val="30"/>
          <w:szCs w:val="30"/>
          <w:lang w:val="ru-RU"/>
        </w:rPr>
        <w:t>мероприятиях</w:t>
      </w:r>
      <w:r w:rsidRPr="00BD5B82">
        <w:rPr>
          <w:rFonts w:ascii="Times New Roman" w:eastAsia="Times New Roman" w:hAnsi="Times New Roman" w:cs="Times New Roman"/>
          <w:color w:val="000000"/>
          <w:sz w:val="30"/>
          <w:szCs w:val="30"/>
          <w:lang w:val="ru-RU"/>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roofErr w:type="gramEnd"/>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В отдельных случаях расходы по направлению членов Профсоюза для участия в вышеуказанных мероприятиях могут</w:t>
      </w:r>
      <w:r w:rsidR="00C208CF">
        <w:rPr>
          <w:rFonts w:ascii="Times New Roman" w:eastAsia="Times New Roman" w:hAnsi="Times New Roman" w:cs="Times New Roman"/>
          <w:color w:val="000000"/>
          <w:sz w:val="30"/>
          <w:szCs w:val="30"/>
          <w:lang w:val="ru-RU"/>
        </w:rPr>
        <w:t xml:space="preserve"> осуществляться за счет сре</w:t>
      </w:r>
      <w:proofErr w:type="gramStart"/>
      <w:r w:rsidR="00C208CF">
        <w:rPr>
          <w:rFonts w:ascii="Times New Roman" w:eastAsia="Times New Roman" w:hAnsi="Times New Roman" w:cs="Times New Roman"/>
          <w:color w:val="000000"/>
          <w:sz w:val="30"/>
          <w:szCs w:val="30"/>
          <w:lang w:val="ru-RU"/>
        </w:rPr>
        <w:t>дств </w:t>
      </w:r>
      <w:r w:rsidRPr="00BD5B82">
        <w:rPr>
          <w:rFonts w:ascii="Times New Roman" w:eastAsia="Times New Roman" w:hAnsi="Times New Roman" w:cs="Times New Roman"/>
          <w:color w:val="000000"/>
          <w:sz w:val="30"/>
          <w:szCs w:val="30"/>
          <w:lang w:val="ru-RU"/>
        </w:rPr>
        <w:t>пр</w:t>
      </w:r>
      <w:proofErr w:type="gramEnd"/>
      <w:r w:rsidRPr="00BD5B82">
        <w:rPr>
          <w:rFonts w:ascii="Times New Roman" w:eastAsia="Times New Roman" w:hAnsi="Times New Roman" w:cs="Times New Roman"/>
          <w:color w:val="000000"/>
          <w:sz w:val="30"/>
          <w:szCs w:val="30"/>
          <w:lang w:val="ru-RU"/>
        </w:rPr>
        <w:t>офсоюзного бюджета на основании решений руководящих органов вышестоящих организаций Профсоюза.</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35.4.</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сохранять средний заработок на весь период коллективных переговоров за работниками, участвующими в них от имени профсоюзной организации;</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35.5.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предоставлять возможность работникам, уполномоченным Профкомом, осуществлять общественный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соблюдением законодательства о труде, об охране труд;</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35.6. учитывать при поощрении работников организаций Профсоюза</w:t>
      </w:r>
      <w:r w:rsidRPr="00BD5B82">
        <w:rPr>
          <w:rFonts w:ascii="Times New Roman" w:eastAsia="Times New Roman" w:hAnsi="Times New Roman" w:cs="Times New Roman"/>
          <w:i/>
          <w:iCs/>
          <w:color w:val="000000"/>
          <w:sz w:val="30"/>
          <w:szCs w:val="30"/>
        </w:rPr>
        <w:t>  </w:t>
      </w:r>
      <w:r w:rsidRPr="00BD5B82">
        <w:rPr>
          <w:rFonts w:ascii="Times New Roman" w:eastAsia="Times New Roman" w:hAnsi="Times New Roman" w:cs="Times New Roman"/>
          <w:color w:val="000000"/>
          <w:sz w:val="30"/>
          <w:szCs w:val="30"/>
          <w:lang w:val="ru-RU"/>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BD5B82" w:rsidRPr="00BD5B82" w:rsidRDefault="00BD5B82" w:rsidP="00AD5ADE">
      <w:pPr>
        <w:spacing w:after="0" w:line="240" w:lineRule="auto"/>
        <w:ind w:right="-2" w:firstLine="709"/>
        <w:jc w:val="both"/>
        <w:rPr>
          <w:rFonts w:ascii="Times New Roman" w:eastAsia="Times New Roman" w:hAnsi="Times New Roman" w:cs="Times New Roman"/>
          <w:color w:val="000000"/>
          <w:sz w:val="20"/>
          <w:szCs w:val="20"/>
          <w:lang w:val="ru-RU"/>
        </w:rPr>
      </w:pPr>
      <w:proofErr w:type="gramStart"/>
      <w:r w:rsidRPr="00BD5B82">
        <w:rPr>
          <w:rFonts w:ascii="Times New Roman" w:eastAsia="Times New Roman" w:hAnsi="Times New Roman" w:cs="Times New Roman"/>
          <w:color w:val="000000"/>
          <w:sz w:val="30"/>
          <w:szCs w:val="30"/>
          <w:lang w:val="ru-RU"/>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w:t>
      </w:r>
      <w:proofErr w:type="gramEnd"/>
      <w:r w:rsidRPr="00BD5B82">
        <w:rPr>
          <w:rFonts w:ascii="Times New Roman" w:eastAsia="Times New Roman" w:hAnsi="Times New Roman" w:cs="Times New Roman"/>
          <w:color w:val="000000"/>
          <w:sz w:val="30"/>
          <w:szCs w:val="30"/>
          <w:lang w:val="ru-RU"/>
        </w:rPr>
        <w:t xml:space="preserve"> </w:t>
      </w:r>
      <w:proofErr w:type="gramStart"/>
      <w:r w:rsidRPr="00BD5B82">
        <w:rPr>
          <w:rFonts w:ascii="Times New Roman" w:eastAsia="Times New Roman" w:hAnsi="Times New Roman" w:cs="Times New Roman"/>
          <w:color w:val="000000"/>
          <w:sz w:val="30"/>
          <w:szCs w:val="30"/>
          <w:lang w:val="ru-RU"/>
        </w:rPr>
        <w:t>коллективе</w:t>
      </w:r>
      <w:proofErr w:type="gramEnd"/>
      <w:r w:rsidRPr="00BD5B82">
        <w:rPr>
          <w:rFonts w:ascii="Times New Roman" w:eastAsia="Times New Roman" w:hAnsi="Times New Roman" w:cs="Times New Roman"/>
          <w:color w:val="000000"/>
          <w:sz w:val="30"/>
          <w:szCs w:val="30"/>
          <w:lang w:val="ru-RU"/>
        </w:rPr>
        <w:t xml:space="preserve"> в размере, определяемом Нанимателем, но не ниже 30 процентов оклада;</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35.9.</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shd w:val="clear" w:color="auto" w:fill="FFFFFF"/>
          <w:lang w:val="ru-RU"/>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BD5B82" w:rsidRPr="00BD5B82" w:rsidRDefault="00BD5B82" w:rsidP="00BD5B82">
      <w:pPr>
        <w:spacing w:after="0" w:line="240" w:lineRule="auto"/>
        <w:ind w:firstLine="568"/>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24"/>
          <w:szCs w:val="24"/>
          <w:shd w:val="clear" w:color="auto" w:fill="FFFFFF"/>
        </w:rPr>
        <w:t> </w:t>
      </w:r>
      <w:r w:rsidRPr="00BD5B82">
        <w:rPr>
          <w:rFonts w:ascii="Times New Roman" w:eastAsia="Times New Roman" w:hAnsi="Times New Roman" w:cs="Times New Roman"/>
          <w:color w:val="000000"/>
          <w:sz w:val="30"/>
          <w:szCs w:val="30"/>
          <w:lang w:val="ru-RU"/>
        </w:rPr>
        <w:t>35.10.</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с работниками, избранными в состав Профкома и не освобожденными от основной работы − с письменного согласия Профкома, а с председателем ППО </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только с согласия руководящего органа вышестоящей организации Профсоюза;</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с работниками, избранными в районные, городские, областные, </w:t>
      </w:r>
      <w:proofErr w:type="gramStart"/>
      <w:r w:rsidRPr="00BD5B82">
        <w:rPr>
          <w:rFonts w:ascii="Times New Roman" w:eastAsia="Times New Roman" w:hAnsi="Times New Roman" w:cs="Times New Roman"/>
          <w:color w:val="000000"/>
          <w:sz w:val="30"/>
          <w:szCs w:val="30"/>
          <w:lang w:val="ru-RU"/>
        </w:rPr>
        <w:t>Республиканский</w:t>
      </w:r>
      <w:proofErr w:type="gramEnd"/>
      <w:r w:rsidRPr="00BD5B82">
        <w:rPr>
          <w:rFonts w:ascii="Times New Roman" w:eastAsia="Times New Roman" w:hAnsi="Times New Roman" w:cs="Times New Roman"/>
          <w:color w:val="000000"/>
          <w:sz w:val="30"/>
          <w:szCs w:val="30"/>
          <w:lang w:val="ru-RU"/>
        </w:rPr>
        <w:t xml:space="preserve">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w:t>
      </w:r>
      <w:proofErr w:type="gramStart"/>
      <w:r w:rsidRPr="00BD5B82">
        <w:rPr>
          <w:rFonts w:ascii="Times New Roman" w:eastAsia="Times New Roman" w:hAnsi="Times New Roman" w:cs="Times New Roman"/>
          <w:color w:val="000000"/>
          <w:sz w:val="30"/>
          <w:szCs w:val="30"/>
          <w:lang w:val="ru-RU"/>
        </w:rPr>
        <w:t>контролю за</w:t>
      </w:r>
      <w:proofErr w:type="gramEnd"/>
      <w:r w:rsidRPr="00BD5B82">
        <w:rPr>
          <w:rFonts w:ascii="Times New Roman" w:eastAsia="Times New Roman" w:hAnsi="Times New Roman" w:cs="Times New Roman"/>
          <w:color w:val="000000"/>
          <w:sz w:val="30"/>
          <w:szCs w:val="30"/>
          <w:lang w:val="ru-RU"/>
        </w:rPr>
        <w:t xml:space="preserve"> соблюдением законодательства о труде − с согласия Профкома.</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Расторжение трудового договора (контракта) по инициативе Нанимателя по пунктам 1, 4, 5, 6, абзацам второму, пятому,</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девятому</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w:t>
      </w:r>
      <w:proofErr w:type="gramStart"/>
      <w:r w:rsidRPr="00BD5B82">
        <w:rPr>
          <w:rFonts w:ascii="Times New Roman" w:eastAsia="Times New Roman" w:hAnsi="Times New Roman" w:cs="Times New Roman"/>
          <w:color w:val="000000"/>
          <w:sz w:val="30"/>
          <w:szCs w:val="30"/>
          <w:lang w:val="ru-RU"/>
        </w:rPr>
        <w:t>позднее</w:t>
      </w:r>
      <w:proofErr w:type="gramEnd"/>
      <w:r w:rsidRPr="00BD5B82">
        <w:rPr>
          <w:rFonts w:ascii="Times New Roman" w:eastAsia="Times New Roman" w:hAnsi="Times New Roman" w:cs="Times New Roman"/>
          <w:color w:val="000000"/>
          <w:sz w:val="30"/>
          <w:szCs w:val="30"/>
          <w:lang w:val="ru-RU"/>
        </w:rPr>
        <w:t xml:space="preserve"> чем за две недели уведомления организации Профсоюза соответствующего уровня.</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35.11.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привлечение к дисциплинарной ответственности лиц, указанных в подпункте</w:t>
      </w:r>
    </w:p>
    <w:p w:rsidR="00BD5B82" w:rsidRPr="00BD5B82" w:rsidRDefault="00E13BB7" w:rsidP="00AD5ADE">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35.12</w:t>
      </w:r>
      <w:r w:rsidR="00BD5B82" w:rsidRPr="00BD5B82">
        <w:rPr>
          <w:rFonts w:ascii="Times New Roman" w:eastAsia="Times New Roman" w:hAnsi="Times New Roman" w:cs="Times New Roman"/>
          <w:color w:val="000000"/>
          <w:sz w:val="30"/>
          <w:szCs w:val="30"/>
          <w:lang w:val="ru-RU"/>
        </w:rPr>
        <w:t xml:space="preserve"> настоящего пункта, допускается только с предварительного согласия организации Профсоюза соответствующего уровня;</w:t>
      </w:r>
    </w:p>
    <w:p w:rsidR="00BD5B82" w:rsidRPr="00BD5B82" w:rsidRDefault="00E13BB7" w:rsidP="00AD5ADE">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35.13</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BD5B82" w:rsidRPr="00BD5B82" w:rsidRDefault="00BD5B82" w:rsidP="00AD5ADE">
      <w:pPr>
        <w:spacing w:after="0" w:line="240" w:lineRule="auto"/>
        <w:ind w:firstLine="709"/>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BD5B82" w:rsidRPr="00BD5B82" w:rsidRDefault="00E13BB7" w:rsidP="00AD5ADE">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35.14</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BD5B82" w:rsidRPr="00BD5B82" w:rsidRDefault="00E13BB7" w:rsidP="00AD5ADE">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35.15</w:t>
      </w:r>
      <w:r w:rsidR="00BD5B82" w:rsidRPr="00BD5B82">
        <w:rPr>
          <w:rFonts w:ascii="Times New Roman" w:eastAsia="Times New Roman" w:hAnsi="Times New Roman" w:cs="Times New Roman"/>
          <w:color w:val="000000"/>
          <w:sz w:val="30"/>
          <w:szCs w:val="30"/>
          <w:lang w:val="ru-RU"/>
        </w:rPr>
        <w:t>.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BD5B82" w:rsidRPr="00BD5B82" w:rsidRDefault="00E13BB7" w:rsidP="00AD5ADE">
      <w:pPr>
        <w:spacing w:after="0" w:line="240" w:lineRule="auto"/>
        <w:ind w:firstLine="709"/>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35.16</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 xml:space="preserve">председателю ППО обязанности по классному руководству (проведению внеклассных мероприятий </w:t>
      </w:r>
      <w:proofErr w:type="gramStart"/>
      <w:r w:rsidR="00BD5B82" w:rsidRPr="00BD5B82">
        <w:rPr>
          <w:rFonts w:ascii="Times New Roman" w:eastAsia="Times New Roman" w:hAnsi="Times New Roman" w:cs="Times New Roman"/>
          <w:color w:val="000000"/>
          <w:sz w:val="30"/>
          <w:szCs w:val="30"/>
          <w:lang w:val="ru-RU"/>
        </w:rPr>
        <w:t>для</w:t>
      </w:r>
      <w:proofErr w:type="gramEnd"/>
      <w:r w:rsidR="00BD5B82" w:rsidRPr="00BD5B82">
        <w:rPr>
          <w:rFonts w:ascii="Times New Roman" w:eastAsia="Times New Roman" w:hAnsi="Times New Roman" w:cs="Times New Roman"/>
          <w:color w:val="000000"/>
          <w:sz w:val="30"/>
          <w:szCs w:val="30"/>
          <w:lang w:val="ru-RU"/>
        </w:rPr>
        <w:t xml:space="preserve"> обучающихся) определяются только с его согласия;</w:t>
      </w:r>
    </w:p>
    <w:p w:rsidR="00BD5B82" w:rsidRDefault="00E13BB7" w:rsidP="00AD5ADE">
      <w:pPr>
        <w:spacing w:after="0" w:line="240" w:lineRule="auto"/>
        <w:ind w:firstLine="709"/>
        <w:jc w:val="both"/>
        <w:rPr>
          <w:rFonts w:ascii="Times New Roman" w:eastAsia="Times New Roman" w:hAnsi="Times New Roman" w:cs="Times New Roman"/>
          <w:color w:val="000000"/>
          <w:sz w:val="30"/>
          <w:szCs w:val="30"/>
          <w:lang w:val="ru-RU"/>
        </w:rPr>
      </w:pPr>
      <w:r>
        <w:rPr>
          <w:rFonts w:ascii="Times New Roman" w:eastAsia="Times New Roman" w:hAnsi="Times New Roman" w:cs="Times New Roman"/>
          <w:color w:val="000000"/>
          <w:sz w:val="30"/>
          <w:szCs w:val="30"/>
          <w:lang w:val="ru-RU"/>
        </w:rPr>
        <w:t>35.17</w:t>
      </w:r>
      <w:r w:rsidR="00BD5B82" w:rsidRPr="00BD5B82">
        <w:rPr>
          <w:rFonts w:ascii="Times New Roman" w:eastAsia="Times New Roman" w:hAnsi="Times New Roman" w:cs="Times New Roman"/>
          <w:color w:val="000000"/>
          <w:sz w:val="30"/>
          <w:szCs w:val="30"/>
          <w:lang w:val="ru-RU"/>
        </w:rPr>
        <w:t>.</w:t>
      </w:r>
      <w:r w:rsidR="00BD5B82" w:rsidRPr="00BD5B82">
        <w:rPr>
          <w:rFonts w:ascii="Times New Roman" w:eastAsia="Times New Roman" w:hAnsi="Times New Roman" w:cs="Times New Roman"/>
          <w:color w:val="000000"/>
          <w:sz w:val="30"/>
          <w:szCs w:val="30"/>
        </w:rPr>
        <w:t> </w:t>
      </w:r>
      <w:r w:rsidR="00BD5B82" w:rsidRPr="00BD5B82">
        <w:rPr>
          <w:rFonts w:ascii="Times New Roman" w:eastAsia="Times New Roman" w:hAnsi="Times New Roman" w:cs="Times New Roman"/>
          <w:color w:val="000000"/>
          <w:sz w:val="30"/>
          <w:szCs w:val="30"/>
          <w:lang w:val="ru-RU"/>
        </w:rPr>
        <w:t>общественную работу в интересах коллектива работников не освобожденные председатель и члены Профкома проводят в свободное от работы время.</w:t>
      </w:r>
    </w:p>
    <w:p w:rsidR="00C67B8D" w:rsidRPr="00BD5B82" w:rsidRDefault="00C67B8D" w:rsidP="00AD5ADE">
      <w:pPr>
        <w:spacing w:after="0" w:line="240" w:lineRule="auto"/>
        <w:ind w:firstLine="709"/>
        <w:jc w:val="both"/>
        <w:rPr>
          <w:rFonts w:ascii="Times New Roman" w:eastAsia="Times New Roman" w:hAnsi="Times New Roman" w:cs="Times New Roman"/>
          <w:color w:val="000000"/>
          <w:sz w:val="20"/>
          <w:szCs w:val="20"/>
          <w:lang w:val="ru-RU"/>
        </w:rPr>
      </w:pPr>
    </w:p>
    <w:p w:rsidR="00C67B8D" w:rsidRPr="00730707" w:rsidRDefault="00C67B8D" w:rsidP="00C67B8D">
      <w:pPr>
        <w:spacing w:after="0" w:line="240" w:lineRule="auto"/>
        <w:jc w:val="center"/>
        <w:rPr>
          <w:rFonts w:ascii="Times New Roman" w:eastAsia="Times New Roman" w:hAnsi="Times New Roman" w:cs="Times New Roman"/>
          <w:color w:val="000000"/>
          <w:sz w:val="30"/>
          <w:szCs w:val="30"/>
          <w:lang w:val="ru-RU"/>
        </w:rPr>
      </w:pPr>
      <w:r>
        <w:rPr>
          <w:rFonts w:ascii="Times New Roman" w:hAnsi="Times New Roman"/>
          <w:b/>
          <w:sz w:val="30"/>
          <w:szCs w:val="30"/>
          <w:lang w:val="ru-RU" w:eastAsia="ru-RU"/>
        </w:rPr>
        <w:t xml:space="preserve">РАЗДЕЛ </w:t>
      </w:r>
      <w:r>
        <w:rPr>
          <w:rFonts w:ascii="Times New Roman" w:hAnsi="Times New Roman"/>
          <w:b/>
          <w:sz w:val="30"/>
          <w:szCs w:val="30"/>
          <w:lang w:eastAsia="ru-RU"/>
        </w:rPr>
        <w:t>V</w:t>
      </w:r>
      <w:r w:rsidRPr="00900F96">
        <w:rPr>
          <w:rFonts w:ascii="Times New Roman" w:hAnsi="Times New Roman"/>
          <w:b/>
          <w:sz w:val="30"/>
          <w:szCs w:val="30"/>
          <w:lang w:eastAsia="ru-RU"/>
        </w:rPr>
        <w:t>III</w:t>
      </w:r>
      <w:r w:rsidR="00730707">
        <w:rPr>
          <w:rFonts w:ascii="Times New Roman" w:hAnsi="Times New Roman"/>
          <w:b/>
          <w:sz w:val="30"/>
          <w:szCs w:val="30"/>
          <w:lang w:val="ru-RU" w:eastAsia="ru-RU"/>
        </w:rPr>
        <w:t>.</w:t>
      </w:r>
    </w:p>
    <w:p w:rsidR="00BD5B82" w:rsidRPr="00C67B8D" w:rsidRDefault="00BD5B82" w:rsidP="00BD5B82">
      <w:pPr>
        <w:spacing w:after="0" w:line="240" w:lineRule="auto"/>
        <w:jc w:val="center"/>
        <w:rPr>
          <w:rFonts w:ascii="Times New Roman" w:eastAsia="Times New Roman" w:hAnsi="Times New Roman" w:cs="Times New Roman"/>
          <w:b/>
          <w:color w:val="000000"/>
          <w:sz w:val="20"/>
          <w:szCs w:val="20"/>
          <w:lang w:val="ru-RU"/>
        </w:rPr>
      </w:pPr>
      <w:r w:rsidRPr="00BD5B82">
        <w:rPr>
          <w:rFonts w:ascii="Times New Roman" w:eastAsia="Times New Roman" w:hAnsi="Times New Roman" w:cs="Times New Roman"/>
          <w:color w:val="000000"/>
          <w:sz w:val="30"/>
          <w:szCs w:val="30"/>
        </w:rPr>
        <w:t> </w:t>
      </w:r>
      <w:r w:rsidR="005E5D55">
        <w:rPr>
          <w:rFonts w:ascii="Times New Roman" w:eastAsia="Times New Roman" w:hAnsi="Times New Roman" w:cs="Times New Roman"/>
          <w:b/>
          <w:color w:val="000000"/>
          <w:sz w:val="30"/>
          <w:szCs w:val="30"/>
          <w:lang w:val="ru-RU"/>
        </w:rPr>
        <w:t>С</w:t>
      </w:r>
      <w:r w:rsidR="005E5D55" w:rsidRPr="00C67B8D">
        <w:rPr>
          <w:rFonts w:ascii="Times New Roman" w:eastAsia="Times New Roman" w:hAnsi="Times New Roman" w:cs="Times New Roman"/>
          <w:b/>
          <w:color w:val="000000"/>
          <w:sz w:val="30"/>
          <w:szCs w:val="30"/>
          <w:lang w:val="ru-RU"/>
        </w:rPr>
        <w:t xml:space="preserve">охранение </w:t>
      </w:r>
      <w:r w:rsidR="005E5D55" w:rsidRPr="00C67B8D">
        <w:rPr>
          <w:rFonts w:ascii="Times New Roman" w:eastAsia="Times New Roman" w:hAnsi="Times New Roman" w:cs="Times New Roman"/>
          <w:b/>
          <w:color w:val="000000"/>
          <w:sz w:val="30"/>
          <w:szCs w:val="30"/>
        </w:rPr>
        <w:t> </w:t>
      </w:r>
      <w:r w:rsidR="005E5D55" w:rsidRPr="00C67B8D">
        <w:rPr>
          <w:rFonts w:ascii="Times New Roman" w:eastAsia="Times New Roman" w:hAnsi="Times New Roman" w:cs="Times New Roman"/>
          <w:b/>
          <w:color w:val="000000"/>
          <w:sz w:val="30"/>
          <w:szCs w:val="30"/>
          <w:lang w:val="ru-RU"/>
        </w:rPr>
        <w:t>интересов работников при проведении приватизации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36.</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Профком обязуется: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36.1.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36.2.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вносить предложения, обеспечивающие социально-экономические и правовые гарантии работникам при изменении форм собственности;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36.3.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осуществлять общественный </w:t>
      </w: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проведением приватизации, не допускать принятия необоснованных решений и принудительной приватизации.</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37. Стороны пришли к соглашению:</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37.1.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37.2.</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изменение подчиненности, отчуждения имущества, закрепленного за организацией, допускается с уведомлением Профкома.</w:t>
      </w:r>
    </w:p>
    <w:p w:rsidR="00C67B8D" w:rsidRPr="001E1FDD" w:rsidRDefault="00C67B8D" w:rsidP="00BD5B82">
      <w:pPr>
        <w:spacing w:after="0" w:line="240" w:lineRule="auto"/>
        <w:jc w:val="center"/>
        <w:rPr>
          <w:rFonts w:ascii="Times New Roman" w:eastAsia="Times New Roman" w:hAnsi="Times New Roman" w:cs="Times New Roman"/>
          <w:color w:val="000000"/>
          <w:sz w:val="28"/>
          <w:szCs w:val="30"/>
          <w:lang w:val="ru-RU"/>
        </w:rPr>
      </w:pPr>
    </w:p>
    <w:p w:rsidR="00BD5B82" w:rsidRPr="00730707" w:rsidRDefault="00C67B8D" w:rsidP="00BD5B82">
      <w:pPr>
        <w:spacing w:after="0" w:line="240" w:lineRule="auto"/>
        <w:jc w:val="center"/>
        <w:rPr>
          <w:rFonts w:ascii="Times New Roman" w:eastAsia="Times New Roman" w:hAnsi="Times New Roman" w:cs="Times New Roman"/>
          <w:b/>
          <w:color w:val="000000"/>
          <w:sz w:val="20"/>
          <w:szCs w:val="20"/>
          <w:lang w:val="ru-RU"/>
        </w:rPr>
      </w:pPr>
      <w:r w:rsidRPr="00C67B8D">
        <w:rPr>
          <w:rFonts w:ascii="Times New Roman" w:eastAsia="Times New Roman" w:hAnsi="Times New Roman" w:cs="Times New Roman"/>
          <w:b/>
          <w:color w:val="000000"/>
          <w:sz w:val="30"/>
          <w:szCs w:val="30"/>
          <w:lang w:val="ru-RU"/>
        </w:rPr>
        <w:t xml:space="preserve">РАЗДЕЛ </w:t>
      </w:r>
      <w:r w:rsidRPr="00C67B8D">
        <w:rPr>
          <w:rFonts w:ascii="Times New Roman" w:eastAsia="Times New Roman" w:hAnsi="Times New Roman" w:cs="Times New Roman"/>
          <w:b/>
          <w:color w:val="000000"/>
          <w:sz w:val="30"/>
          <w:szCs w:val="30"/>
        </w:rPr>
        <w:t>IX</w:t>
      </w:r>
      <w:r w:rsidR="00730707">
        <w:rPr>
          <w:rFonts w:ascii="Times New Roman" w:eastAsia="Times New Roman" w:hAnsi="Times New Roman" w:cs="Times New Roman"/>
          <w:b/>
          <w:color w:val="000000"/>
          <w:sz w:val="30"/>
          <w:szCs w:val="30"/>
          <w:lang w:val="ru-RU"/>
        </w:rPr>
        <w:t>.</w:t>
      </w:r>
    </w:p>
    <w:p w:rsidR="00BD5B82" w:rsidRPr="001E1FDD" w:rsidRDefault="005E5D55" w:rsidP="00BD5B82">
      <w:pPr>
        <w:spacing w:after="0" w:line="240" w:lineRule="auto"/>
        <w:jc w:val="center"/>
        <w:rPr>
          <w:rFonts w:ascii="Times New Roman" w:eastAsia="Times New Roman" w:hAnsi="Times New Roman" w:cs="Times New Roman"/>
          <w:b/>
          <w:color w:val="000000"/>
          <w:sz w:val="30"/>
          <w:szCs w:val="30"/>
          <w:lang w:val="ru-RU"/>
        </w:rPr>
      </w:pPr>
      <w:r w:rsidRPr="001E1FDD">
        <w:rPr>
          <w:rFonts w:ascii="Times New Roman" w:eastAsia="Times New Roman" w:hAnsi="Times New Roman" w:cs="Times New Roman"/>
          <w:b/>
          <w:color w:val="000000"/>
          <w:sz w:val="30"/>
          <w:szCs w:val="30"/>
          <w:lang w:val="ru-RU"/>
        </w:rPr>
        <w:t xml:space="preserve">Организация выполнения договора и </w:t>
      </w:r>
      <w:proofErr w:type="gramStart"/>
      <w:r w:rsidRPr="001E1FDD">
        <w:rPr>
          <w:rFonts w:ascii="Times New Roman" w:eastAsia="Times New Roman" w:hAnsi="Times New Roman" w:cs="Times New Roman"/>
          <w:b/>
          <w:color w:val="000000"/>
          <w:sz w:val="30"/>
          <w:szCs w:val="30"/>
          <w:lang w:val="ru-RU"/>
        </w:rPr>
        <w:t>контроль за</w:t>
      </w:r>
      <w:proofErr w:type="gramEnd"/>
      <w:r w:rsidRPr="001E1FDD">
        <w:rPr>
          <w:rFonts w:ascii="Times New Roman" w:eastAsia="Times New Roman" w:hAnsi="Times New Roman" w:cs="Times New Roman"/>
          <w:b/>
          <w:color w:val="000000"/>
          <w:sz w:val="30"/>
          <w:szCs w:val="30"/>
          <w:lang w:val="ru-RU"/>
        </w:rPr>
        <w:t xml:space="preserve"> его выполнением. Ответственность сторон за невыполнение (нарушение) условий договора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38. Наниматель обязуется</w:t>
      </w:r>
      <w:r w:rsidRPr="00BD5B82">
        <w:rPr>
          <w:rFonts w:ascii="Times New Roman" w:eastAsia="Times New Roman" w:hAnsi="Times New Roman" w:cs="Times New Roman"/>
          <w:color w:val="000000"/>
          <w:sz w:val="30"/>
          <w:szCs w:val="30"/>
          <w:lang w:val="ru-RU"/>
        </w:rPr>
        <w:t>:</w:t>
      </w:r>
    </w:p>
    <w:p w:rsidR="00BD5B82" w:rsidRPr="00BD5B82" w:rsidRDefault="00C208CF"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38.1. </w:t>
      </w:r>
      <w:r w:rsidR="00BD5B82" w:rsidRPr="00BD5B82">
        <w:rPr>
          <w:rFonts w:ascii="Times New Roman" w:eastAsia="Times New Roman" w:hAnsi="Times New Roman" w:cs="Times New Roman"/>
          <w:color w:val="000000"/>
          <w:sz w:val="30"/>
          <w:szCs w:val="30"/>
          <w:lang w:val="ru-RU"/>
        </w:rPr>
        <w:t>рассматривать предложения Профкома по устранению недостатков в выполнении настоящего Договора в</w:t>
      </w:r>
      <w:r w:rsidR="00BD5B82" w:rsidRPr="00BD5B82">
        <w:rPr>
          <w:rFonts w:ascii="Times New Roman" w:eastAsia="Times New Roman" w:hAnsi="Times New Roman" w:cs="Times New Roman"/>
          <w:color w:val="000000"/>
          <w:sz w:val="30"/>
          <w:szCs w:val="30"/>
        </w:rPr>
        <w:t> </w:t>
      </w:r>
      <w:r w:rsidR="00BD5B82" w:rsidRPr="00AD5ADE">
        <w:rPr>
          <w:rFonts w:ascii="Times New Roman" w:eastAsia="Times New Roman" w:hAnsi="Times New Roman" w:cs="Times New Roman"/>
          <w:sz w:val="30"/>
          <w:szCs w:val="30"/>
          <w:lang w:val="ru-RU"/>
        </w:rPr>
        <w:t>двух</w:t>
      </w:r>
      <w:r w:rsidR="00BD5B82" w:rsidRPr="00BD5B82">
        <w:rPr>
          <w:rFonts w:ascii="Times New Roman" w:eastAsia="Times New Roman" w:hAnsi="Times New Roman" w:cs="Times New Roman"/>
          <w:color w:val="000000"/>
          <w:sz w:val="30"/>
          <w:szCs w:val="30"/>
          <w:lang w:val="ru-RU"/>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BD5B82" w:rsidRPr="00BD5B82" w:rsidRDefault="00C208CF"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38.2. </w:t>
      </w:r>
      <w:r w:rsidR="00BD5B82" w:rsidRPr="00BD5B82">
        <w:rPr>
          <w:rFonts w:ascii="Times New Roman" w:eastAsia="Times New Roman" w:hAnsi="Times New Roman" w:cs="Times New Roman"/>
          <w:color w:val="000000"/>
          <w:sz w:val="30"/>
          <w:szCs w:val="30"/>
          <w:lang w:val="ru-RU"/>
        </w:rPr>
        <w:t xml:space="preserve">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w:t>
      </w:r>
      <w:proofErr w:type="gramStart"/>
      <w:r w:rsidR="00BD5B82" w:rsidRPr="00BD5B82">
        <w:rPr>
          <w:rFonts w:ascii="Times New Roman" w:eastAsia="Times New Roman" w:hAnsi="Times New Roman" w:cs="Times New Roman"/>
          <w:color w:val="000000"/>
          <w:sz w:val="30"/>
          <w:szCs w:val="30"/>
          <w:lang w:val="ru-RU"/>
        </w:rPr>
        <w:t>контроля за</w:t>
      </w:r>
      <w:proofErr w:type="gramEnd"/>
      <w:r w:rsidR="00BD5B82" w:rsidRPr="00BD5B82">
        <w:rPr>
          <w:rFonts w:ascii="Times New Roman" w:eastAsia="Times New Roman" w:hAnsi="Times New Roman" w:cs="Times New Roman"/>
          <w:color w:val="000000"/>
          <w:sz w:val="30"/>
          <w:szCs w:val="30"/>
          <w:lang w:val="ru-RU"/>
        </w:rPr>
        <w:t xml:space="preserve"> выполнением Договора, несут дисциплинарную ответственность;</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38.3.</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ознакомить с Договором всех работников, в том числе впервые принятых.</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u w:val="single"/>
          <w:lang w:val="ru-RU"/>
        </w:rPr>
        <w:t>39.</w:t>
      </w:r>
      <w:r w:rsidRPr="00BD5B82">
        <w:rPr>
          <w:rFonts w:ascii="Times New Roman" w:eastAsia="Times New Roman" w:hAnsi="Times New Roman" w:cs="Times New Roman"/>
          <w:color w:val="000000"/>
          <w:sz w:val="30"/>
          <w:szCs w:val="30"/>
          <w:u w:val="single"/>
        </w:rPr>
        <w:t> </w:t>
      </w:r>
      <w:r w:rsidRPr="00BD5B82">
        <w:rPr>
          <w:rFonts w:ascii="Times New Roman" w:eastAsia="Times New Roman" w:hAnsi="Times New Roman" w:cs="Times New Roman"/>
          <w:color w:val="000000"/>
          <w:sz w:val="30"/>
          <w:szCs w:val="30"/>
          <w:u w:val="single"/>
          <w:lang w:val="ru-RU"/>
        </w:rPr>
        <w:t>Стороны пришли к соглашению:</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39.1.</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каждая из Сторон несет ответственность за своевременное и полное выполнение настоящего Договора в пределах своих полномочий и обязательств.</w:t>
      </w:r>
    </w:p>
    <w:p w:rsidR="00BD5B82" w:rsidRPr="00AD5ADE" w:rsidRDefault="00BD5B82" w:rsidP="00BD5B82">
      <w:pPr>
        <w:spacing w:after="0" w:line="240" w:lineRule="auto"/>
        <w:ind w:firstLine="720"/>
        <w:jc w:val="both"/>
        <w:rPr>
          <w:rFonts w:ascii="Times New Roman" w:eastAsia="Times New Roman" w:hAnsi="Times New Roman" w:cs="Times New Roman"/>
          <w:sz w:val="20"/>
          <w:szCs w:val="20"/>
          <w:lang w:val="ru-RU"/>
        </w:rPr>
      </w:pPr>
      <w:proofErr w:type="gramStart"/>
      <w:r w:rsidRPr="00BD5B82">
        <w:rPr>
          <w:rFonts w:ascii="Times New Roman" w:eastAsia="Times New Roman" w:hAnsi="Times New Roman" w:cs="Times New Roman"/>
          <w:color w:val="000000"/>
          <w:sz w:val="30"/>
          <w:szCs w:val="30"/>
          <w:lang w:val="ru-RU"/>
        </w:rPr>
        <w:t>Контроль за</w:t>
      </w:r>
      <w:proofErr w:type="gramEnd"/>
      <w:r w:rsidRPr="00BD5B82">
        <w:rPr>
          <w:rFonts w:ascii="Times New Roman" w:eastAsia="Times New Roman" w:hAnsi="Times New Roman" w:cs="Times New Roman"/>
          <w:color w:val="000000"/>
          <w:sz w:val="30"/>
          <w:szCs w:val="30"/>
          <w:lang w:val="ru-RU"/>
        </w:rPr>
        <w:t xml:space="preserve"> ходом выполнения Договора и разрешение разногласий, возникающих при его исполнении, осуществляется Сторонами,</w:t>
      </w:r>
      <w:r w:rsidRPr="00BD5B82">
        <w:rPr>
          <w:rFonts w:ascii="Times New Roman" w:eastAsia="Times New Roman" w:hAnsi="Times New Roman" w:cs="Times New Roman"/>
          <w:color w:val="000000"/>
          <w:sz w:val="30"/>
          <w:szCs w:val="30"/>
        </w:rPr>
        <w:t> </w:t>
      </w:r>
      <w:r w:rsidRPr="00AD5ADE">
        <w:rPr>
          <w:rFonts w:ascii="Times New Roman" w:eastAsia="Times New Roman" w:hAnsi="Times New Roman" w:cs="Times New Roman"/>
          <w:sz w:val="30"/>
          <w:szCs w:val="30"/>
          <w:lang w:val="ru-RU"/>
        </w:rPr>
        <w:t>Комиссией.</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При осуществлении контроля Стороны обязаны предоставлять друг другу всю необходимую для этого имеющуюся у них информацию;</w:t>
      </w:r>
    </w:p>
    <w:p w:rsidR="00BD5B82" w:rsidRPr="00BD5B82" w:rsidRDefault="00C208CF" w:rsidP="00BD5B82">
      <w:pPr>
        <w:spacing w:after="0" w:line="240" w:lineRule="auto"/>
        <w:ind w:firstLine="72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30"/>
          <w:szCs w:val="30"/>
          <w:lang w:val="ru-RU"/>
        </w:rPr>
        <w:t>39.2. </w:t>
      </w:r>
      <w:r w:rsidR="00BD5B82" w:rsidRPr="00BD5B82">
        <w:rPr>
          <w:rFonts w:ascii="Times New Roman" w:eastAsia="Times New Roman" w:hAnsi="Times New Roman" w:cs="Times New Roman"/>
          <w:color w:val="000000"/>
          <w:sz w:val="30"/>
          <w:szCs w:val="30"/>
          <w:lang w:val="ru-RU"/>
        </w:rPr>
        <w:t>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39.3. лица виновные в невыполнении обязательств, предусмотренных Договором, либо уклоняющимся от участия в переговорах:</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лишаются надбавок к окладам, премий, других выплат;</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привлекаются к дисциплинарной ответственности в соответствии с законодательством о труде.</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BD5B82" w:rsidRPr="00D15525" w:rsidRDefault="00BD5B82" w:rsidP="00E13BB7">
      <w:pPr>
        <w:spacing w:after="0" w:line="240" w:lineRule="auto"/>
        <w:ind w:firstLine="709"/>
        <w:jc w:val="both"/>
        <w:rPr>
          <w:rFonts w:ascii="Times New Roman" w:eastAsia="Times New Roman" w:hAnsi="Times New Roman" w:cs="Times New Roman"/>
          <w:sz w:val="20"/>
          <w:szCs w:val="20"/>
          <w:lang w:val="ru-RU"/>
        </w:rPr>
      </w:pPr>
      <w:r w:rsidRPr="00D15525">
        <w:rPr>
          <w:rFonts w:ascii="Times New Roman" w:eastAsia="Times New Roman" w:hAnsi="Times New Roman" w:cs="Times New Roman"/>
          <w:sz w:val="30"/>
          <w:szCs w:val="30"/>
          <w:lang w:val="ru-RU"/>
        </w:rPr>
        <w:t>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w:t>
      </w:r>
      <w:r w:rsidRPr="00D15525">
        <w:rPr>
          <w:rFonts w:ascii="Times New Roman" w:eastAsia="Times New Roman" w:hAnsi="Times New Roman" w:cs="Times New Roman"/>
          <w:sz w:val="30"/>
          <w:szCs w:val="30"/>
        </w:rPr>
        <w:t> </w:t>
      </w:r>
      <w:r w:rsidRPr="00D15525">
        <w:rPr>
          <w:rFonts w:ascii="Times New Roman" w:eastAsia="Times New Roman" w:hAnsi="Times New Roman" w:cs="Times New Roman"/>
          <w:sz w:val="30"/>
          <w:szCs w:val="30"/>
          <w:lang w:val="ru-RU"/>
        </w:rPr>
        <w:t>Комиссией</w:t>
      </w:r>
      <w:r w:rsidRPr="00D15525">
        <w:rPr>
          <w:rFonts w:ascii="Times New Roman" w:eastAsia="Times New Roman" w:hAnsi="Times New Roman" w:cs="Times New Roman"/>
          <w:sz w:val="30"/>
          <w:szCs w:val="30"/>
        </w:rPr>
        <w:t> </w:t>
      </w:r>
      <w:r w:rsidRPr="00D15525">
        <w:rPr>
          <w:rFonts w:ascii="Times New Roman" w:eastAsia="Times New Roman" w:hAnsi="Times New Roman" w:cs="Times New Roman"/>
          <w:sz w:val="30"/>
          <w:szCs w:val="30"/>
          <w:lang w:val="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39.5.</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наниматель и председатель ППО отчитываются о выполнении Договора на профсоюзном собрании</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 xml:space="preserve">работников </w:t>
      </w:r>
      <w:proofErr w:type="gramStart"/>
      <w:r w:rsidRPr="00BD5B82">
        <w:rPr>
          <w:rFonts w:ascii="Times New Roman" w:eastAsia="Times New Roman" w:hAnsi="Times New Roman" w:cs="Times New Roman"/>
          <w:color w:val="000000"/>
          <w:sz w:val="30"/>
          <w:szCs w:val="30"/>
          <w:lang w:val="ru-RU"/>
        </w:rPr>
        <w:t>–н</w:t>
      </w:r>
      <w:proofErr w:type="gramEnd"/>
      <w:r w:rsidRPr="00BD5B82">
        <w:rPr>
          <w:rFonts w:ascii="Times New Roman" w:eastAsia="Times New Roman" w:hAnsi="Times New Roman" w:cs="Times New Roman"/>
          <w:color w:val="000000"/>
          <w:sz w:val="30"/>
          <w:szCs w:val="30"/>
          <w:lang w:val="ru-RU"/>
        </w:rPr>
        <w:t>е реже одного раза в полугодие;</w:t>
      </w:r>
    </w:p>
    <w:p w:rsidR="00BD5B82" w:rsidRPr="00BD5B82" w:rsidRDefault="00BD5B82" w:rsidP="00BD5B82">
      <w:pPr>
        <w:spacing w:after="0" w:line="240" w:lineRule="auto"/>
        <w:ind w:firstLine="71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39.6.</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39.7.</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BD5B82" w:rsidRPr="00BD5B82" w:rsidRDefault="00BD5B82" w:rsidP="00BD5B82">
      <w:pPr>
        <w:spacing w:after="0" w:line="240" w:lineRule="auto"/>
        <w:ind w:firstLine="720"/>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Создание примирительной комиссии оформляется приказом Нанимателя и решением Профкома.</w:t>
      </w:r>
    </w:p>
    <w:p w:rsidR="00B75B48" w:rsidRPr="005E5D55" w:rsidRDefault="00B75B48" w:rsidP="005E5D55">
      <w:pPr>
        <w:spacing w:after="0" w:line="240" w:lineRule="auto"/>
        <w:ind w:firstLine="720"/>
        <w:jc w:val="both"/>
        <w:rPr>
          <w:rFonts w:ascii="Times New Roman" w:eastAsia="Times New Roman" w:hAnsi="Times New Roman" w:cs="Times New Roman"/>
          <w:color w:val="000000"/>
          <w:sz w:val="30"/>
          <w:szCs w:val="30"/>
          <w:lang w:val="ru-RU"/>
        </w:rPr>
      </w:pPr>
    </w:p>
    <w:tbl>
      <w:tblPr>
        <w:tblW w:w="10036" w:type="dxa"/>
        <w:tblInd w:w="-116" w:type="dxa"/>
        <w:tblCellMar>
          <w:top w:w="15" w:type="dxa"/>
          <w:left w:w="15" w:type="dxa"/>
          <w:bottom w:w="15" w:type="dxa"/>
          <w:right w:w="15" w:type="dxa"/>
        </w:tblCellMar>
        <w:tblLook w:val="04A0"/>
      </w:tblPr>
      <w:tblGrid>
        <w:gridCol w:w="10036"/>
      </w:tblGrid>
      <w:tr w:rsidR="00B75B48" w:rsidRPr="009D3F76" w:rsidTr="001E1FDD">
        <w:trPr>
          <w:trHeight w:val="677"/>
        </w:trPr>
        <w:tc>
          <w:tcPr>
            <w:tcW w:w="10036" w:type="dxa"/>
            <w:tcMar>
              <w:top w:w="0" w:type="dxa"/>
              <w:left w:w="116" w:type="dxa"/>
              <w:bottom w:w="0" w:type="dxa"/>
              <w:right w:w="116" w:type="dxa"/>
            </w:tcMar>
            <w:hideMark/>
          </w:tcPr>
          <w:p w:rsidR="00B75B48" w:rsidRPr="005E5D55" w:rsidRDefault="00B75B48" w:rsidP="00975C45">
            <w:pPr>
              <w:spacing w:after="0" w:line="240" w:lineRule="auto"/>
              <w:jc w:val="both"/>
              <w:rPr>
                <w:rFonts w:ascii="Times New Roman" w:eastAsia="Times New Roman" w:hAnsi="Times New Roman" w:cs="Times New Roman"/>
                <w:color w:val="000000"/>
                <w:sz w:val="20"/>
                <w:szCs w:val="20"/>
                <w:lang w:val="ru-RU"/>
              </w:rPr>
            </w:pPr>
            <w:r w:rsidRPr="00BD5B82">
              <w:rPr>
                <w:rFonts w:ascii="Times New Roman" w:eastAsia="Times New Roman" w:hAnsi="Times New Roman" w:cs="Times New Roman"/>
                <w:color w:val="000000"/>
                <w:sz w:val="30"/>
                <w:szCs w:val="30"/>
                <w:lang w:val="ru-RU"/>
              </w:rPr>
              <w:t xml:space="preserve">Одобрен на </w:t>
            </w:r>
            <w:r>
              <w:rPr>
                <w:rFonts w:ascii="Times New Roman" w:eastAsia="Times New Roman" w:hAnsi="Times New Roman" w:cs="Times New Roman"/>
                <w:color w:val="000000"/>
                <w:sz w:val="30"/>
                <w:szCs w:val="30"/>
                <w:lang w:val="ru-RU"/>
              </w:rPr>
              <w:t>общем</w:t>
            </w:r>
            <w:r w:rsidRPr="00BD5B82">
              <w:rPr>
                <w:rFonts w:ascii="Times New Roman" w:eastAsia="Times New Roman" w:hAnsi="Times New Roman" w:cs="Times New Roman"/>
                <w:color w:val="000000"/>
                <w:sz w:val="30"/>
                <w:szCs w:val="30"/>
                <w:lang w:val="ru-RU"/>
              </w:rPr>
              <w:t xml:space="preserve"> собрании</w:t>
            </w:r>
            <w:r w:rsidRPr="00BD5B82">
              <w:rPr>
                <w:rFonts w:ascii="Times New Roman" w:eastAsia="Times New Roman" w:hAnsi="Times New Roman" w:cs="Times New Roman"/>
                <w:color w:val="000000"/>
                <w:sz w:val="30"/>
                <w:szCs w:val="30"/>
              </w:rPr>
              <w:t> </w:t>
            </w:r>
            <w:r w:rsidRPr="00BD5B82">
              <w:rPr>
                <w:rFonts w:ascii="Times New Roman" w:eastAsia="Times New Roman" w:hAnsi="Times New Roman" w:cs="Times New Roman"/>
                <w:color w:val="000000"/>
                <w:sz w:val="30"/>
                <w:szCs w:val="30"/>
                <w:lang w:val="ru-RU"/>
              </w:rPr>
              <w:t>работников</w:t>
            </w:r>
            <w:r w:rsidR="00C208CF">
              <w:rPr>
                <w:rFonts w:ascii="Times New Roman" w:eastAsia="Times New Roman" w:hAnsi="Times New Roman" w:cs="Times New Roman"/>
                <w:color w:val="000000"/>
                <w:sz w:val="30"/>
                <w:szCs w:val="30"/>
                <w:lang w:val="ru-RU"/>
              </w:rPr>
              <w:t xml:space="preserve"> </w:t>
            </w:r>
            <w:r w:rsidR="00F7471E">
              <w:rPr>
                <w:rFonts w:ascii="Times New Roman" w:eastAsia="Times New Roman" w:hAnsi="Times New Roman" w:cs="Times New Roman"/>
                <w:color w:val="000000"/>
                <w:sz w:val="30"/>
                <w:szCs w:val="30"/>
                <w:lang w:val="ru-RU"/>
              </w:rPr>
              <w:t>26</w:t>
            </w:r>
            <w:r>
              <w:rPr>
                <w:rFonts w:ascii="Times New Roman" w:eastAsia="Times New Roman" w:hAnsi="Times New Roman" w:cs="Times New Roman"/>
                <w:color w:val="000000"/>
                <w:sz w:val="30"/>
                <w:szCs w:val="30"/>
                <w:lang w:val="ru-RU"/>
              </w:rPr>
              <w:t>.09.</w:t>
            </w:r>
            <w:r w:rsidRPr="00BD5B82">
              <w:rPr>
                <w:rFonts w:ascii="Times New Roman" w:eastAsia="Times New Roman" w:hAnsi="Times New Roman" w:cs="Times New Roman"/>
                <w:color w:val="000000"/>
                <w:sz w:val="30"/>
                <w:szCs w:val="30"/>
                <w:lang w:val="ru-RU"/>
              </w:rPr>
              <w:t xml:space="preserve">2025 г., протокол № </w:t>
            </w:r>
            <w:r w:rsidR="00A404CC">
              <w:rPr>
                <w:rFonts w:ascii="Times New Roman" w:eastAsia="Times New Roman" w:hAnsi="Times New Roman" w:cs="Times New Roman"/>
                <w:color w:val="000000"/>
                <w:sz w:val="30"/>
                <w:szCs w:val="30"/>
                <w:lang w:val="ru-RU"/>
              </w:rPr>
              <w:t>6</w:t>
            </w:r>
            <w:r w:rsidRPr="00BD5B82">
              <w:rPr>
                <w:rFonts w:ascii="Times New Roman" w:eastAsia="Times New Roman" w:hAnsi="Times New Roman" w:cs="Times New Roman"/>
                <w:color w:val="000000"/>
                <w:sz w:val="30"/>
                <w:szCs w:val="30"/>
                <w:lang w:val="ru-RU"/>
              </w:rPr>
              <w:t>.</w:t>
            </w:r>
          </w:p>
          <w:p w:rsidR="00B75B48" w:rsidRPr="00BC3EDD" w:rsidRDefault="00B75B48" w:rsidP="00BE47C3">
            <w:pPr>
              <w:spacing w:after="0" w:line="240" w:lineRule="auto"/>
              <w:jc w:val="both"/>
              <w:rPr>
                <w:rFonts w:ascii="Times New Roman" w:eastAsia="Times New Roman" w:hAnsi="Times New Roman" w:cs="Times New Roman"/>
                <w:color w:val="000000"/>
                <w:sz w:val="20"/>
                <w:szCs w:val="20"/>
                <w:lang w:val="ru-RU"/>
              </w:rPr>
            </w:pPr>
            <w:r w:rsidRPr="009D3F76">
              <w:rPr>
                <w:rFonts w:ascii="Times New Roman" w:hAnsi="Times New Roman"/>
                <w:sz w:val="30"/>
                <w:szCs w:val="30"/>
                <w:lang w:val="ru-RU" w:eastAsia="ru-RU"/>
              </w:rPr>
              <w:t xml:space="preserve">Договор подписан </w:t>
            </w:r>
            <w:r>
              <w:rPr>
                <w:rFonts w:ascii="Times New Roman" w:hAnsi="Times New Roman"/>
                <w:sz w:val="30"/>
                <w:szCs w:val="30"/>
                <w:lang w:val="ru-RU" w:eastAsia="ru-RU"/>
              </w:rPr>
              <w:t>2</w:t>
            </w:r>
            <w:r w:rsidR="005A14ED">
              <w:rPr>
                <w:rFonts w:ascii="Times New Roman" w:hAnsi="Times New Roman"/>
                <w:sz w:val="30"/>
                <w:szCs w:val="30"/>
                <w:lang w:val="ru-RU" w:eastAsia="ru-RU"/>
              </w:rPr>
              <w:t>6</w:t>
            </w:r>
            <w:r w:rsidRPr="009D3F76">
              <w:rPr>
                <w:rFonts w:ascii="Times New Roman" w:hAnsi="Times New Roman"/>
                <w:sz w:val="30"/>
                <w:szCs w:val="30"/>
                <w:lang w:val="ru-RU" w:eastAsia="ru-RU"/>
              </w:rPr>
              <w:t>.09.2025 года</w:t>
            </w:r>
            <w:r>
              <w:rPr>
                <w:rFonts w:ascii="Times New Roman" w:hAnsi="Times New Roman"/>
                <w:sz w:val="30"/>
                <w:szCs w:val="30"/>
                <w:lang w:val="ru-RU" w:eastAsia="ru-RU"/>
              </w:rPr>
              <w:t>.</w:t>
            </w:r>
          </w:p>
        </w:tc>
      </w:tr>
    </w:tbl>
    <w:p w:rsidR="00B75B48" w:rsidRPr="005E5D55" w:rsidRDefault="00B75B48" w:rsidP="005E5D55">
      <w:pPr>
        <w:spacing w:after="0" w:line="240" w:lineRule="auto"/>
        <w:rPr>
          <w:rFonts w:ascii="Times New Roman" w:eastAsia="Times New Roman" w:hAnsi="Times New Roman" w:cs="Times New Roman"/>
          <w:color w:val="000000"/>
          <w:sz w:val="20"/>
          <w:szCs w:val="20"/>
          <w:lang w:val="ru-RU"/>
        </w:rPr>
      </w:pPr>
    </w:p>
    <w:tbl>
      <w:tblPr>
        <w:tblW w:w="9776" w:type="dxa"/>
        <w:tblLook w:val="01E0"/>
      </w:tblPr>
      <w:tblGrid>
        <w:gridCol w:w="4531"/>
        <w:gridCol w:w="5245"/>
      </w:tblGrid>
      <w:tr w:rsidR="00B75B48" w:rsidRPr="009D3F76" w:rsidTr="00975C45">
        <w:tc>
          <w:tcPr>
            <w:tcW w:w="4531" w:type="dxa"/>
            <w:hideMark/>
          </w:tcPr>
          <w:p w:rsidR="00B75B48" w:rsidRPr="009D3F76" w:rsidRDefault="00B75B48" w:rsidP="00975C45">
            <w:pPr>
              <w:widowControl w:val="0"/>
              <w:autoSpaceDE w:val="0"/>
              <w:autoSpaceDN w:val="0"/>
              <w:adjustRightInd w:val="0"/>
              <w:spacing w:after="0" w:line="240" w:lineRule="auto"/>
              <w:ind w:firstLine="454"/>
              <w:contextualSpacing/>
              <w:jc w:val="both"/>
              <w:rPr>
                <w:rFonts w:ascii="Times New Roman" w:hAnsi="Times New Roman"/>
                <w:sz w:val="30"/>
                <w:szCs w:val="30"/>
                <w:lang w:val="ru-RU" w:eastAsia="ru-RU"/>
              </w:rPr>
            </w:pPr>
            <w:r w:rsidRPr="009D3F76">
              <w:rPr>
                <w:rFonts w:ascii="Times New Roman" w:hAnsi="Times New Roman"/>
                <w:sz w:val="30"/>
                <w:szCs w:val="30"/>
                <w:lang w:val="ru-RU" w:eastAsia="ru-RU"/>
              </w:rPr>
              <w:t>Наниматель</w:t>
            </w:r>
          </w:p>
          <w:p w:rsidR="00B75B48" w:rsidRPr="009D3F76" w:rsidRDefault="00B75B48" w:rsidP="00975C45">
            <w:pPr>
              <w:widowControl w:val="0"/>
              <w:autoSpaceDE w:val="0"/>
              <w:autoSpaceDN w:val="0"/>
              <w:adjustRightInd w:val="0"/>
              <w:spacing w:after="0" w:line="240" w:lineRule="auto"/>
              <w:ind w:firstLine="454"/>
              <w:contextualSpacing/>
              <w:jc w:val="both"/>
              <w:rPr>
                <w:rFonts w:ascii="Times New Roman" w:hAnsi="Times New Roman"/>
                <w:sz w:val="30"/>
                <w:szCs w:val="30"/>
                <w:lang w:val="ru-RU" w:eastAsia="ru-RU"/>
              </w:rPr>
            </w:pPr>
          </w:p>
        </w:tc>
        <w:tc>
          <w:tcPr>
            <w:tcW w:w="5245" w:type="dxa"/>
            <w:hideMark/>
          </w:tcPr>
          <w:p w:rsidR="00B75B48" w:rsidRDefault="00B75B48" w:rsidP="00975C45">
            <w:pPr>
              <w:widowControl w:val="0"/>
              <w:autoSpaceDE w:val="0"/>
              <w:autoSpaceDN w:val="0"/>
              <w:adjustRightInd w:val="0"/>
              <w:spacing w:after="0" w:line="240" w:lineRule="auto"/>
              <w:ind w:left="606" w:firstLine="142"/>
              <w:contextualSpacing/>
              <w:jc w:val="both"/>
              <w:rPr>
                <w:rFonts w:ascii="Times New Roman" w:hAnsi="Times New Roman"/>
                <w:sz w:val="30"/>
                <w:szCs w:val="30"/>
                <w:lang w:val="ru-RU" w:eastAsia="ru-RU"/>
              </w:rPr>
            </w:pPr>
            <w:r w:rsidRPr="009D3F76">
              <w:rPr>
                <w:rFonts w:ascii="Times New Roman" w:hAnsi="Times New Roman"/>
                <w:sz w:val="30"/>
                <w:szCs w:val="30"/>
                <w:lang w:val="ru-RU" w:eastAsia="ru-RU"/>
              </w:rPr>
              <w:t xml:space="preserve">Председатель </w:t>
            </w:r>
          </w:p>
          <w:p w:rsidR="00B75B48" w:rsidRDefault="00B75B48" w:rsidP="00975C45">
            <w:pPr>
              <w:widowControl w:val="0"/>
              <w:autoSpaceDE w:val="0"/>
              <w:autoSpaceDN w:val="0"/>
              <w:adjustRightInd w:val="0"/>
              <w:spacing w:after="0" w:line="240" w:lineRule="auto"/>
              <w:ind w:left="606" w:firstLine="142"/>
              <w:contextualSpacing/>
              <w:jc w:val="both"/>
              <w:rPr>
                <w:rFonts w:ascii="Times New Roman" w:eastAsia="Times New Roman" w:hAnsi="Times New Roman" w:cs="Times New Roman"/>
                <w:color w:val="000000"/>
                <w:sz w:val="30"/>
                <w:szCs w:val="30"/>
                <w:lang w:val="ru-RU"/>
              </w:rPr>
            </w:pPr>
            <w:r w:rsidRPr="00BC3EDD">
              <w:rPr>
                <w:rFonts w:ascii="Times New Roman" w:eastAsia="Times New Roman" w:hAnsi="Times New Roman" w:cs="Times New Roman"/>
                <w:color w:val="000000"/>
                <w:sz w:val="30"/>
                <w:szCs w:val="30"/>
                <w:lang w:val="ru-RU"/>
              </w:rPr>
              <w:t>профсоюзного комитета</w:t>
            </w:r>
          </w:p>
          <w:p w:rsidR="00B75B48" w:rsidRPr="009D3F76" w:rsidRDefault="00B75B48" w:rsidP="00975C45">
            <w:pPr>
              <w:widowControl w:val="0"/>
              <w:autoSpaceDE w:val="0"/>
              <w:autoSpaceDN w:val="0"/>
              <w:adjustRightInd w:val="0"/>
              <w:spacing w:after="0" w:line="240" w:lineRule="auto"/>
              <w:ind w:left="606"/>
              <w:contextualSpacing/>
              <w:jc w:val="both"/>
              <w:rPr>
                <w:rFonts w:ascii="Times New Roman" w:hAnsi="Times New Roman"/>
                <w:sz w:val="30"/>
                <w:szCs w:val="30"/>
                <w:lang w:val="ru-RU" w:eastAsia="ru-RU"/>
              </w:rPr>
            </w:pPr>
          </w:p>
        </w:tc>
      </w:tr>
      <w:tr w:rsidR="00B75B48" w:rsidRPr="007423B3" w:rsidTr="00975C45">
        <w:tc>
          <w:tcPr>
            <w:tcW w:w="4531" w:type="dxa"/>
            <w:hideMark/>
          </w:tcPr>
          <w:p w:rsidR="00B75B48" w:rsidRPr="009D3F76" w:rsidRDefault="00B75B48" w:rsidP="00975C45">
            <w:pPr>
              <w:widowControl w:val="0"/>
              <w:autoSpaceDE w:val="0"/>
              <w:autoSpaceDN w:val="0"/>
              <w:adjustRightInd w:val="0"/>
              <w:spacing w:after="0" w:line="240" w:lineRule="auto"/>
              <w:contextualSpacing/>
              <w:rPr>
                <w:rFonts w:ascii="Times New Roman" w:hAnsi="Times New Roman"/>
                <w:szCs w:val="30"/>
                <w:lang w:val="ru-RU" w:eastAsia="ru-RU"/>
              </w:rPr>
            </w:pPr>
            <w:r w:rsidRPr="009D3F76">
              <w:rPr>
                <w:rFonts w:ascii="Times New Roman" w:hAnsi="Times New Roman"/>
                <w:sz w:val="30"/>
                <w:szCs w:val="30"/>
                <w:lang w:val="ru-RU" w:eastAsia="ru-RU"/>
              </w:rPr>
              <w:t xml:space="preserve"> /______________/ </w:t>
            </w:r>
            <w:r w:rsidR="00A404CC">
              <w:rPr>
                <w:rFonts w:ascii="Times New Roman" w:hAnsi="Times New Roman"/>
                <w:sz w:val="30"/>
                <w:szCs w:val="30"/>
                <w:lang w:val="ru-RU" w:eastAsia="ru-RU"/>
              </w:rPr>
              <w:t>Г.А.Сушко</w:t>
            </w:r>
          </w:p>
          <w:p w:rsidR="00B75B48" w:rsidRPr="009D3F76" w:rsidRDefault="00B75B48" w:rsidP="00975C45">
            <w:pPr>
              <w:widowControl w:val="0"/>
              <w:autoSpaceDE w:val="0"/>
              <w:autoSpaceDN w:val="0"/>
              <w:adjustRightInd w:val="0"/>
              <w:spacing w:after="0" w:line="240" w:lineRule="auto"/>
              <w:contextualSpacing/>
              <w:rPr>
                <w:rFonts w:ascii="Times New Roman" w:hAnsi="Times New Roman"/>
                <w:sz w:val="30"/>
                <w:szCs w:val="30"/>
                <w:lang w:val="ru-RU" w:eastAsia="ru-RU"/>
              </w:rPr>
            </w:pPr>
            <w:r w:rsidRPr="009D3F76">
              <w:rPr>
                <w:rFonts w:ascii="Times New Roman" w:hAnsi="Times New Roman"/>
                <w:sz w:val="20"/>
                <w:szCs w:val="20"/>
                <w:lang w:val="ru-RU" w:eastAsia="ru-RU"/>
              </w:rPr>
              <w:t>подпись</w:t>
            </w:r>
          </w:p>
        </w:tc>
        <w:tc>
          <w:tcPr>
            <w:tcW w:w="5245" w:type="dxa"/>
            <w:hideMark/>
          </w:tcPr>
          <w:p w:rsidR="00B75B48" w:rsidRPr="00A404CC" w:rsidRDefault="00B75B48" w:rsidP="00975C45">
            <w:pPr>
              <w:widowControl w:val="0"/>
              <w:autoSpaceDE w:val="0"/>
              <w:autoSpaceDN w:val="0"/>
              <w:adjustRightInd w:val="0"/>
              <w:spacing w:after="0" w:line="240" w:lineRule="auto"/>
              <w:contextualSpacing/>
              <w:rPr>
                <w:rFonts w:ascii="Times New Roman" w:hAnsi="Times New Roman"/>
                <w:sz w:val="30"/>
                <w:szCs w:val="30"/>
                <w:lang w:val="ru-RU" w:eastAsia="ru-RU"/>
              </w:rPr>
            </w:pPr>
            <w:r>
              <w:rPr>
                <w:rFonts w:ascii="Times New Roman" w:hAnsi="Times New Roman"/>
                <w:sz w:val="30"/>
                <w:szCs w:val="30"/>
                <w:lang w:eastAsia="ru-RU"/>
              </w:rPr>
              <w:t>/__________</w:t>
            </w:r>
            <w:r w:rsidRPr="007423B3">
              <w:rPr>
                <w:rFonts w:ascii="Times New Roman" w:hAnsi="Times New Roman"/>
                <w:sz w:val="30"/>
                <w:szCs w:val="30"/>
                <w:lang w:eastAsia="ru-RU"/>
              </w:rPr>
              <w:t>____/</w:t>
            </w:r>
            <w:r w:rsidR="00A404CC">
              <w:rPr>
                <w:rFonts w:ascii="Times New Roman" w:hAnsi="Times New Roman"/>
                <w:sz w:val="30"/>
                <w:szCs w:val="30"/>
                <w:lang w:eastAsia="ru-RU"/>
              </w:rPr>
              <w:t xml:space="preserve"> </w:t>
            </w:r>
            <w:proofErr w:type="spellStart"/>
            <w:r w:rsidR="00A404CC">
              <w:rPr>
                <w:rFonts w:ascii="Times New Roman" w:hAnsi="Times New Roman"/>
                <w:sz w:val="30"/>
                <w:szCs w:val="30"/>
                <w:lang w:val="ru-RU" w:eastAsia="ru-RU"/>
              </w:rPr>
              <w:t>Т.Н.Семеренко</w:t>
            </w:r>
            <w:proofErr w:type="spellEnd"/>
          </w:p>
          <w:p w:rsidR="00B75B48" w:rsidRPr="007423B3" w:rsidRDefault="00B75B48" w:rsidP="00975C45">
            <w:pPr>
              <w:widowControl w:val="0"/>
              <w:autoSpaceDE w:val="0"/>
              <w:autoSpaceDN w:val="0"/>
              <w:adjustRightInd w:val="0"/>
              <w:spacing w:after="0" w:line="240" w:lineRule="auto"/>
              <w:contextualSpacing/>
              <w:jc w:val="both"/>
              <w:rPr>
                <w:rFonts w:ascii="Times New Roman" w:hAnsi="Times New Roman"/>
                <w:sz w:val="30"/>
                <w:szCs w:val="30"/>
                <w:lang w:eastAsia="ru-RU"/>
              </w:rPr>
            </w:pPr>
            <w:proofErr w:type="spellStart"/>
            <w:r w:rsidRPr="00BA1E2F">
              <w:rPr>
                <w:rFonts w:ascii="Times New Roman" w:hAnsi="Times New Roman"/>
                <w:sz w:val="20"/>
                <w:szCs w:val="20"/>
                <w:lang w:eastAsia="ru-RU"/>
              </w:rPr>
              <w:t>подпись</w:t>
            </w:r>
            <w:proofErr w:type="spellEnd"/>
          </w:p>
        </w:tc>
      </w:tr>
    </w:tbl>
    <w:p w:rsidR="00C208CF" w:rsidRDefault="00C208CF" w:rsidP="001E1FDD">
      <w:pPr>
        <w:spacing w:after="0" w:line="240" w:lineRule="auto"/>
        <w:rPr>
          <w:rFonts w:ascii="Times New Roman" w:eastAsia="Times New Roman" w:hAnsi="Times New Roman" w:cs="Times New Roman"/>
          <w:color w:val="000000"/>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Pr="00C208CF" w:rsidRDefault="00C208CF" w:rsidP="00C208CF">
      <w:pPr>
        <w:rPr>
          <w:rFonts w:ascii="Times New Roman" w:eastAsia="Times New Roman" w:hAnsi="Times New Roman" w:cs="Times New Roman"/>
          <w:sz w:val="16"/>
          <w:szCs w:val="16"/>
          <w:lang w:val="ru-RU"/>
        </w:rPr>
      </w:pPr>
    </w:p>
    <w:p w:rsidR="00C208CF" w:rsidRDefault="00C208CF"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p w:rsidR="005A14ED" w:rsidRDefault="005A14ED" w:rsidP="00C208CF">
      <w:pPr>
        <w:rPr>
          <w:rFonts w:ascii="Times New Roman" w:eastAsia="Times New Roman" w:hAnsi="Times New Roman" w:cs="Times New Roman"/>
          <w:sz w:val="16"/>
          <w:szCs w:val="16"/>
          <w:lang w:val="ru-RU"/>
        </w:rPr>
      </w:pPr>
    </w:p>
    <w:sectPr w:rsidR="005A14ED" w:rsidSect="003A61F0">
      <w:headerReference w:type="default" r:id="rId9"/>
      <w:footerReference w:type="default" r:id="rId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7BB" w:rsidRDefault="004A47BB" w:rsidP="003A61F0">
      <w:pPr>
        <w:spacing w:after="0" w:line="240" w:lineRule="auto"/>
      </w:pPr>
      <w:r>
        <w:separator/>
      </w:r>
    </w:p>
  </w:endnote>
  <w:endnote w:type="continuationSeparator" w:id="1">
    <w:p w:rsidR="004A47BB" w:rsidRDefault="004A47BB" w:rsidP="003A6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BB" w:rsidRDefault="004A47BB">
    <w:pPr>
      <w:pStyle w:val="aa"/>
    </w:pPr>
    <w:r>
      <w:rPr>
        <w:rFonts w:ascii="Times New Roman" w:hAnsi="Times New Roman"/>
        <w:i/>
        <w:lang w:val="ru-RU"/>
      </w:rPr>
      <w:t>Наниматель</w:t>
    </w:r>
    <w:r w:rsidRPr="002663D2">
      <w:rPr>
        <w:rFonts w:ascii="Times New Roman" w:hAnsi="Times New Roman"/>
        <w:i/>
      </w:rPr>
      <w:t xml:space="preserve"> _______________</w:t>
    </w:r>
    <w:r w:rsidRPr="002663D2">
      <w:rPr>
        <w:rFonts w:ascii="Times New Roman" w:hAnsi="Times New Roman"/>
        <w:i/>
      </w:rPr>
      <w:ptab w:relativeTo="margin" w:alignment="center" w:leader="none"/>
    </w:r>
    <w:r>
      <w:rPr>
        <w:rFonts w:ascii="Times New Roman" w:hAnsi="Times New Roman"/>
        <w:i/>
        <w:lang w:val="ru-RU"/>
      </w:rPr>
      <w:t>Профком</w:t>
    </w:r>
    <w:r w:rsidRPr="002663D2">
      <w:rPr>
        <w:rFonts w:ascii="Times New Roman" w:hAnsi="Times New Roman"/>
        <w:i/>
      </w:rPr>
      <w:t xml:space="preserve"> 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7BB" w:rsidRDefault="004A47BB" w:rsidP="003A61F0">
      <w:pPr>
        <w:spacing w:after="0" w:line="240" w:lineRule="auto"/>
      </w:pPr>
      <w:r>
        <w:separator/>
      </w:r>
    </w:p>
  </w:footnote>
  <w:footnote w:type="continuationSeparator" w:id="1">
    <w:p w:rsidR="004A47BB" w:rsidRDefault="004A47BB" w:rsidP="003A6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646266"/>
      <w:docPartObj>
        <w:docPartGallery w:val="Page Numbers (Top of Page)"/>
        <w:docPartUnique/>
      </w:docPartObj>
    </w:sdtPr>
    <w:sdtContent>
      <w:p w:rsidR="004A47BB" w:rsidRDefault="004A1A54">
        <w:pPr>
          <w:pStyle w:val="a8"/>
          <w:jc w:val="center"/>
        </w:pPr>
        <w:r w:rsidRPr="004A1A54">
          <w:fldChar w:fldCharType="begin"/>
        </w:r>
        <w:r w:rsidR="00E0513B">
          <w:instrText>PAGE   \* MERGEFORMAT</w:instrText>
        </w:r>
        <w:r w:rsidRPr="004A1A54">
          <w:fldChar w:fldCharType="separate"/>
        </w:r>
        <w:r w:rsidR="00A6775B" w:rsidRPr="00A6775B">
          <w:rPr>
            <w:noProof/>
            <w:lang w:val="ru-RU"/>
          </w:rPr>
          <w:t>44</w:t>
        </w:r>
        <w:r>
          <w:rPr>
            <w:noProof/>
            <w:lang w:val="ru-RU"/>
          </w:rPr>
          <w:fldChar w:fldCharType="end"/>
        </w:r>
      </w:p>
    </w:sdtContent>
  </w:sdt>
  <w:p w:rsidR="004A47BB" w:rsidRDefault="004A47B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378A3"/>
    <w:multiLevelType w:val="hybridMultilevel"/>
    <w:tmpl w:val="A3F0D828"/>
    <w:name w:val="Нумерованный список 7"/>
    <w:lvl w:ilvl="0" w:tplc="F4E824AA">
      <w:numFmt w:val="bullet"/>
      <w:lvlText w:val=""/>
      <w:lvlJc w:val="left"/>
      <w:pPr>
        <w:ind w:left="360" w:firstLine="0"/>
      </w:pPr>
      <w:rPr>
        <w:rFonts w:ascii="Symbol" w:hAnsi="Symbol"/>
        <w:sz w:val="20"/>
      </w:rPr>
    </w:lvl>
    <w:lvl w:ilvl="1" w:tplc="1342479E">
      <w:numFmt w:val="bullet"/>
      <w:lvlText w:val="o"/>
      <w:lvlJc w:val="left"/>
      <w:pPr>
        <w:ind w:left="1080" w:firstLine="0"/>
      </w:pPr>
      <w:rPr>
        <w:rFonts w:ascii="Courier New" w:hAnsi="Courier New"/>
        <w:sz w:val="20"/>
      </w:rPr>
    </w:lvl>
    <w:lvl w:ilvl="2" w:tplc="E6EEB7F4">
      <w:numFmt w:val="bullet"/>
      <w:lvlText w:val=""/>
      <w:lvlJc w:val="left"/>
      <w:pPr>
        <w:ind w:left="1800" w:firstLine="0"/>
      </w:pPr>
      <w:rPr>
        <w:rFonts w:ascii="Wingdings" w:eastAsia="Wingdings" w:hAnsi="Wingdings" w:cs="Wingdings"/>
        <w:sz w:val="20"/>
      </w:rPr>
    </w:lvl>
    <w:lvl w:ilvl="3" w:tplc="82C6444C">
      <w:numFmt w:val="bullet"/>
      <w:lvlText w:val=""/>
      <w:lvlJc w:val="left"/>
      <w:pPr>
        <w:ind w:left="2520" w:firstLine="0"/>
      </w:pPr>
      <w:rPr>
        <w:rFonts w:ascii="Wingdings" w:eastAsia="Wingdings" w:hAnsi="Wingdings" w:cs="Wingdings"/>
        <w:sz w:val="20"/>
      </w:rPr>
    </w:lvl>
    <w:lvl w:ilvl="4" w:tplc="9C1C6FE6">
      <w:numFmt w:val="bullet"/>
      <w:lvlText w:val=""/>
      <w:lvlJc w:val="left"/>
      <w:pPr>
        <w:ind w:left="3240" w:firstLine="0"/>
      </w:pPr>
      <w:rPr>
        <w:rFonts w:ascii="Wingdings" w:eastAsia="Wingdings" w:hAnsi="Wingdings" w:cs="Wingdings"/>
        <w:sz w:val="20"/>
      </w:rPr>
    </w:lvl>
    <w:lvl w:ilvl="5" w:tplc="2250A0EC">
      <w:numFmt w:val="bullet"/>
      <w:lvlText w:val=""/>
      <w:lvlJc w:val="left"/>
      <w:pPr>
        <w:ind w:left="3960" w:firstLine="0"/>
      </w:pPr>
      <w:rPr>
        <w:rFonts w:ascii="Wingdings" w:eastAsia="Wingdings" w:hAnsi="Wingdings" w:cs="Wingdings"/>
        <w:sz w:val="20"/>
      </w:rPr>
    </w:lvl>
    <w:lvl w:ilvl="6" w:tplc="2D16FF00">
      <w:numFmt w:val="bullet"/>
      <w:lvlText w:val=""/>
      <w:lvlJc w:val="left"/>
      <w:pPr>
        <w:ind w:left="4680" w:firstLine="0"/>
      </w:pPr>
      <w:rPr>
        <w:rFonts w:ascii="Wingdings" w:eastAsia="Wingdings" w:hAnsi="Wingdings" w:cs="Wingdings"/>
        <w:sz w:val="20"/>
      </w:rPr>
    </w:lvl>
    <w:lvl w:ilvl="7" w:tplc="2E1656E6">
      <w:numFmt w:val="bullet"/>
      <w:lvlText w:val=""/>
      <w:lvlJc w:val="left"/>
      <w:pPr>
        <w:ind w:left="5400" w:firstLine="0"/>
      </w:pPr>
      <w:rPr>
        <w:rFonts w:ascii="Wingdings" w:eastAsia="Wingdings" w:hAnsi="Wingdings" w:cs="Wingdings"/>
        <w:sz w:val="20"/>
      </w:rPr>
    </w:lvl>
    <w:lvl w:ilvl="8" w:tplc="3BACC8A8">
      <w:numFmt w:val="bullet"/>
      <w:lvlText w:val=""/>
      <w:lvlJc w:val="left"/>
      <w:pPr>
        <w:ind w:left="6120" w:firstLine="0"/>
      </w:pPr>
      <w:rPr>
        <w:rFonts w:ascii="Wingdings" w:eastAsia="Wingdings" w:hAnsi="Wingdings" w:cs="Wingdings"/>
        <w:sz w:val="20"/>
      </w:rPr>
    </w:lvl>
  </w:abstractNum>
  <w:abstractNum w:abstractNumId="1">
    <w:nsid w:val="23F8225F"/>
    <w:multiLevelType w:val="hybridMultilevel"/>
    <w:tmpl w:val="A5AC3C44"/>
    <w:name w:val="Нумерованный список 2"/>
    <w:lvl w:ilvl="0" w:tplc="7AE63898">
      <w:numFmt w:val="bullet"/>
      <w:lvlText w:val=""/>
      <w:lvlJc w:val="left"/>
      <w:pPr>
        <w:ind w:left="360" w:firstLine="0"/>
      </w:pPr>
      <w:rPr>
        <w:rFonts w:ascii="Symbol" w:hAnsi="Symbol"/>
        <w:sz w:val="20"/>
      </w:rPr>
    </w:lvl>
    <w:lvl w:ilvl="1" w:tplc="8CB809A6">
      <w:numFmt w:val="bullet"/>
      <w:lvlText w:val="o"/>
      <w:lvlJc w:val="left"/>
      <w:pPr>
        <w:ind w:left="1080" w:firstLine="0"/>
      </w:pPr>
      <w:rPr>
        <w:rFonts w:ascii="Courier New" w:hAnsi="Courier New"/>
        <w:sz w:val="20"/>
      </w:rPr>
    </w:lvl>
    <w:lvl w:ilvl="2" w:tplc="A37E81A0">
      <w:numFmt w:val="bullet"/>
      <w:lvlText w:val=""/>
      <w:lvlJc w:val="left"/>
      <w:pPr>
        <w:ind w:left="1800" w:firstLine="0"/>
      </w:pPr>
      <w:rPr>
        <w:rFonts w:ascii="Wingdings" w:eastAsia="Wingdings" w:hAnsi="Wingdings" w:cs="Wingdings"/>
        <w:sz w:val="20"/>
      </w:rPr>
    </w:lvl>
    <w:lvl w:ilvl="3" w:tplc="60A40380">
      <w:numFmt w:val="bullet"/>
      <w:lvlText w:val=""/>
      <w:lvlJc w:val="left"/>
      <w:pPr>
        <w:ind w:left="2520" w:firstLine="0"/>
      </w:pPr>
      <w:rPr>
        <w:rFonts w:ascii="Wingdings" w:eastAsia="Wingdings" w:hAnsi="Wingdings" w:cs="Wingdings"/>
        <w:sz w:val="20"/>
      </w:rPr>
    </w:lvl>
    <w:lvl w:ilvl="4" w:tplc="8FF4EA98">
      <w:numFmt w:val="bullet"/>
      <w:lvlText w:val=""/>
      <w:lvlJc w:val="left"/>
      <w:pPr>
        <w:ind w:left="3240" w:firstLine="0"/>
      </w:pPr>
      <w:rPr>
        <w:rFonts w:ascii="Wingdings" w:eastAsia="Wingdings" w:hAnsi="Wingdings" w:cs="Wingdings"/>
        <w:sz w:val="20"/>
      </w:rPr>
    </w:lvl>
    <w:lvl w:ilvl="5" w:tplc="5928D8E2">
      <w:numFmt w:val="bullet"/>
      <w:lvlText w:val=""/>
      <w:lvlJc w:val="left"/>
      <w:pPr>
        <w:ind w:left="3960" w:firstLine="0"/>
      </w:pPr>
      <w:rPr>
        <w:rFonts w:ascii="Wingdings" w:eastAsia="Wingdings" w:hAnsi="Wingdings" w:cs="Wingdings"/>
        <w:sz w:val="20"/>
      </w:rPr>
    </w:lvl>
    <w:lvl w:ilvl="6" w:tplc="CE30A78E">
      <w:numFmt w:val="bullet"/>
      <w:lvlText w:val=""/>
      <w:lvlJc w:val="left"/>
      <w:pPr>
        <w:ind w:left="4680" w:firstLine="0"/>
      </w:pPr>
      <w:rPr>
        <w:rFonts w:ascii="Wingdings" w:eastAsia="Wingdings" w:hAnsi="Wingdings" w:cs="Wingdings"/>
        <w:sz w:val="20"/>
      </w:rPr>
    </w:lvl>
    <w:lvl w:ilvl="7" w:tplc="69A099EE">
      <w:numFmt w:val="bullet"/>
      <w:lvlText w:val=""/>
      <w:lvlJc w:val="left"/>
      <w:pPr>
        <w:ind w:left="5400" w:firstLine="0"/>
      </w:pPr>
      <w:rPr>
        <w:rFonts w:ascii="Wingdings" w:eastAsia="Wingdings" w:hAnsi="Wingdings" w:cs="Wingdings"/>
        <w:sz w:val="20"/>
      </w:rPr>
    </w:lvl>
    <w:lvl w:ilvl="8" w:tplc="ACBC3BE8">
      <w:numFmt w:val="bullet"/>
      <w:lvlText w:val=""/>
      <w:lvlJc w:val="left"/>
      <w:pPr>
        <w:ind w:left="6120" w:firstLine="0"/>
      </w:pPr>
      <w:rPr>
        <w:rFonts w:ascii="Wingdings" w:eastAsia="Wingdings" w:hAnsi="Wingdings" w:cs="Wingdings"/>
        <w:sz w:val="20"/>
      </w:rPr>
    </w:lvl>
  </w:abstractNum>
  <w:abstractNum w:abstractNumId="2">
    <w:nsid w:val="259A4BE4"/>
    <w:multiLevelType w:val="hybridMultilevel"/>
    <w:tmpl w:val="740A13CC"/>
    <w:lvl w:ilvl="0" w:tplc="AD40054C">
      <w:start w:val="1"/>
      <w:numFmt w:val="decimal"/>
      <w:suff w:val="space"/>
      <w:lvlText w:val="%1."/>
      <w:lvlJc w:val="left"/>
      <w:pPr>
        <w:ind w:left="227" w:firstLine="5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A35D5E"/>
    <w:multiLevelType w:val="hybridMultilevel"/>
    <w:tmpl w:val="4FA03E34"/>
    <w:lvl w:ilvl="0" w:tplc="0419000F">
      <w:start w:val="1"/>
      <w:numFmt w:val="decimal"/>
      <w:lvlText w:val="%1."/>
      <w:lvlJc w:val="left"/>
      <w:pPr>
        <w:ind w:left="502"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
    <w:nsid w:val="3218066B"/>
    <w:multiLevelType w:val="hybridMultilevel"/>
    <w:tmpl w:val="0D6654A8"/>
    <w:lvl w:ilvl="0" w:tplc="67C8E008">
      <w:start w:val="1"/>
      <w:numFmt w:val="decimal"/>
      <w:suff w:val="space"/>
      <w:lvlText w:val="%1."/>
      <w:lvlJc w:val="left"/>
      <w:pPr>
        <w:ind w:left="227" w:firstLine="5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2866DF"/>
    <w:multiLevelType w:val="hybridMultilevel"/>
    <w:tmpl w:val="93DC0192"/>
    <w:lvl w:ilvl="0" w:tplc="8968F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9E19B2"/>
    <w:multiLevelType w:val="hybridMultilevel"/>
    <w:tmpl w:val="FE20C5F2"/>
    <w:lvl w:ilvl="0" w:tplc="67C8E00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3C22B49"/>
    <w:multiLevelType w:val="hybridMultilevel"/>
    <w:tmpl w:val="BB94AF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43D2BCD"/>
    <w:multiLevelType w:val="hybridMultilevel"/>
    <w:tmpl w:val="43708EF6"/>
    <w:name w:val="Нумерованный список 3"/>
    <w:lvl w:ilvl="0" w:tplc="078CC872">
      <w:start w:val="2"/>
      <w:numFmt w:val="decimal"/>
      <w:lvlText w:val="%1."/>
      <w:lvlJc w:val="left"/>
      <w:pPr>
        <w:ind w:left="360" w:firstLine="0"/>
      </w:pPr>
      <w:rPr>
        <w:sz w:val="30"/>
        <w:szCs w:val="30"/>
        <w:lang w:val="en-US"/>
      </w:rPr>
    </w:lvl>
    <w:lvl w:ilvl="1" w:tplc="41DE6160">
      <w:start w:val="1"/>
      <w:numFmt w:val="decimal"/>
      <w:lvlText w:val="%2."/>
      <w:lvlJc w:val="left"/>
      <w:pPr>
        <w:ind w:left="1080" w:firstLine="0"/>
      </w:pPr>
    </w:lvl>
    <w:lvl w:ilvl="2" w:tplc="153CF458">
      <w:start w:val="1"/>
      <w:numFmt w:val="decimal"/>
      <w:lvlText w:val="%3."/>
      <w:lvlJc w:val="left"/>
      <w:pPr>
        <w:ind w:left="1800" w:firstLine="0"/>
      </w:pPr>
    </w:lvl>
    <w:lvl w:ilvl="3" w:tplc="62027CFC">
      <w:start w:val="1"/>
      <w:numFmt w:val="decimal"/>
      <w:lvlText w:val="%4."/>
      <w:lvlJc w:val="left"/>
      <w:pPr>
        <w:ind w:left="2520" w:firstLine="0"/>
      </w:pPr>
    </w:lvl>
    <w:lvl w:ilvl="4" w:tplc="5402442E">
      <w:start w:val="1"/>
      <w:numFmt w:val="decimal"/>
      <w:lvlText w:val="%5."/>
      <w:lvlJc w:val="left"/>
      <w:pPr>
        <w:ind w:left="3240" w:firstLine="0"/>
      </w:pPr>
    </w:lvl>
    <w:lvl w:ilvl="5" w:tplc="FEBAD218">
      <w:start w:val="1"/>
      <w:numFmt w:val="decimal"/>
      <w:lvlText w:val="%6."/>
      <w:lvlJc w:val="left"/>
      <w:pPr>
        <w:ind w:left="3960" w:firstLine="0"/>
      </w:pPr>
    </w:lvl>
    <w:lvl w:ilvl="6" w:tplc="7C229360">
      <w:start w:val="1"/>
      <w:numFmt w:val="decimal"/>
      <w:lvlText w:val="%7."/>
      <w:lvlJc w:val="left"/>
      <w:pPr>
        <w:ind w:left="4680" w:firstLine="0"/>
      </w:pPr>
    </w:lvl>
    <w:lvl w:ilvl="7" w:tplc="4B26490A">
      <w:start w:val="1"/>
      <w:numFmt w:val="decimal"/>
      <w:lvlText w:val="%8."/>
      <w:lvlJc w:val="left"/>
      <w:pPr>
        <w:ind w:left="5400" w:firstLine="0"/>
      </w:pPr>
    </w:lvl>
    <w:lvl w:ilvl="8" w:tplc="665071CC">
      <w:start w:val="1"/>
      <w:numFmt w:val="decimal"/>
      <w:lvlText w:val="%9."/>
      <w:lvlJc w:val="left"/>
      <w:pPr>
        <w:ind w:left="6120" w:firstLine="0"/>
      </w:pPr>
    </w:lvl>
  </w:abstractNum>
  <w:abstractNum w:abstractNumId="9">
    <w:nsid w:val="4BD860F0"/>
    <w:multiLevelType w:val="multilevel"/>
    <w:tmpl w:val="38BAA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D00240"/>
    <w:multiLevelType w:val="hybridMultilevel"/>
    <w:tmpl w:val="A6881C4C"/>
    <w:name w:val="Нумерованный список 6"/>
    <w:lvl w:ilvl="0" w:tplc="D460FD14">
      <w:start w:val="2"/>
      <w:numFmt w:val="decimal"/>
      <w:lvlText w:val="%1."/>
      <w:lvlJc w:val="left"/>
      <w:pPr>
        <w:ind w:left="0" w:firstLine="0"/>
      </w:pPr>
      <w:rPr>
        <w:b/>
        <w:sz w:val="30"/>
      </w:rPr>
    </w:lvl>
    <w:lvl w:ilvl="1" w:tplc="7EDAFB98">
      <w:numFmt w:val="none"/>
      <w:lvlText w:val=""/>
      <w:lvlJc w:val="left"/>
      <w:pPr>
        <w:tabs>
          <w:tab w:val="num" w:pos="360"/>
        </w:tabs>
      </w:pPr>
    </w:lvl>
    <w:lvl w:ilvl="2" w:tplc="BFF6ED88">
      <w:numFmt w:val="none"/>
      <w:lvlText w:val=""/>
      <w:lvlJc w:val="left"/>
      <w:pPr>
        <w:tabs>
          <w:tab w:val="num" w:pos="360"/>
        </w:tabs>
      </w:pPr>
    </w:lvl>
    <w:lvl w:ilvl="3" w:tplc="1FBE1408">
      <w:numFmt w:val="none"/>
      <w:lvlText w:val=""/>
      <w:lvlJc w:val="left"/>
      <w:pPr>
        <w:tabs>
          <w:tab w:val="num" w:pos="360"/>
        </w:tabs>
      </w:pPr>
    </w:lvl>
    <w:lvl w:ilvl="4" w:tplc="C08425F2">
      <w:numFmt w:val="none"/>
      <w:lvlText w:val=""/>
      <w:lvlJc w:val="left"/>
      <w:pPr>
        <w:tabs>
          <w:tab w:val="num" w:pos="360"/>
        </w:tabs>
      </w:pPr>
    </w:lvl>
    <w:lvl w:ilvl="5" w:tplc="3EAA9190">
      <w:numFmt w:val="none"/>
      <w:lvlText w:val=""/>
      <w:lvlJc w:val="left"/>
      <w:pPr>
        <w:tabs>
          <w:tab w:val="num" w:pos="360"/>
        </w:tabs>
      </w:pPr>
    </w:lvl>
    <w:lvl w:ilvl="6" w:tplc="AC943AB0">
      <w:numFmt w:val="none"/>
      <w:lvlText w:val=""/>
      <w:lvlJc w:val="left"/>
      <w:pPr>
        <w:tabs>
          <w:tab w:val="num" w:pos="360"/>
        </w:tabs>
      </w:pPr>
    </w:lvl>
    <w:lvl w:ilvl="7" w:tplc="BECA007C">
      <w:numFmt w:val="none"/>
      <w:lvlText w:val=""/>
      <w:lvlJc w:val="left"/>
      <w:pPr>
        <w:tabs>
          <w:tab w:val="num" w:pos="360"/>
        </w:tabs>
      </w:pPr>
    </w:lvl>
    <w:lvl w:ilvl="8" w:tplc="F3FE2038">
      <w:numFmt w:val="none"/>
      <w:lvlText w:val=""/>
      <w:lvlJc w:val="left"/>
      <w:pPr>
        <w:tabs>
          <w:tab w:val="num" w:pos="360"/>
        </w:tabs>
      </w:pPr>
    </w:lvl>
  </w:abstractNum>
  <w:abstractNum w:abstractNumId="11">
    <w:nsid w:val="58660E94"/>
    <w:multiLevelType w:val="hybridMultilevel"/>
    <w:tmpl w:val="1DFA5E92"/>
    <w:lvl w:ilvl="0" w:tplc="C85C129E">
      <w:start w:val="1"/>
      <w:numFmt w:val="bullet"/>
      <w:lvlText w:val=""/>
      <w:lvlJc w:val="left"/>
      <w:pPr>
        <w:tabs>
          <w:tab w:val="num" w:pos="397"/>
        </w:tabs>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9"/>
  </w:num>
  <w:num w:numId="2">
    <w:abstractNumId w:val="1"/>
  </w:num>
  <w:num w:numId="3">
    <w:abstractNumId w:val="8"/>
  </w:num>
  <w:num w:numId="4">
    <w:abstractNumId w:val="10"/>
  </w:num>
  <w:num w:numId="5">
    <w:abstractNumId w:val="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D5B82"/>
    <w:rsid w:val="00002993"/>
    <w:rsid w:val="0000574B"/>
    <w:rsid w:val="00012EA9"/>
    <w:rsid w:val="000524BE"/>
    <w:rsid w:val="00095CB8"/>
    <w:rsid w:val="0009793E"/>
    <w:rsid w:val="000A497A"/>
    <w:rsid w:val="000A5E7D"/>
    <w:rsid w:val="000B64DB"/>
    <w:rsid w:val="000C6BA1"/>
    <w:rsid w:val="000F49C5"/>
    <w:rsid w:val="00110837"/>
    <w:rsid w:val="00135005"/>
    <w:rsid w:val="00162687"/>
    <w:rsid w:val="00167831"/>
    <w:rsid w:val="00177A73"/>
    <w:rsid w:val="001A2389"/>
    <w:rsid w:val="001B6C9F"/>
    <w:rsid w:val="001C3090"/>
    <w:rsid w:val="001C3CCD"/>
    <w:rsid w:val="001E12ED"/>
    <w:rsid w:val="001E1FDD"/>
    <w:rsid w:val="001F1815"/>
    <w:rsid w:val="0020381B"/>
    <w:rsid w:val="0022325D"/>
    <w:rsid w:val="00232778"/>
    <w:rsid w:val="00282E69"/>
    <w:rsid w:val="00286295"/>
    <w:rsid w:val="002C5F49"/>
    <w:rsid w:val="002D169B"/>
    <w:rsid w:val="003157E3"/>
    <w:rsid w:val="003322CB"/>
    <w:rsid w:val="003526C1"/>
    <w:rsid w:val="0036080E"/>
    <w:rsid w:val="00362C09"/>
    <w:rsid w:val="003632BE"/>
    <w:rsid w:val="00370235"/>
    <w:rsid w:val="00377A0E"/>
    <w:rsid w:val="003A61F0"/>
    <w:rsid w:val="003D03AF"/>
    <w:rsid w:val="004163A1"/>
    <w:rsid w:val="004730D4"/>
    <w:rsid w:val="004A1A54"/>
    <w:rsid w:val="004A47BB"/>
    <w:rsid w:val="004B536C"/>
    <w:rsid w:val="00500017"/>
    <w:rsid w:val="00515F42"/>
    <w:rsid w:val="00537662"/>
    <w:rsid w:val="005453E5"/>
    <w:rsid w:val="00596E41"/>
    <w:rsid w:val="005A14ED"/>
    <w:rsid w:val="005B592F"/>
    <w:rsid w:val="005B5FD2"/>
    <w:rsid w:val="005E5D55"/>
    <w:rsid w:val="005F1447"/>
    <w:rsid w:val="0060102D"/>
    <w:rsid w:val="00613F04"/>
    <w:rsid w:val="006313A2"/>
    <w:rsid w:val="0066453E"/>
    <w:rsid w:val="006A1DE4"/>
    <w:rsid w:val="006B6D8A"/>
    <w:rsid w:val="00714285"/>
    <w:rsid w:val="00730707"/>
    <w:rsid w:val="00736273"/>
    <w:rsid w:val="007415D2"/>
    <w:rsid w:val="00761672"/>
    <w:rsid w:val="0077233D"/>
    <w:rsid w:val="0079699A"/>
    <w:rsid w:val="007A52E0"/>
    <w:rsid w:val="007D2D8B"/>
    <w:rsid w:val="007F0C39"/>
    <w:rsid w:val="0080275D"/>
    <w:rsid w:val="008220C7"/>
    <w:rsid w:val="00827098"/>
    <w:rsid w:val="00847636"/>
    <w:rsid w:val="008B150E"/>
    <w:rsid w:val="008C10DE"/>
    <w:rsid w:val="008D6D11"/>
    <w:rsid w:val="008F500F"/>
    <w:rsid w:val="00905560"/>
    <w:rsid w:val="00943A0D"/>
    <w:rsid w:val="00975C45"/>
    <w:rsid w:val="00994244"/>
    <w:rsid w:val="00A21A42"/>
    <w:rsid w:val="00A248D9"/>
    <w:rsid w:val="00A26044"/>
    <w:rsid w:val="00A404CC"/>
    <w:rsid w:val="00A62D47"/>
    <w:rsid w:val="00A635B9"/>
    <w:rsid w:val="00A6775B"/>
    <w:rsid w:val="00A85782"/>
    <w:rsid w:val="00A85DB4"/>
    <w:rsid w:val="00AA1203"/>
    <w:rsid w:val="00AA4CE2"/>
    <w:rsid w:val="00AA7B32"/>
    <w:rsid w:val="00AD4A8C"/>
    <w:rsid w:val="00AD5ADE"/>
    <w:rsid w:val="00AE41C6"/>
    <w:rsid w:val="00B36123"/>
    <w:rsid w:val="00B50229"/>
    <w:rsid w:val="00B530C3"/>
    <w:rsid w:val="00B708BD"/>
    <w:rsid w:val="00B75B48"/>
    <w:rsid w:val="00B8214F"/>
    <w:rsid w:val="00BC3EDD"/>
    <w:rsid w:val="00BC4E49"/>
    <w:rsid w:val="00BD290D"/>
    <w:rsid w:val="00BD5B82"/>
    <w:rsid w:val="00BE3280"/>
    <w:rsid w:val="00BE47C3"/>
    <w:rsid w:val="00C208CF"/>
    <w:rsid w:val="00C24C98"/>
    <w:rsid w:val="00C40FBA"/>
    <w:rsid w:val="00C5759E"/>
    <w:rsid w:val="00C67B8D"/>
    <w:rsid w:val="00C763BA"/>
    <w:rsid w:val="00C81181"/>
    <w:rsid w:val="00CB504B"/>
    <w:rsid w:val="00CC7C1C"/>
    <w:rsid w:val="00CD1F44"/>
    <w:rsid w:val="00CE1601"/>
    <w:rsid w:val="00D12B8E"/>
    <w:rsid w:val="00D15525"/>
    <w:rsid w:val="00D4245E"/>
    <w:rsid w:val="00D53D8E"/>
    <w:rsid w:val="00D579D1"/>
    <w:rsid w:val="00D6124D"/>
    <w:rsid w:val="00D626C7"/>
    <w:rsid w:val="00DA13D8"/>
    <w:rsid w:val="00DC0505"/>
    <w:rsid w:val="00DC62F6"/>
    <w:rsid w:val="00DF27E0"/>
    <w:rsid w:val="00E0513B"/>
    <w:rsid w:val="00E13BB7"/>
    <w:rsid w:val="00E1404C"/>
    <w:rsid w:val="00E702F6"/>
    <w:rsid w:val="00E85A78"/>
    <w:rsid w:val="00EA4786"/>
    <w:rsid w:val="00EA6DE8"/>
    <w:rsid w:val="00EE3A3C"/>
    <w:rsid w:val="00EE3E27"/>
    <w:rsid w:val="00F173A3"/>
    <w:rsid w:val="00F42AA7"/>
    <w:rsid w:val="00F62F37"/>
    <w:rsid w:val="00F6717C"/>
    <w:rsid w:val="00F7471E"/>
    <w:rsid w:val="00F753F4"/>
    <w:rsid w:val="00F844D5"/>
    <w:rsid w:val="00F87D62"/>
    <w:rsid w:val="00FA1F3C"/>
    <w:rsid w:val="00FC0857"/>
    <w:rsid w:val="00FC65C9"/>
    <w:rsid w:val="00FD21D5"/>
    <w:rsid w:val="00FD3577"/>
    <w:rsid w:val="00FD7F9E"/>
    <w:rsid w:val="00FF2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123"/>
  </w:style>
  <w:style w:type="paragraph" w:styleId="2">
    <w:name w:val="heading 2"/>
    <w:basedOn w:val="a"/>
    <w:next w:val="a"/>
    <w:link w:val="20"/>
    <w:uiPriority w:val="9"/>
    <w:unhideWhenUsed/>
    <w:qFormat/>
    <w:rsid w:val="004A47BB"/>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D5B8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nhideWhenUsed/>
    <w:qFormat/>
    <w:rsid w:val="00BD5B8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D5B82"/>
    <w:rPr>
      <w:color w:val="0000FF"/>
      <w:u w:val="single"/>
    </w:rPr>
  </w:style>
  <w:style w:type="paragraph" w:styleId="a5">
    <w:name w:val="Balloon Text"/>
    <w:basedOn w:val="a"/>
    <w:link w:val="a6"/>
    <w:uiPriority w:val="99"/>
    <w:semiHidden/>
    <w:unhideWhenUsed/>
    <w:rsid w:val="00AD5A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D5ADE"/>
    <w:rPr>
      <w:rFonts w:ascii="Segoe UI" w:hAnsi="Segoe UI" w:cs="Segoe UI"/>
      <w:sz w:val="18"/>
      <w:szCs w:val="18"/>
    </w:rPr>
  </w:style>
  <w:style w:type="table" w:styleId="a7">
    <w:name w:val="Table Grid"/>
    <w:basedOn w:val="a1"/>
    <w:uiPriority w:val="39"/>
    <w:qFormat/>
    <w:rsid w:val="003A61F0"/>
    <w:pPr>
      <w:spacing w:line="254"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A61F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61F0"/>
  </w:style>
  <w:style w:type="paragraph" w:styleId="aa">
    <w:name w:val="footer"/>
    <w:basedOn w:val="a"/>
    <w:link w:val="ab"/>
    <w:uiPriority w:val="99"/>
    <w:unhideWhenUsed/>
    <w:rsid w:val="003A61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61F0"/>
  </w:style>
  <w:style w:type="paragraph" w:styleId="ac">
    <w:name w:val="List Paragraph"/>
    <w:basedOn w:val="a"/>
    <w:uiPriority w:val="34"/>
    <w:qFormat/>
    <w:rsid w:val="005A14ED"/>
    <w:pPr>
      <w:ind w:left="720"/>
      <w:contextualSpacing/>
    </w:pPr>
    <w:rPr>
      <w:rFonts w:ascii="Calibri" w:eastAsia="Calibri" w:hAnsi="Calibri" w:cs="Times New Roman"/>
      <w:lang w:eastAsia="zh-CN"/>
    </w:rPr>
  </w:style>
  <w:style w:type="paragraph" w:customStyle="1" w:styleId="newncpi">
    <w:name w:val="newncpi"/>
    <w:basedOn w:val="a"/>
    <w:rsid w:val="00EE3E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сновной текст1"/>
    <w:link w:val="ad"/>
    <w:rsid w:val="00EE3E27"/>
    <w:pPr>
      <w:tabs>
        <w:tab w:val="left" w:pos="283"/>
      </w:tabs>
      <w:autoSpaceDE w:val="0"/>
      <w:autoSpaceDN w:val="0"/>
      <w:adjustRightInd w:val="0"/>
      <w:spacing w:after="200" w:line="190" w:lineRule="atLeast"/>
      <w:ind w:firstLine="283"/>
      <w:jc w:val="both"/>
    </w:pPr>
    <w:rPr>
      <w:rFonts w:ascii="PragmaticaC" w:eastAsia="Times New Roman" w:hAnsi="PragmaticaC" w:cs="Times New Roman"/>
      <w:sz w:val="18"/>
      <w:szCs w:val="18"/>
      <w:lang w:val="ru-RU" w:eastAsia="ru-RU"/>
    </w:rPr>
  </w:style>
  <w:style w:type="character" w:customStyle="1" w:styleId="ad">
    <w:name w:val="Основной текст_"/>
    <w:link w:val="1"/>
    <w:rsid w:val="00EE3E27"/>
    <w:rPr>
      <w:rFonts w:ascii="PragmaticaC" w:eastAsia="Times New Roman" w:hAnsi="PragmaticaC" w:cs="Times New Roman"/>
      <w:sz w:val="18"/>
      <w:szCs w:val="18"/>
      <w:lang w:val="ru-RU" w:eastAsia="ru-RU"/>
    </w:rPr>
  </w:style>
  <w:style w:type="character" w:customStyle="1" w:styleId="20">
    <w:name w:val="Заголовок 2 Знак"/>
    <w:basedOn w:val="a0"/>
    <w:link w:val="2"/>
    <w:uiPriority w:val="9"/>
    <w:rsid w:val="004A47BB"/>
    <w:rPr>
      <w:rFonts w:ascii="Cambria" w:eastAsia="Times New Roman" w:hAnsi="Cambria" w:cs="Times New Roman"/>
      <w:b/>
      <w:bCs/>
      <w:color w:val="4F81BD"/>
      <w:sz w:val="26"/>
      <w:szCs w:val="26"/>
    </w:rPr>
  </w:style>
  <w:style w:type="character" w:customStyle="1" w:styleId="word-wrapper">
    <w:name w:val="word-wrapper"/>
    <w:basedOn w:val="a0"/>
    <w:qFormat/>
    <w:rsid w:val="004A4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9093782">
      <w:bodyDiv w:val="1"/>
      <w:marLeft w:val="0"/>
      <w:marRight w:val="0"/>
      <w:marTop w:val="0"/>
      <w:marBottom w:val="0"/>
      <w:divBdr>
        <w:top w:val="none" w:sz="0" w:space="0" w:color="auto"/>
        <w:left w:val="none" w:sz="0" w:space="0" w:color="auto"/>
        <w:bottom w:val="none" w:sz="0" w:space="0" w:color="auto"/>
        <w:right w:val="none" w:sz="0" w:space="0" w:color="auto"/>
      </w:divBdr>
      <w:divsChild>
        <w:div w:id="630090625">
          <w:marLeft w:val="0"/>
          <w:marRight w:val="0"/>
          <w:marTop w:val="0"/>
          <w:marBottom w:val="0"/>
          <w:divBdr>
            <w:top w:val="none" w:sz="0" w:space="0" w:color="auto"/>
            <w:left w:val="none" w:sz="0" w:space="0" w:color="auto"/>
            <w:bottom w:val="none" w:sz="0" w:space="0" w:color="auto"/>
            <w:right w:val="none" w:sz="0" w:space="0" w:color="auto"/>
          </w:divBdr>
        </w:div>
        <w:div w:id="1683047694">
          <w:marLeft w:val="75"/>
          <w:marRight w:val="75"/>
          <w:marTop w:val="75"/>
          <w:marBottom w:val="75"/>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bii.by/tx.dll?d%3D33380%26a%3D3997%23a3997&amp;sa=D&amp;source=editors&amp;ust=1758275650871742&amp;usg=AOvVaw346gnQA6OgNMIkkywSLI-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20EA-8529-4B17-BC7D-AED8A5B4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13475</Words>
  <Characters>76811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PC-9</cp:lastModifiedBy>
  <cp:revision>4</cp:revision>
  <cp:lastPrinted>2025-11-09T15:50:00Z</cp:lastPrinted>
  <dcterms:created xsi:type="dcterms:W3CDTF">2025-11-18T11:19:00Z</dcterms:created>
  <dcterms:modified xsi:type="dcterms:W3CDTF">2025-11-18T11:25:00Z</dcterms:modified>
</cp:coreProperties>
</file>