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18" w:rsidRPr="00AD0B18" w:rsidRDefault="00AD0B18" w:rsidP="00AD0B18">
      <w:pPr>
        <w:spacing w:before="335" w:after="335" w:line="240" w:lineRule="auto"/>
        <w:ind w:right="335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AD0B18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Постановление Минобразования РБ 127 28.12.2016</w:t>
      </w:r>
      <w:proofErr w:type="gramStart"/>
      <w:r w:rsidRPr="00AD0B18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О</w:t>
      </w:r>
      <w:proofErr w:type="gramEnd"/>
      <w:r w:rsidRPr="00AD0B18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внесении дополнений и изменений в постановление Министерства образования Республики Беларусь от 25 июля 2011 г. № 146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ПОСТАНОВЛЕНИЕ МИНИСТЕРСТВА ОБРАЗОВАНИЯ РЕСПУБЛИКИ БЕЛАРУСЬ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28 декабря 2016 г. № 127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b/>
          <w:bCs/>
          <w:color w:val="333333"/>
          <w:sz w:val="29"/>
          <w:lang w:eastAsia="ru-RU"/>
        </w:rPr>
        <w:t>О внесении дополнений и изменений в постановление Министерства образования Республики Беларусь от 25 июля 2011 г. № 146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proofErr w:type="gramStart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На основании пункта 5 статьи 25 Кодекса Республики Беларусь об образовании,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 августа 2011 г. № 1049 «Об изменении, дополнении и признании утратившими силу некоторых постановлений Правительства Республики Беларусь по вопросам образования», Министерство образования Республики Беларусь ПОСТАНОВЛЯЕТ:</w:t>
      </w:r>
      <w:proofErr w:type="gramEnd"/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1.Внести в Положение о попечительском совете</w:t>
      </w:r>
      <w:r w:rsidRPr="00AD0B18">
        <w:rPr>
          <w:rFonts w:ascii="inherit" w:eastAsia="Times New Roman" w:hAnsi="inherit" w:cs="Arial"/>
          <w:color w:val="333333"/>
          <w:sz w:val="29"/>
          <w:lang w:eastAsia="ru-RU"/>
        </w:rPr>
        <w:t> </w:t>
      </w: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учреждения образования, утвержденное   постановлением   Министерства    образования    Республики    Беларусь от 25 июля 2011 г. № 146 , следующие дополнения и изменения: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1.1.пункт 3 дополнить предложением следующего содержания: «Решение инициативной группы согласовывается с руководителем учреждения образования</w:t>
      </w:r>
      <w:proofErr w:type="gramStart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.»;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proofErr w:type="gramEnd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1.2.пункт 9 дополнить частью второй следующего содержания: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«В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</w:t>
      </w:r>
      <w:proofErr w:type="gramStart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.»;</w:t>
      </w:r>
      <w:proofErr w:type="gramEnd"/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1.3.в пункте 10: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подпункт 10.1 дополнить словами «, </w:t>
      </w:r>
      <w:proofErr w:type="gramStart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привлечении</w:t>
      </w:r>
      <w:proofErr w:type="gramEnd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 денежных средств для обеспечения деятельности учреждения образования»;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абзац первый подпункта 10.4 изложить в следующей редакции: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«10.4. определение направлений, размеров и порядка использования средств попечительского совета  по  согласованию  с  руководителем  учреждения  образования и родительским комитетом учреждения образования (при его наличии), в том числе </w:t>
      </w:r>
      <w:proofErr w:type="gramStart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на</w:t>
      </w:r>
      <w:proofErr w:type="gramEnd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:»;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1.4.пункт 12 после слова «обучающихся</w:t>
      </w:r>
      <w:proofErr w:type="gramStart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,»</w:t>
      </w:r>
      <w:proofErr w:type="gramEnd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 дополнить словами «в том числе члены родительского комитета учреждения образования,»;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1.5.пункт 16 дополнить подпунктом 16.3 следующего содержания: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«16.3. в случае прекращения деятельности попечительского совета</w:t>
      </w:r>
      <w:proofErr w:type="gramStart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.»;</w:t>
      </w:r>
      <w:proofErr w:type="gramEnd"/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1.6.пункт 17 после слова «совета» дополнить словами «, прекращении деятельности попечительского совета»;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1.7.пункт 18 дополнить частями четвертой и пятой следующего содержания: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lastRenderedPageBreak/>
        <w:t>«Для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</w:t>
      </w:r>
      <w:proofErr w:type="gramStart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.»;</w:t>
      </w:r>
      <w:proofErr w:type="gramEnd"/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1.8.подпункт 21.5 пункта 21 изложить в следующей редакции: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«21.5. определение направлений, размеров и порядка использования средств попечительского совета  по  согласованию  с  руководителем  учреждения  образования и родительским комитетом учреждения образования (при его наличии)</w:t>
      </w:r>
      <w:proofErr w:type="gramStart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;»</w:t>
      </w:r>
      <w:proofErr w:type="gramEnd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;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1.9.пункт 24 изложить в следующей редакции: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«24.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 совета,   согласованным   с   руководителем   учреждения   образования и родительским комитетом учреждения образования (при его наличии).».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2.Настоящее постановление вступает в силу после его официального опубликования.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b/>
          <w:bCs/>
          <w:color w:val="333333"/>
          <w:sz w:val="29"/>
          <w:lang w:eastAsia="ru-RU"/>
        </w:rPr>
        <w:t>Министр           И.В.Карпенко</w:t>
      </w:r>
    </w:p>
    <w:p w:rsidR="00AD0B18" w:rsidRPr="00AD0B18" w:rsidRDefault="00AD0B18" w:rsidP="00AD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СОГЛАСОВАНО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Министр финансов Республики Беларусь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proofErr w:type="spellStart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В.В.Амарин</w:t>
      </w:r>
      <w:proofErr w:type="spellEnd"/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22.12.2016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СОГЛАСОВАНО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Председатель </w:t>
      </w:r>
      <w:proofErr w:type="gramStart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Брестского</w:t>
      </w:r>
      <w:proofErr w:type="gramEnd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 областного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исполнительного комитета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А.В.Лис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20.12.2016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СОГЛАСОВАНО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Первый заместитель председателя Витебского областного исполнительного комитета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Г.И.Гребнев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20.12.2016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СОГЛАСОВАНО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Председатель </w:t>
      </w:r>
      <w:proofErr w:type="gramStart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Гомельского</w:t>
      </w:r>
      <w:proofErr w:type="gramEnd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 xml:space="preserve"> областного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исполнительного комитета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lastRenderedPageBreak/>
        <w:t>В.А.Дворник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21.12.2016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СОГЛАСОВАНО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Председатель Гродненского областного исполнительного комитета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В.В.Кравцов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22.12.2016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СОГЛАСОВАНО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Председатель Могилевского областного исполнительного комитета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proofErr w:type="spellStart"/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В.В.Доманевский</w:t>
      </w:r>
      <w:proofErr w:type="spellEnd"/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22.12.2016</w:t>
      </w:r>
    </w:p>
    <w:p w:rsidR="00AD0B18" w:rsidRPr="00AD0B18" w:rsidRDefault="00AD0B18" w:rsidP="00AD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B18" w:rsidRPr="00AD0B18" w:rsidRDefault="00AD0B18" w:rsidP="00AD0B18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9"/>
          <w:szCs w:val="29"/>
          <w:lang w:eastAsia="ru-RU"/>
        </w:rPr>
      </w:pPr>
      <w:r w:rsidRPr="00AD0B18">
        <w:rPr>
          <w:rFonts w:ascii="inherit" w:eastAsia="Times New Roman" w:hAnsi="inherit" w:cs="Arial"/>
          <w:color w:val="333333"/>
          <w:sz w:val="29"/>
          <w:szCs w:val="29"/>
          <w:lang w:eastAsia="ru-RU"/>
        </w:rPr>
        <w:t>СОГЛАСОВАНО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Председатель </w:t>
      </w:r>
      <w:proofErr w:type="gramStart"/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Минского</w:t>
      </w:r>
      <w:proofErr w:type="gramEnd"/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областного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исполнительного комитета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С.Б.Шапиро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27.12.2016</w:t>
      </w:r>
    </w:p>
    <w:p w:rsidR="00AD0B18" w:rsidRPr="00AD0B18" w:rsidRDefault="00AD0B18" w:rsidP="00AD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СОГЛАСОВАНО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Председатель </w:t>
      </w:r>
      <w:proofErr w:type="gramStart"/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Минского</w:t>
      </w:r>
      <w:proofErr w:type="gramEnd"/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городского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исполнительного комитета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А.В.Шорец</w:t>
      </w:r>
    </w:p>
    <w:p w:rsidR="00AD0B18" w:rsidRPr="00AD0B18" w:rsidRDefault="00AD0B18" w:rsidP="00AD0B1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AD0B1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22.12.2016</w:t>
      </w:r>
      <w:r w:rsidRPr="00AD0B18">
        <w:rPr>
          <w:rFonts w:ascii="inherit" w:eastAsia="Times New Roman" w:hAnsi="inherit" w:cs="Arial"/>
          <w:color w:val="333333"/>
          <w:sz w:val="29"/>
          <w:szCs w:val="29"/>
          <w:bdr w:val="none" w:sz="0" w:space="0" w:color="auto" w:frame="1"/>
          <w:lang w:eastAsia="ru-RU"/>
        </w:rPr>
        <w:br/>
      </w:r>
    </w:p>
    <w:p w:rsidR="00BD3863" w:rsidRPr="00AD0B18" w:rsidRDefault="00BD3863" w:rsidP="00AD0B18"/>
    <w:sectPr w:rsidR="00BD3863" w:rsidRPr="00AD0B18" w:rsidSect="00AD0B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B18"/>
    <w:rsid w:val="00182847"/>
    <w:rsid w:val="00AD0B18"/>
    <w:rsid w:val="00BD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63"/>
  </w:style>
  <w:style w:type="paragraph" w:styleId="1">
    <w:name w:val="heading 1"/>
    <w:basedOn w:val="a"/>
    <w:link w:val="10"/>
    <w:uiPriority w:val="9"/>
    <w:qFormat/>
    <w:rsid w:val="00AD0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B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0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D0B18"/>
  </w:style>
  <w:style w:type="character" w:styleId="a5">
    <w:name w:val="Hyperlink"/>
    <w:basedOn w:val="a0"/>
    <w:uiPriority w:val="99"/>
    <w:semiHidden/>
    <w:unhideWhenUsed/>
    <w:rsid w:val="00AD0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3630</Characters>
  <Application>Microsoft Office Word</Application>
  <DocSecurity>0</DocSecurity>
  <Lines>30</Lines>
  <Paragraphs>8</Paragraphs>
  <ScaleCrop>false</ScaleCrop>
  <Company>home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2021-02-12T09:29:00Z</dcterms:created>
  <dcterms:modified xsi:type="dcterms:W3CDTF">2021-02-12T09:30:00Z</dcterms:modified>
</cp:coreProperties>
</file>