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F8F" w:rsidRPr="009538B3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9538B3">
        <w:rPr>
          <w:rFonts w:ascii="Times New Roman" w:hAnsi="Times New Roman" w:cs="Times New Roman"/>
          <w:sz w:val="30"/>
          <w:szCs w:val="30"/>
        </w:rPr>
        <w:t>УТВЕРЖДАЮ</w:t>
      </w:r>
    </w:p>
    <w:p w:rsidR="008D1F8F" w:rsidRPr="009538B3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9538B3">
        <w:rPr>
          <w:rFonts w:ascii="Times New Roman" w:hAnsi="Times New Roman" w:cs="Times New Roman"/>
          <w:sz w:val="30"/>
          <w:szCs w:val="30"/>
        </w:rPr>
        <w:t xml:space="preserve">Директор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9538B3">
        <w:rPr>
          <w:rFonts w:ascii="Times New Roman" w:hAnsi="Times New Roman" w:cs="Times New Roman"/>
          <w:sz w:val="30"/>
          <w:szCs w:val="30"/>
        </w:rPr>
        <w:t>осударственного</w:t>
      </w:r>
    </w:p>
    <w:p w:rsidR="008D1F8F" w:rsidRPr="009538B3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9538B3">
        <w:rPr>
          <w:rFonts w:ascii="Times New Roman" w:hAnsi="Times New Roman" w:cs="Times New Roman"/>
          <w:sz w:val="30"/>
          <w:szCs w:val="30"/>
        </w:rPr>
        <w:t>учреждения образования</w:t>
      </w:r>
    </w:p>
    <w:p w:rsidR="00705A1E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9538B3">
        <w:rPr>
          <w:rFonts w:ascii="Times New Roman" w:hAnsi="Times New Roman" w:cs="Times New Roman"/>
          <w:sz w:val="30"/>
          <w:szCs w:val="30"/>
        </w:rPr>
        <w:t xml:space="preserve">«Гимназия </w:t>
      </w:r>
      <w:proofErr w:type="spellStart"/>
      <w:r w:rsidRPr="009538B3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9538B3">
        <w:rPr>
          <w:rFonts w:ascii="Times New Roman" w:hAnsi="Times New Roman" w:cs="Times New Roman"/>
          <w:sz w:val="30"/>
          <w:szCs w:val="30"/>
        </w:rPr>
        <w:t>. Корма</w:t>
      </w:r>
      <w:r w:rsidR="003A59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1F8F" w:rsidRPr="009538B3" w:rsidRDefault="003A59F2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имени Н.А. Михайлашева</w:t>
      </w:r>
      <w:r w:rsidR="008D1F8F" w:rsidRPr="009538B3">
        <w:rPr>
          <w:rFonts w:ascii="Times New Roman" w:hAnsi="Times New Roman" w:cs="Times New Roman"/>
          <w:sz w:val="30"/>
          <w:szCs w:val="30"/>
        </w:rPr>
        <w:t>»</w:t>
      </w:r>
    </w:p>
    <w:p w:rsidR="008D1F8F" w:rsidRPr="009538B3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9538B3">
        <w:rPr>
          <w:rFonts w:ascii="Times New Roman" w:hAnsi="Times New Roman" w:cs="Times New Roman"/>
          <w:sz w:val="30"/>
          <w:szCs w:val="30"/>
        </w:rPr>
        <w:t xml:space="preserve">___________ </w:t>
      </w:r>
      <w:r>
        <w:rPr>
          <w:rFonts w:ascii="Times New Roman" w:hAnsi="Times New Roman" w:cs="Times New Roman"/>
          <w:sz w:val="30"/>
          <w:szCs w:val="30"/>
        </w:rPr>
        <w:t>Э</w:t>
      </w:r>
      <w:r w:rsidRPr="009538B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9538B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Фомичёва</w:t>
      </w:r>
    </w:p>
    <w:p w:rsidR="008D1F8F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9538B3">
        <w:rPr>
          <w:rFonts w:ascii="Times New Roman" w:hAnsi="Times New Roman" w:cs="Times New Roman"/>
          <w:sz w:val="30"/>
          <w:szCs w:val="30"/>
        </w:rPr>
        <w:t>«__</w:t>
      </w:r>
      <w:proofErr w:type="gramStart"/>
      <w:r w:rsidRPr="009538B3">
        <w:rPr>
          <w:rFonts w:ascii="Times New Roman" w:hAnsi="Times New Roman" w:cs="Times New Roman"/>
          <w:sz w:val="30"/>
          <w:szCs w:val="30"/>
        </w:rPr>
        <w:t>_»_</w:t>
      </w:r>
      <w:proofErr w:type="gramEnd"/>
      <w:r w:rsidRPr="009538B3">
        <w:rPr>
          <w:rFonts w:ascii="Times New Roman" w:hAnsi="Times New Roman" w:cs="Times New Roman"/>
          <w:sz w:val="30"/>
          <w:szCs w:val="30"/>
        </w:rPr>
        <w:t>________202</w:t>
      </w:r>
      <w:r w:rsidR="00F4266F">
        <w:rPr>
          <w:rFonts w:ascii="Times New Roman" w:hAnsi="Times New Roman" w:cs="Times New Roman"/>
          <w:sz w:val="30"/>
          <w:szCs w:val="30"/>
        </w:rPr>
        <w:t>5</w:t>
      </w:r>
      <w:r w:rsidRPr="009538B3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8D1F8F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8D1F8F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8D1F8F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640A82" w:rsidRPr="00640A82" w:rsidRDefault="008D1F8F" w:rsidP="008D1F8F">
      <w:pPr>
        <w:pStyle w:val="a3"/>
        <w:spacing w:line="280" w:lineRule="exact"/>
        <w:ind w:lef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0A82">
        <w:rPr>
          <w:rFonts w:ascii="Times New Roman" w:hAnsi="Times New Roman" w:cs="Times New Roman"/>
          <w:b/>
          <w:sz w:val="30"/>
          <w:szCs w:val="30"/>
        </w:rPr>
        <w:t xml:space="preserve">План мероприятий по проведению </w:t>
      </w:r>
    </w:p>
    <w:p w:rsidR="008D1F8F" w:rsidRPr="00640A82" w:rsidRDefault="00F4266F" w:rsidP="008D1F8F">
      <w:pPr>
        <w:pStyle w:val="a3"/>
        <w:spacing w:line="280" w:lineRule="exact"/>
        <w:ind w:left="-28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</w:t>
      </w:r>
      <w:r w:rsidR="008D1F8F" w:rsidRPr="00640A82">
        <w:rPr>
          <w:rFonts w:ascii="Times New Roman" w:hAnsi="Times New Roman" w:cs="Times New Roman"/>
          <w:b/>
          <w:sz w:val="30"/>
          <w:szCs w:val="30"/>
        </w:rPr>
        <w:t>есячника профилактики суицидального поведения</w:t>
      </w:r>
    </w:p>
    <w:p w:rsidR="008D1F8F" w:rsidRDefault="008D1F8F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8D1F8F" w:rsidRPr="00640A82" w:rsidRDefault="00640A82" w:rsidP="00640A82">
      <w:pPr>
        <w:ind w:firstLine="851"/>
        <w:jc w:val="both"/>
        <w:rPr>
          <w:rFonts w:ascii="Times New Roman" w:hAnsi="Times New Roman" w:cs="Times New Roman"/>
          <w:sz w:val="36"/>
          <w:szCs w:val="30"/>
        </w:rPr>
      </w:pPr>
      <w:r w:rsidRPr="00640A82">
        <w:rPr>
          <w:rStyle w:val="a6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Цель</w:t>
      </w:r>
      <w:r w:rsidRPr="00640A82">
        <w:rPr>
          <w:rStyle w:val="a6"/>
          <w:rFonts w:ascii="Times New Roman" w:hAnsi="Times New Roman" w:cs="Times New Roman"/>
          <w:color w:val="4A4A4A"/>
          <w:sz w:val="28"/>
          <w:bdr w:val="none" w:sz="0" w:space="0" w:color="auto" w:frame="1"/>
          <w:shd w:val="clear" w:color="auto" w:fill="FFFFFF"/>
        </w:rPr>
        <w:t xml:space="preserve"> — </w:t>
      </w:r>
      <w:r w:rsidRPr="00640A82">
        <w:rPr>
          <w:rFonts w:ascii="Times New Roman" w:hAnsi="Times New Roman" w:cs="Times New Roman"/>
          <w:sz w:val="28"/>
          <w:shd w:val="clear" w:color="auto" w:fill="FFFFFF"/>
        </w:rPr>
        <w:t>профилактика и предупреждение суицидального поведения через укрепление психологического здоровья учащ</w:t>
      </w:r>
      <w:r>
        <w:rPr>
          <w:rFonts w:ascii="Times New Roman" w:hAnsi="Times New Roman" w:cs="Times New Roman"/>
          <w:sz w:val="28"/>
          <w:shd w:val="clear" w:color="auto" w:fill="FFFFFF"/>
        </w:rPr>
        <w:t>ихся</w:t>
      </w:r>
      <w:r w:rsidRPr="00640A82">
        <w:rPr>
          <w:rFonts w:ascii="Times New Roman" w:hAnsi="Times New Roman" w:cs="Times New Roman"/>
          <w:sz w:val="28"/>
          <w:shd w:val="clear" w:color="auto" w:fill="FFFFFF"/>
        </w:rPr>
        <w:t>, формирование ценностного отношения к жизни.</w:t>
      </w:r>
    </w:p>
    <w:p w:rsidR="00640A82" w:rsidRPr="009538B3" w:rsidRDefault="00640A82" w:rsidP="008D1F8F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7"/>
        <w:gridCol w:w="2757"/>
        <w:gridCol w:w="1696"/>
        <w:gridCol w:w="2178"/>
        <w:gridCol w:w="2117"/>
      </w:tblGrid>
      <w:tr w:rsidR="001708D9" w:rsidRPr="007763A2" w:rsidTr="00E7006D">
        <w:tc>
          <w:tcPr>
            <w:tcW w:w="597" w:type="dxa"/>
          </w:tcPr>
          <w:p w:rsidR="008D1F8F" w:rsidRPr="007763A2" w:rsidRDefault="008D1F8F" w:rsidP="0064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757" w:type="dxa"/>
          </w:tcPr>
          <w:p w:rsidR="008D1F8F" w:rsidRPr="007763A2" w:rsidRDefault="008D1F8F" w:rsidP="0064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696" w:type="dxa"/>
          </w:tcPr>
          <w:p w:rsidR="008D1F8F" w:rsidRPr="007763A2" w:rsidRDefault="008D1F8F" w:rsidP="0064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178" w:type="dxa"/>
          </w:tcPr>
          <w:p w:rsidR="008D1F8F" w:rsidRPr="007763A2" w:rsidRDefault="008D1F8F" w:rsidP="0064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117" w:type="dxa"/>
          </w:tcPr>
          <w:p w:rsidR="008D1F8F" w:rsidRPr="007763A2" w:rsidRDefault="008D1F8F" w:rsidP="0064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1708D9" w:rsidRPr="007763A2" w:rsidTr="00E7006D">
        <w:tc>
          <w:tcPr>
            <w:tcW w:w="597" w:type="dxa"/>
          </w:tcPr>
          <w:p w:rsidR="008D1F8F" w:rsidRPr="007763A2" w:rsidRDefault="00F4266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40A8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8D1F8F" w:rsidRPr="007763A2" w:rsidRDefault="00F4266F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Групповая консультация «Трудная жизненная ситуация. Куда обратиться за помощью?» </w:t>
            </w:r>
          </w:p>
        </w:tc>
        <w:tc>
          <w:tcPr>
            <w:tcW w:w="1696" w:type="dxa"/>
          </w:tcPr>
          <w:p w:rsidR="008D1F8F" w:rsidRPr="007763A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22425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22425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8D1F8F" w:rsidRPr="007763A2" w:rsidRDefault="00522425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117" w:type="dxa"/>
          </w:tcPr>
          <w:p w:rsidR="00F4266F" w:rsidRPr="007763A2" w:rsidRDefault="00F4266F" w:rsidP="00F42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522425" w:rsidRPr="007763A2" w:rsidRDefault="00F4266F" w:rsidP="00F42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</w:p>
        </w:tc>
      </w:tr>
      <w:tr w:rsidR="000B3E1A" w:rsidRPr="007763A2" w:rsidTr="00E7006D">
        <w:tc>
          <w:tcPr>
            <w:tcW w:w="597" w:type="dxa"/>
          </w:tcPr>
          <w:p w:rsidR="000B3E1A" w:rsidRPr="007763A2" w:rsidRDefault="00F4266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0B3E1A" w:rsidRPr="007763A2" w:rsidRDefault="00F4266F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Сказкотерапия «Сказка о храбром Зайчонке и темном Лесе».</w:t>
            </w:r>
          </w:p>
        </w:tc>
        <w:tc>
          <w:tcPr>
            <w:tcW w:w="1696" w:type="dxa"/>
          </w:tcPr>
          <w:p w:rsidR="000B3E1A" w:rsidRPr="007763A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0B3E1A" w:rsidRPr="007763A2" w:rsidRDefault="00F4266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117" w:type="dxa"/>
          </w:tcPr>
          <w:p w:rsidR="00F4266F" w:rsidRPr="007763A2" w:rsidRDefault="00F4266F" w:rsidP="00F42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0B3E1A" w:rsidRPr="007763A2" w:rsidRDefault="00F4266F" w:rsidP="00F42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</w:p>
        </w:tc>
      </w:tr>
      <w:tr w:rsidR="003A59F2" w:rsidRPr="007763A2" w:rsidTr="00E7006D">
        <w:tc>
          <w:tcPr>
            <w:tcW w:w="597" w:type="dxa"/>
          </w:tcPr>
          <w:p w:rsidR="003A59F2" w:rsidRPr="007763A2" w:rsidRDefault="00F4266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57" w:type="dxa"/>
          </w:tcPr>
          <w:p w:rsidR="003A59F2" w:rsidRDefault="00F4266F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Групповая консультация «Телефон экстренной психологической помощи».</w:t>
            </w:r>
          </w:p>
        </w:tc>
        <w:tc>
          <w:tcPr>
            <w:tcW w:w="1696" w:type="dxa"/>
          </w:tcPr>
          <w:p w:rsidR="003A59F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3A59F2" w:rsidRPr="003A59F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F4266F"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«А» класс</w:t>
            </w:r>
          </w:p>
        </w:tc>
        <w:tc>
          <w:tcPr>
            <w:tcW w:w="2117" w:type="dxa"/>
          </w:tcPr>
          <w:p w:rsidR="003A59F2" w:rsidRPr="007763A2" w:rsidRDefault="00F4266F" w:rsidP="003A5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едагог-социальный О.А. Драчёва</w:t>
            </w:r>
          </w:p>
        </w:tc>
      </w:tr>
      <w:tr w:rsidR="00581B44" w:rsidRPr="007763A2" w:rsidTr="00E7006D">
        <w:tc>
          <w:tcPr>
            <w:tcW w:w="597" w:type="dxa"/>
          </w:tcPr>
          <w:p w:rsidR="00581B44" w:rsidRDefault="00581B44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757" w:type="dxa"/>
          </w:tcPr>
          <w:p w:rsidR="00581B44" w:rsidRDefault="00581B44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Интерактивное мероприятие «Школа без буллинга».</w:t>
            </w:r>
          </w:p>
        </w:tc>
        <w:tc>
          <w:tcPr>
            <w:tcW w:w="1696" w:type="dxa"/>
          </w:tcPr>
          <w:p w:rsidR="00581B44" w:rsidRDefault="009C008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13.03.2013</w:t>
            </w:r>
          </w:p>
        </w:tc>
        <w:tc>
          <w:tcPr>
            <w:tcW w:w="2178" w:type="dxa"/>
          </w:tcPr>
          <w:p w:rsidR="00581B44" w:rsidRPr="00581B44" w:rsidRDefault="00581B44" w:rsidP="009C00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C00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C00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C0082" w:rsidRPr="009C00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bookmarkStart w:id="0" w:name="_GoBack"/>
            <w:bookmarkEnd w:id="0"/>
            <w:proofErr w:type="gramEnd"/>
            <w:r w:rsidRPr="009C00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2117" w:type="dxa"/>
          </w:tcPr>
          <w:p w:rsidR="00581B44" w:rsidRDefault="009C0082" w:rsidP="0058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п</w:t>
            </w:r>
            <w:r w:rsidR="00581B44" w:rsidRPr="007763A2">
              <w:rPr>
                <w:rFonts w:ascii="Times New Roman" w:hAnsi="Times New Roman" w:cs="Times New Roman"/>
                <w:sz w:val="26"/>
                <w:szCs w:val="26"/>
              </w:rPr>
              <w:t>едагог-социальный О.А. Драчёва</w:t>
            </w:r>
            <w:r w:rsidR="00581B4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81B44" w:rsidRPr="007763A2" w:rsidRDefault="00581B44" w:rsidP="0058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едагог-психолог</w:t>
            </w:r>
          </w:p>
          <w:p w:rsidR="00581B44" w:rsidRDefault="00581B44" w:rsidP="0058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</w:p>
        </w:tc>
      </w:tr>
      <w:tr w:rsidR="001708D9" w:rsidRPr="007763A2" w:rsidTr="00E7006D">
        <w:tc>
          <w:tcPr>
            <w:tcW w:w="597" w:type="dxa"/>
          </w:tcPr>
          <w:p w:rsidR="008D1F8F" w:rsidRPr="007763A2" w:rsidRDefault="00581B44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8D1F8F" w:rsidRPr="007763A2" w:rsidRDefault="00F4266F" w:rsidP="00F426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Интерактивное мероприятие «День комплиментов».</w:t>
            </w:r>
          </w:p>
        </w:tc>
        <w:tc>
          <w:tcPr>
            <w:tcW w:w="1696" w:type="dxa"/>
          </w:tcPr>
          <w:p w:rsidR="008D1F8F" w:rsidRPr="007763A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8D1F8F" w:rsidRPr="007763A2" w:rsidRDefault="00F4266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XI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2117" w:type="dxa"/>
          </w:tcPr>
          <w:p w:rsidR="008D1F8F" w:rsidRDefault="00F4266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B3E1A" w:rsidRPr="007763A2">
              <w:rPr>
                <w:rFonts w:ascii="Times New Roman" w:hAnsi="Times New Roman" w:cs="Times New Roman"/>
                <w:sz w:val="26"/>
                <w:szCs w:val="26"/>
              </w:rPr>
              <w:t>едагог-социальный О.А. Драчёва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4266F" w:rsidRPr="007763A2" w:rsidRDefault="00F4266F" w:rsidP="00F42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едагог-психолог</w:t>
            </w:r>
          </w:p>
          <w:p w:rsidR="00F4266F" w:rsidRPr="007763A2" w:rsidRDefault="00F4266F" w:rsidP="00F42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</w:p>
        </w:tc>
      </w:tr>
      <w:tr w:rsidR="00814C2C" w:rsidRPr="007763A2" w:rsidTr="00E7006D">
        <w:tc>
          <w:tcPr>
            <w:tcW w:w="597" w:type="dxa"/>
          </w:tcPr>
          <w:p w:rsidR="00814C2C" w:rsidRPr="007763A2" w:rsidRDefault="00581B44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814C2C" w:rsidRPr="007763A2" w:rsidRDefault="00814C2C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Информационный час «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 xml:space="preserve">Ценностные 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ориентации личности</w:t>
            </w:r>
            <w:r w:rsidR="007B50B7" w:rsidRPr="007763A2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  <w:r w:rsidR="00E700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6" w:type="dxa"/>
          </w:tcPr>
          <w:p w:rsidR="00814C2C" w:rsidRPr="007763A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B50B7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426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50B7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814C2C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="00F4266F"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«В» класс</w:t>
            </w:r>
          </w:p>
        </w:tc>
        <w:tc>
          <w:tcPr>
            <w:tcW w:w="2117" w:type="dxa"/>
          </w:tcPr>
          <w:p w:rsidR="007B50B7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814C2C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К.С. Федоренко</w:t>
            </w:r>
          </w:p>
        </w:tc>
      </w:tr>
      <w:tr w:rsidR="00814C2C" w:rsidRPr="007763A2" w:rsidTr="00E7006D">
        <w:tc>
          <w:tcPr>
            <w:tcW w:w="597" w:type="dxa"/>
          </w:tcPr>
          <w:p w:rsidR="00814C2C" w:rsidRPr="007763A2" w:rsidRDefault="00581B44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814C2C" w:rsidRPr="007763A2" w:rsidRDefault="00F4266F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плакатов и 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рисунков на тему «Жизнь прекрасна!».</w:t>
            </w:r>
          </w:p>
        </w:tc>
        <w:tc>
          <w:tcPr>
            <w:tcW w:w="1696" w:type="dxa"/>
          </w:tcPr>
          <w:p w:rsidR="00814C2C" w:rsidRPr="007763A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14C2C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14C2C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814C2C" w:rsidRPr="007763A2" w:rsidRDefault="00814C2C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XI 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2117" w:type="dxa"/>
          </w:tcPr>
          <w:p w:rsidR="00814C2C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руководители, </w:t>
            </w:r>
          </w:p>
          <w:p w:rsidR="00D31E7F" w:rsidRPr="007763A2" w:rsidRDefault="00814C2C" w:rsidP="00D31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педагог-социальный О.А. Драчёва</w:t>
            </w:r>
          </w:p>
        </w:tc>
      </w:tr>
      <w:tr w:rsidR="00814C2C" w:rsidRPr="007763A2" w:rsidTr="00E7006D">
        <w:tc>
          <w:tcPr>
            <w:tcW w:w="597" w:type="dxa"/>
          </w:tcPr>
          <w:p w:rsidR="00814C2C" w:rsidRPr="007763A2" w:rsidRDefault="00581B44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814C2C" w:rsidRPr="007763A2" w:rsidRDefault="00D31E7F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«Профилактика эмоционального выгорания. Как избежать стресса?».</w:t>
            </w:r>
          </w:p>
        </w:tc>
        <w:tc>
          <w:tcPr>
            <w:tcW w:w="1696" w:type="dxa"/>
          </w:tcPr>
          <w:p w:rsidR="00814C2C" w:rsidRPr="007763A2" w:rsidRDefault="00D31E7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14C2C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14C2C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814C2C" w:rsidRPr="007763A2" w:rsidRDefault="00D31E7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XI </w:t>
            </w:r>
            <w:r w:rsidR="00814C2C" w:rsidRPr="007763A2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117" w:type="dxa"/>
          </w:tcPr>
          <w:p w:rsidR="00D31E7F" w:rsidRPr="007763A2" w:rsidRDefault="00D31E7F" w:rsidP="00D31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814C2C" w:rsidRPr="007763A2" w:rsidRDefault="00D31E7F" w:rsidP="00D31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</w:p>
        </w:tc>
      </w:tr>
      <w:tr w:rsidR="00814C2C" w:rsidRPr="007763A2" w:rsidTr="00E7006D">
        <w:tc>
          <w:tcPr>
            <w:tcW w:w="597" w:type="dxa"/>
          </w:tcPr>
          <w:p w:rsidR="00814C2C" w:rsidRPr="007763A2" w:rsidRDefault="00581B44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814C2C" w:rsidRPr="007763A2" w:rsidRDefault="00D31E7F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памяткой «Алгоритм действий при выявлении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суицидоопасного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у подростка».</w:t>
            </w:r>
          </w:p>
        </w:tc>
        <w:tc>
          <w:tcPr>
            <w:tcW w:w="1696" w:type="dxa"/>
          </w:tcPr>
          <w:p w:rsidR="007B50B7" w:rsidRPr="007763A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B50B7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50B7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814C2C" w:rsidRPr="00D31E7F" w:rsidRDefault="00D31E7F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Педагогический коллектив</w:t>
            </w:r>
          </w:p>
        </w:tc>
        <w:tc>
          <w:tcPr>
            <w:tcW w:w="2117" w:type="dxa"/>
          </w:tcPr>
          <w:p w:rsidR="007B50B7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814C2C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Федоренко,</w:t>
            </w:r>
          </w:p>
          <w:p w:rsidR="007B50B7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0B7" w:rsidRPr="007763A2" w:rsidTr="00E7006D">
        <w:tc>
          <w:tcPr>
            <w:tcW w:w="597" w:type="dxa"/>
          </w:tcPr>
          <w:p w:rsidR="007B50B7" w:rsidRPr="007763A2" w:rsidRDefault="00581B44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7B50B7" w:rsidRPr="007763A2" w:rsidRDefault="00D31E7F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на развитие эмоционального интеллекта</w:t>
            </w:r>
          </w:p>
        </w:tc>
        <w:tc>
          <w:tcPr>
            <w:tcW w:w="1696" w:type="dxa"/>
          </w:tcPr>
          <w:p w:rsidR="007B50B7" w:rsidRPr="007763A2" w:rsidRDefault="003A59F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B50B7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50B7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7B50B7" w:rsidRPr="007763A2" w:rsidRDefault="007B50B7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VIII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117" w:type="dxa"/>
          </w:tcPr>
          <w:p w:rsidR="00D31E7F" w:rsidRPr="007763A2" w:rsidRDefault="00D31E7F" w:rsidP="00D31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7B50B7" w:rsidRPr="007763A2" w:rsidRDefault="00D31E7F" w:rsidP="00D31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</w:p>
        </w:tc>
      </w:tr>
      <w:tr w:rsidR="001708D9" w:rsidRPr="007763A2" w:rsidTr="00E7006D">
        <w:tc>
          <w:tcPr>
            <w:tcW w:w="597" w:type="dxa"/>
          </w:tcPr>
          <w:p w:rsidR="001708D9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1B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1708D9" w:rsidRPr="007763A2" w:rsidRDefault="00BE225C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Встреча с психологом /врачом психиатром Кормянской ЦРБ «Способы получения</w:t>
            </w:r>
            <w:r w:rsidR="00D31E7F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психологической помощи при кризисных ситуациях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696" w:type="dxa"/>
          </w:tcPr>
          <w:p w:rsidR="001708D9" w:rsidRPr="007763A2" w:rsidRDefault="00BE225C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1708D9" w:rsidRPr="007763A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708D9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1708D9" w:rsidRPr="007763A2" w:rsidRDefault="001708D9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VII 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E225C"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IX </w:t>
            </w:r>
            <w:r w:rsidR="00BE225C" w:rsidRPr="007763A2">
              <w:rPr>
                <w:rFonts w:ascii="Times New Roman" w:hAnsi="Times New Roman" w:cs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117" w:type="dxa"/>
          </w:tcPr>
          <w:p w:rsidR="001708D9" w:rsidRPr="007763A2" w:rsidRDefault="001708D9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1708D9" w:rsidRPr="007763A2" w:rsidRDefault="001708D9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="00BE225C" w:rsidRPr="007763A2">
              <w:rPr>
                <w:rFonts w:ascii="Times New Roman" w:hAnsi="Times New Roman" w:cs="Times New Roman"/>
                <w:sz w:val="26"/>
                <w:szCs w:val="26"/>
              </w:rPr>
              <w:t>едагог-социальный О.А. Драчёва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 xml:space="preserve">, завуч по ВР </w:t>
            </w:r>
            <w:proofErr w:type="spellStart"/>
            <w:r w:rsidR="00BE225C">
              <w:rPr>
                <w:rFonts w:ascii="Times New Roman" w:hAnsi="Times New Roman" w:cs="Times New Roman"/>
                <w:sz w:val="26"/>
                <w:szCs w:val="26"/>
              </w:rPr>
              <w:t>Шугаева</w:t>
            </w:r>
            <w:proofErr w:type="spellEnd"/>
            <w:r w:rsidR="00BE225C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7763A2" w:rsidRPr="007763A2" w:rsidTr="00E7006D">
        <w:tc>
          <w:tcPr>
            <w:tcW w:w="597" w:type="dxa"/>
          </w:tcPr>
          <w:p w:rsidR="007763A2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1B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7763A2" w:rsidRPr="007763A2" w:rsidRDefault="007763A2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викторина «В 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мире эмоций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700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6" w:type="dxa"/>
          </w:tcPr>
          <w:p w:rsidR="007763A2" w:rsidRPr="007763A2" w:rsidRDefault="007D373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7763A2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2117" w:type="dxa"/>
          </w:tcPr>
          <w:p w:rsidR="007763A2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едагог-социальный О.А. Драчёва</w:t>
            </w:r>
          </w:p>
        </w:tc>
      </w:tr>
      <w:tr w:rsidR="007763A2" w:rsidRPr="007763A2" w:rsidTr="00E7006D">
        <w:tc>
          <w:tcPr>
            <w:tcW w:w="597" w:type="dxa"/>
          </w:tcPr>
          <w:p w:rsidR="007763A2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1B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57" w:type="dxa"/>
          </w:tcPr>
          <w:p w:rsidR="007763A2" w:rsidRPr="007763A2" w:rsidRDefault="007763A2" w:rsidP="00776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Групповая консультация для родителей «Осторожно: суицид»</w:t>
            </w:r>
            <w:r w:rsidR="00E700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6" w:type="dxa"/>
          </w:tcPr>
          <w:p w:rsidR="007763A2" w:rsidRPr="007763A2" w:rsidRDefault="007D373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7763A2" w:rsidRPr="007763A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E22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8" w:type="dxa"/>
          </w:tcPr>
          <w:p w:rsidR="007763A2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учащихся </w:t>
            </w:r>
          </w:p>
        </w:tc>
        <w:tc>
          <w:tcPr>
            <w:tcW w:w="2117" w:type="dxa"/>
          </w:tcPr>
          <w:p w:rsidR="007763A2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7763A2" w:rsidRPr="007763A2" w:rsidRDefault="007763A2" w:rsidP="00776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A2">
              <w:rPr>
                <w:rFonts w:ascii="Times New Roman" w:hAnsi="Times New Roman" w:cs="Times New Roman"/>
                <w:sz w:val="26"/>
                <w:szCs w:val="26"/>
              </w:rPr>
              <w:t>К.С. Федоренко</w:t>
            </w:r>
          </w:p>
        </w:tc>
      </w:tr>
    </w:tbl>
    <w:p w:rsidR="000C43C5" w:rsidRDefault="009C0082"/>
    <w:sectPr w:rsidR="000C43C5" w:rsidSect="007D37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8F"/>
    <w:rsid w:val="000B3E1A"/>
    <w:rsid w:val="000D46AF"/>
    <w:rsid w:val="001708D9"/>
    <w:rsid w:val="003A59F2"/>
    <w:rsid w:val="00522425"/>
    <w:rsid w:val="00581B44"/>
    <w:rsid w:val="00640A82"/>
    <w:rsid w:val="00705A1E"/>
    <w:rsid w:val="007763A2"/>
    <w:rsid w:val="007B50B7"/>
    <w:rsid w:val="007D3732"/>
    <w:rsid w:val="00814C2C"/>
    <w:rsid w:val="008D1F8F"/>
    <w:rsid w:val="0091082C"/>
    <w:rsid w:val="009C0082"/>
    <w:rsid w:val="00AE7D29"/>
    <w:rsid w:val="00B97D41"/>
    <w:rsid w:val="00BE225C"/>
    <w:rsid w:val="00D31E7F"/>
    <w:rsid w:val="00E7006D"/>
    <w:rsid w:val="00EF0BD0"/>
    <w:rsid w:val="00F00DFF"/>
    <w:rsid w:val="00F4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A1EF"/>
  <w15:chartTrackingRefBased/>
  <w15:docId w15:val="{011B999A-A950-46A8-B210-FAF14AAB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F8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D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1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8D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40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2025-03-10T13:36:00Z</dcterms:created>
  <dcterms:modified xsi:type="dcterms:W3CDTF">2025-03-11T07:24:00Z</dcterms:modified>
</cp:coreProperties>
</file>