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A4" w:rsidRPr="003E102F" w:rsidRDefault="002A5EA4" w:rsidP="003E10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102F">
        <w:rPr>
          <w:rFonts w:ascii="Times New Roman" w:hAnsi="Times New Roman" w:cs="Times New Roman"/>
          <w:sz w:val="28"/>
          <w:szCs w:val="28"/>
        </w:rPr>
        <w:t>ПРИЛОЖЕНИЕ 1</w:t>
      </w:r>
      <w:r w:rsidR="003E102F" w:rsidRPr="003E102F">
        <w:rPr>
          <w:rFonts w:ascii="Times New Roman" w:hAnsi="Times New Roman" w:cs="Times New Roman"/>
          <w:sz w:val="28"/>
          <w:szCs w:val="28"/>
        </w:rPr>
        <w:t>0</w:t>
      </w:r>
    </w:p>
    <w:p w:rsidR="00C210DA" w:rsidRPr="003E102F" w:rsidRDefault="00C210DA" w:rsidP="003E1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39" w:rsidRPr="003E102F" w:rsidRDefault="00E35E39" w:rsidP="003E102F">
      <w:pPr>
        <w:pStyle w:val="Style3"/>
        <w:widowControl/>
        <w:suppressAutoHyphens/>
        <w:ind w:right="57" w:firstLine="709"/>
        <w:jc w:val="both"/>
        <w:rPr>
          <w:rStyle w:val="FontStyle18"/>
          <w:b w:val="0"/>
          <w:sz w:val="28"/>
          <w:szCs w:val="28"/>
        </w:rPr>
      </w:pPr>
      <w:r w:rsidRPr="003E102F">
        <w:rPr>
          <w:rStyle w:val="FontStyle18"/>
          <w:b w:val="0"/>
          <w:sz w:val="28"/>
          <w:szCs w:val="28"/>
        </w:rPr>
        <w:t>КОНЦЕПЦИЯ «НУЛЕВОЙ ТРАВМАТИЗМ» (</w:t>
      </w:r>
      <w:r w:rsidRPr="003E102F">
        <w:rPr>
          <w:rStyle w:val="FontStyle18"/>
          <w:b w:val="0"/>
          <w:sz w:val="28"/>
          <w:szCs w:val="28"/>
          <w:lang w:val="en-US"/>
        </w:rPr>
        <w:t>VISION</w:t>
      </w:r>
      <w:r w:rsidRPr="003E102F">
        <w:rPr>
          <w:rStyle w:val="FontStyle18"/>
          <w:b w:val="0"/>
          <w:sz w:val="28"/>
          <w:szCs w:val="28"/>
        </w:rPr>
        <w:t xml:space="preserve"> </w:t>
      </w:r>
      <w:r w:rsidRPr="003E102F">
        <w:rPr>
          <w:rStyle w:val="FontStyle18"/>
          <w:b w:val="0"/>
          <w:sz w:val="28"/>
          <w:szCs w:val="28"/>
          <w:lang w:val="en-US"/>
        </w:rPr>
        <w:t>ZERO</w:t>
      </w:r>
      <w:r w:rsidRPr="003E102F">
        <w:rPr>
          <w:rStyle w:val="FontStyle18"/>
          <w:b w:val="0"/>
          <w:sz w:val="28"/>
          <w:szCs w:val="28"/>
        </w:rPr>
        <w:t>) В СИСТЕМЕ УПРАВЛЕНИЯ ОХРАНЫ ТРУДА</w:t>
      </w:r>
    </w:p>
    <w:p w:rsidR="00C210DA" w:rsidRPr="00E35E39" w:rsidRDefault="00C210DA" w:rsidP="003E10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0DA" w:rsidRPr="00E35E39" w:rsidRDefault="00E35E39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1</w:t>
      </w:r>
      <w:r w:rsidR="00C210DA" w:rsidRPr="00E35E39">
        <w:rPr>
          <w:rStyle w:val="FontStyle21"/>
          <w:sz w:val="28"/>
          <w:szCs w:val="28"/>
        </w:rPr>
        <w:t>. Концепция «Нулевой травматизм» (</w:t>
      </w:r>
      <w:proofErr w:type="spellStart"/>
      <w:r w:rsidR="00C210DA" w:rsidRPr="00E35E39">
        <w:rPr>
          <w:rStyle w:val="FontStyle21"/>
          <w:sz w:val="28"/>
          <w:szCs w:val="28"/>
        </w:rPr>
        <w:t>Vision</w:t>
      </w:r>
      <w:proofErr w:type="spellEnd"/>
      <w:r w:rsidR="00C210DA" w:rsidRPr="00E35E39">
        <w:rPr>
          <w:rStyle w:val="FontStyle21"/>
          <w:sz w:val="28"/>
          <w:szCs w:val="28"/>
        </w:rPr>
        <w:t xml:space="preserve"> </w:t>
      </w:r>
      <w:proofErr w:type="spellStart"/>
      <w:r w:rsidR="00C210DA" w:rsidRPr="00E35E39">
        <w:rPr>
          <w:rStyle w:val="FontStyle21"/>
          <w:sz w:val="28"/>
          <w:szCs w:val="28"/>
        </w:rPr>
        <w:t>Zero</w:t>
      </w:r>
      <w:proofErr w:type="spellEnd"/>
      <w:r w:rsidR="00C210DA" w:rsidRPr="00E35E39">
        <w:rPr>
          <w:rStyle w:val="FontStyle21"/>
          <w:sz w:val="28"/>
          <w:szCs w:val="28"/>
        </w:rPr>
        <w:t>) включает  семь «золотых правил», реализация которых будет способствовать  снижению показателей производственного травматизма и профессиональной заболеваемости.</w:t>
      </w:r>
    </w:p>
    <w:p w:rsidR="00C210DA" w:rsidRPr="00E35E39" w:rsidRDefault="00E35E39" w:rsidP="003E102F">
      <w:pPr>
        <w:pStyle w:val="Style11"/>
        <w:widowControl/>
        <w:spacing w:line="240" w:lineRule="auto"/>
        <w:ind w:firstLine="709"/>
        <w:rPr>
          <w:rStyle w:val="FontStyle21"/>
          <w:i/>
          <w:iCs/>
          <w:sz w:val="28"/>
          <w:szCs w:val="28"/>
        </w:rPr>
      </w:pPr>
      <w:r w:rsidRPr="00E35E39">
        <w:rPr>
          <w:rStyle w:val="FontStyle21"/>
          <w:sz w:val="28"/>
          <w:szCs w:val="28"/>
        </w:rPr>
        <w:t>2</w:t>
      </w:r>
      <w:r w:rsidR="00C210DA" w:rsidRPr="00E35E39">
        <w:rPr>
          <w:rStyle w:val="FontStyle21"/>
          <w:sz w:val="28"/>
          <w:szCs w:val="28"/>
        </w:rPr>
        <w:t xml:space="preserve">. </w:t>
      </w:r>
      <w:r w:rsidR="00C210DA" w:rsidRPr="00E35E39">
        <w:rPr>
          <w:rStyle w:val="FontStyle21"/>
          <w:b/>
          <w:bCs/>
          <w:sz w:val="28"/>
          <w:szCs w:val="28"/>
        </w:rPr>
        <w:t>Правило № 1</w:t>
      </w:r>
      <w:r w:rsidR="00C210DA" w:rsidRPr="00E35E39">
        <w:rPr>
          <w:rStyle w:val="FontStyle21"/>
          <w:sz w:val="28"/>
          <w:szCs w:val="28"/>
        </w:rPr>
        <w:t xml:space="preserve"> «Стать лидером – показать приверженность принципам» </w:t>
      </w:r>
      <w:r w:rsidR="00C210DA" w:rsidRPr="00E35E39">
        <w:rPr>
          <w:rStyle w:val="FontStyle21"/>
          <w:i/>
          <w:iCs/>
          <w:sz w:val="28"/>
          <w:szCs w:val="28"/>
        </w:rPr>
        <w:t>(далее – Правило № 1).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обязанности по обеспечению охраны труда работников, в том числе: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обеспечению на каждом рабочем месте условий труда, соответствующих требованиям по охране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принятию локальных правовых актов, содержащих требования по охране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пропаганде и внедрению передового опыта безопасных методов и приемов труда и сотрудничеству с работниками, их полномочными представителями в области охраны труда.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Реализация Правила № 1 достигается путем: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личного участия нанимателя в проведении Дней охраны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включения вопросов состояния условий и охраны труда в повестки совещаний, проводимых с руководителем организации с заслушиванием руководителей структурных подразделений о состоянии охраны труда в структурных подразделениях организации.</w:t>
      </w:r>
    </w:p>
    <w:p w:rsidR="00C210DA" w:rsidRPr="00E35E39" w:rsidRDefault="00E35E39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3</w:t>
      </w:r>
      <w:r w:rsidR="00C210DA" w:rsidRPr="00E35E39">
        <w:rPr>
          <w:rStyle w:val="FontStyle21"/>
          <w:sz w:val="28"/>
          <w:szCs w:val="28"/>
        </w:rPr>
        <w:t xml:space="preserve">. </w:t>
      </w:r>
      <w:r w:rsidR="00C210DA" w:rsidRPr="00E35E39">
        <w:rPr>
          <w:rStyle w:val="FontStyle21"/>
          <w:b/>
          <w:bCs/>
          <w:sz w:val="28"/>
          <w:szCs w:val="28"/>
        </w:rPr>
        <w:t>Правило № 2</w:t>
      </w:r>
      <w:r w:rsidR="00C210DA" w:rsidRPr="00E35E39">
        <w:rPr>
          <w:rStyle w:val="FontStyle21"/>
          <w:sz w:val="28"/>
          <w:szCs w:val="28"/>
        </w:rPr>
        <w:t xml:space="preserve"> «Выявлять угрозы – контролировать риски»</w:t>
      </w:r>
      <w:r w:rsidR="003E102F">
        <w:rPr>
          <w:rStyle w:val="FontStyle21"/>
          <w:sz w:val="28"/>
          <w:szCs w:val="28"/>
        </w:rPr>
        <w:t xml:space="preserve"> </w:t>
      </w:r>
      <w:r w:rsidR="00C210DA" w:rsidRPr="00E35E39">
        <w:rPr>
          <w:rStyle w:val="FontStyle21"/>
          <w:sz w:val="28"/>
          <w:szCs w:val="28"/>
        </w:rPr>
        <w:t>(далее – Правило № 2).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 соответствии со статьей 17 Закона Республики Беларусь «Об охране</w:t>
      </w:r>
      <w:r w:rsidR="003E102F">
        <w:rPr>
          <w:rStyle w:val="FontStyle21"/>
          <w:sz w:val="28"/>
          <w:szCs w:val="28"/>
        </w:rPr>
        <w:t xml:space="preserve"> </w:t>
      </w:r>
      <w:r w:rsidRPr="00E35E39">
        <w:rPr>
          <w:rStyle w:val="FontStyle21"/>
          <w:sz w:val="28"/>
          <w:szCs w:val="28"/>
        </w:rPr>
        <w:t>труда» наниматель несет обязанности по: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 xml:space="preserve">осуществлению </w:t>
      </w:r>
      <w:proofErr w:type="gramStart"/>
      <w:r w:rsidRPr="00E35E39">
        <w:rPr>
          <w:rStyle w:val="FontStyle21"/>
          <w:sz w:val="28"/>
          <w:szCs w:val="28"/>
        </w:rPr>
        <w:t>контроля за</w:t>
      </w:r>
      <w:proofErr w:type="gramEnd"/>
      <w:r w:rsidRPr="00E35E39">
        <w:rPr>
          <w:rStyle w:val="FontStyle21"/>
          <w:sz w:val="28"/>
          <w:szCs w:val="28"/>
        </w:rPr>
        <w:t xml:space="preserve"> соблюдением законодательства об охране труда работниками;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 xml:space="preserve">осуществлению </w:t>
      </w:r>
      <w:proofErr w:type="gramStart"/>
      <w:r w:rsidRPr="00E35E39">
        <w:rPr>
          <w:rStyle w:val="FontStyle21"/>
          <w:sz w:val="28"/>
          <w:szCs w:val="28"/>
        </w:rPr>
        <w:t>контроля за</w:t>
      </w:r>
      <w:proofErr w:type="gramEnd"/>
      <w:r w:rsidRPr="00E35E39">
        <w:rPr>
          <w:rStyle w:val="FontStyle21"/>
          <w:sz w:val="28"/>
          <w:szCs w:val="28"/>
        </w:rPr>
        <w:t xml:space="preserve"> уровнями и концентрациями вредных производственных факторов.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Реализация Правила № 2 достигается путем: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создания службы охраны труда,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привлечение юридического лица (индивидуального предпринимателя), аккредитованного на оказание услуг в области охраны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 xml:space="preserve">назначения должностных лиц, ответственных за организацию охраны труда и осуществление </w:t>
      </w:r>
      <w:proofErr w:type="gramStart"/>
      <w:r w:rsidRPr="00E35E39">
        <w:rPr>
          <w:rStyle w:val="FontStyle21"/>
          <w:sz w:val="28"/>
          <w:szCs w:val="28"/>
        </w:rPr>
        <w:t>контроля за</w:t>
      </w:r>
      <w:proofErr w:type="gramEnd"/>
      <w:r w:rsidRPr="00E35E39">
        <w:rPr>
          <w:rStyle w:val="FontStyle21"/>
          <w:sz w:val="28"/>
          <w:szCs w:val="28"/>
        </w:rPr>
        <w:t xml:space="preserve"> соблюдением работниками требований по охране труда в организации и структурных подразделениях, а также при выполнении отдельных видов работ;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lastRenderedPageBreak/>
        <w:t>проведения аттестации рабочих мест по условиям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периодических (в течение трудовой деятельности) обязательных медицинских осмотров работающих,  а также внеочередных медицинских осмотров,</w:t>
      </w:r>
      <w:r w:rsidR="003E102F">
        <w:rPr>
          <w:rStyle w:val="FontStyle21"/>
          <w:sz w:val="28"/>
          <w:szCs w:val="28"/>
        </w:rPr>
        <w:t xml:space="preserve"> </w:t>
      </w:r>
      <w:r w:rsidRPr="00E35E39">
        <w:rPr>
          <w:rStyle w:val="FontStyle21"/>
          <w:sz w:val="28"/>
          <w:szCs w:val="28"/>
        </w:rPr>
        <w:t>освидетельствований;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организации расследования несчастных случаев на производстве;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 xml:space="preserve">осуществления </w:t>
      </w:r>
      <w:proofErr w:type="gramStart"/>
      <w:r w:rsidRPr="00E35E39">
        <w:rPr>
          <w:rStyle w:val="FontStyle21"/>
          <w:sz w:val="28"/>
          <w:szCs w:val="28"/>
        </w:rPr>
        <w:t>контроля за</w:t>
      </w:r>
      <w:proofErr w:type="gramEnd"/>
      <w:r w:rsidRPr="00E35E39">
        <w:rPr>
          <w:rStyle w:val="FontStyle21"/>
          <w:sz w:val="28"/>
          <w:szCs w:val="28"/>
        </w:rPr>
        <w:t xml:space="preserve"> соблюдением работниками требований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по охране труда.</w:t>
      </w:r>
    </w:p>
    <w:p w:rsidR="00C210DA" w:rsidRPr="00E35E39" w:rsidRDefault="00E35E39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4</w:t>
      </w:r>
      <w:r w:rsidR="00C210DA" w:rsidRPr="00E35E39">
        <w:rPr>
          <w:rStyle w:val="FontStyle21"/>
          <w:sz w:val="28"/>
          <w:szCs w:val="28"/>
        </w:rPr>
        <w:t xml:space="preserve">. </w:t>
      </w:r>
      <w:r w:rsidR="00C210DA" w:rsidRPr="00E35E39">
        <w:rPr>
          <w:rStyle w:val="FontStyle21"/>
          <w:b/>
          <w:bCs/>
          <w:sz w:val="28"/>
          <w:szCs w:val="28"/>
        </w:rPr>
        <w:t>Правило № 3</w:t>
      </w:r>
      <w:r w:rsidR="00C210DA" w:rsidRPr="00E35E39">
        <w:rPr>
          <w:rStyle w:val="FontStyle21"/>
          <w:sz w:val="28"/>
          <w:szCs w:val="28"/>
        </w:rPr>
        <w:t xml:space="preserve"> «Определять цели – разрабатывать программы» (далее – Правило № 3).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обязанности по: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 xml:space="preserve">обеспечению безопасности при эксплуатации территории, зданий (помещений), сооружений, оборудования, ведении технологических процессов и применении в производстве материалов, химических веществ, а также </w:t>
      </w:r>
      <w:proofErr w:type="gramStart"/>
      <w:r w:rsidRPr="00E35E39">
        <w:rPr>
          <w:rStyle w:val="FontStyle21"/>
          <w:sz w:val="28"/>
          <w:szCs w:val="28"/>
        </w:rPr>
        <w:t>контролю за</w:t>
      </w:r>
      <w:proofErr w:type="gramEnd"/>
      <w:r w:rsidRPr="00E35E39">
        <w:rPr>
          <w:rStyle w:val="FontStyle21"/>
          <w:sz w:val="28"/>
          <w:szCs w:val="28"/>
        </w:rPr>
        <w:t xml:space="preserve"> использованием и правильным применением средств индивидуальной защиты и средств коллективной защиты;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 xml:space="preserve">применению мер по предотвращению аварийных ситуаций, сохранению жизни и </w:t>
      </w:r>
      <w:proofErr w:type="gramStart"/>
      <w:r w:rsidRPr="00E35E39">
        <w:rPr>
          <w:rStyle w:val="FontStyle21"/>
          <w:sz w:val="28"/>
          <w:szCs w:val="28"/>
        </w:rPr>
        <w:t>здоровья</w:t>
      </w:r>
      <w:proofErr w:type="gramEnd"/>
      <w:r w:rsidRPr="00E35E39">
        <w:rPr>
          <w:rStyle w:val="FontStyle21"/>
          <w:sz w:val="28"/>
          <w:szCs w:val="28"/>
        </w:rPr>
        <w:t xml:space="preserve"> работающих при возникновении таких ситуаций, оказанию потерпевшим при несчастных случаях на производстве необходимой помощи, их доставке в организацию</w:t>
      </w:r>
      <w:r w:rsidR="00E35E39" w:rsidRPr="00E35E39">
        <w:rPr>
          <w:rStyle w:val="FontStyle21"/>
          <w:sz w:val="28"/>
          <w:szCs w:val="28"/>
        </w:rPr>
        <w:t xml:space="preserve"> </w:t>
      </w:r>
      <w:r w:rsidRPr="00E35E39">
        <w:rPr>
          <w:rStyle w:val="FontStyle21"/>
          <w:sz w:val="28"/>
          <w:szCs w:val="28"/>
        </w:rPr>
        <w:t>здравоохранения.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Реализация Правила № 3 достигается путем: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разработки планов мероприятий по охране труда; по улучшению условий труда на рабочих местах с вредными и (или) опасными условиями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выделения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труда.</w:t>
      </w:r>
    </w:p>
    <w:p w:rsidR="00C210DA" w:rsidRPr="00E35E39" w:rsidRDefault="00E35E39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5</w:t>
      </w:r>
      <w:r w:rsidR="00C210DA" w:rsidRPr="00E35E39">
        <w:rPr>
          <w:rStyle w:val="FontStyle21"/>
          <w:sz w:val="28"/>
          <w:szCs w:val="28"/>
        </w:rPr>
        <w:t xml:space="preserve">. </w:t>
      </w:r>
      <w:r w:rsidR="00C210DA" w:rsidRPr="00E35E39">
        <w:rPr>
          <w:rStyle w:val="FontStyle21"/>
          <w:b/>
          <w:bCs/>
          <w:sz w:val="28"/>
          <w:szCs w:val="28"/>
        </w:rPr>
        <w:t>Правило № 4</w:t>
      </w:r>
      <w:r w:rsidR="00C210DA" w:rsidRPr="00E35E39">
        <w:rPr>
          <w:rStyle w:val="FontStyle21"/>
          <w:sz w:val="28"/>
          <w:szCs w:val="28"/>
        </w:rPr>
        <w:t xml:space="preserve"> «Создать систему безопасности и гигиены</w:t>
      </w:r>
      <w:r w:rsidR="00416F5C">
        <w:rPr>
          <w:rStyle w:val="FontStyle21"/>
          <w:sz w:val="28"/>
          <w:szCs w:val="28"/>
        </w:rPr>
        <w:t xml:space="preserve"> </w:t>
      </w:r>
      <w:r w:rsidR="00C210DA" w:rsidRPr="00E35E39">
        <w:rPr>
          <w:rStyle w:val="FontStyle21"/>
          <w:sz w:val="28"/>
          <w:szCs w:val="28"/>
        </w:rPr>
        <w:t>труда – достичь высокого уровня организации» (далее – Правило № 4).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обязанность по разработке, внедрению и поддержанию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разработка и реализация мероприятий по улучшению условий и охраны труда.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Реализация Правила № 4 достигается путем: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внедрения систем управления охраной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8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обеспечения наличия нормативных правовых актов, в том числе технических нормативных правовых актов по вопросам условий и охраны труда, сфера действия которых распространяется на организацию, и локальных правовых актов по вопросам условий и охраны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выполнения требований (предписаний) контролирующих (надзорных органов) в установленные сроки;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lastRenderedPageBreak/>
        <w:t>систематического информирования работников о состоянии условий и охраны труда на рабочих местах, существующем риске повреждения здоровья.</w:t>
      </w:r>
    </w:p>
    <w:p w:rsidR="00C210DA" w:rsidRPr="00E35E39" w:rsidRDefault="00E35E39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6</w:t>
      </w:r>
      <w:r w:rsidR="00C210DA" w:rsidRPr="00E35E39">
        <w:rPr>
          <w:rStyle w:val="FontStyle21"/>
          <w:sz w:val="28"/>
          <w:szCs w:val="28"/>
        </w:rPr>
        <w:t xml:space="preserve">. </w:t>
      </w:r>
      <w:r w:rsidR="00C210DA" w:rsidRPr="00E35E39">
        <w:rPr>
          <w:rStyle w:val="FontStyle21"/>
          <w:b/>
          <w:bCs/>
          <w:sz w:val="28"/>
          <w:szCs w:val="28"/>
        </w:rPr>
        <w:t>Правило № 5</w:t>
      </w:r>
      <w:r w:rsidR="00C210DA" w:rsidRPr="00E35E39">
        <w:rPr>
          <w:rStyle w:val="FontStyle21"/>
          <w:sz w:val="28"/>
          <w:szCs w:val="28"/>
        </w:rPr>
        <w:t xml:space="preserve"> «Обеспечивать безопасность и гигиену на рабочих местах, при работе со станками и оборудованием» (далее – Правило № 5).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обязанность по: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обеспечению на каждом рабочем месте условий труда, соответствующих требованиям по охране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обеспечению режима труда и отдыха работников, установленного законодательством, коллективным договором, соглашением, трудовым договором;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принятию локальных правовых актов по вопросам условий и охраны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обеспечению проведения аттестации рабочих мест по условиям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организации в соответствии с установленными нормами санитарно-бытового обеспечения, медицинского обслуживания работников.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Реализация Правила № 5 достигается путем: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обеспечения работников специальной одеждой и специальной обувью и другими средствами индивидуальной защиты;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обеспечения работников смывающими и обезвреживающими средствами;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проведения испытаний и проверок исправности средств индивидуальной защиты;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нанесения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механизации и автоматизации технологических процессов;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обеспечения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веществ.</w:t>
      </w:r>
    </w:p>
    <w:p w:rsidR="00C210DA" w:rsidRPr="00E35E39" w:rsidRDefault="00E35E39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7</w:t>
      </w:r>
      <w:r w:rsidR="00C210DA" w:rsidRPr="00E35E39">
        <w:rPr>
          <w:rStyle w:val="FontStyle21"/>
          <w:sz w:val="28"/>
          <w:szCs w:val="28"/>
        </w:rPr>
        <w:t xml:space="preserve">. </w:t>
      </w:r>
      <w:r w:rsidR="00C210DA" w:rsidRPr="00E35E39">
        <w:rPr>
          <w:rStyle w:val="FontStyle21"/>
          <w:b/>
          <w:bCs/>
          <w:sz w:val="28"/>
          <w:szCs w:val="28"/>
        </w:rPr>
        <w:t>Правило № 6</w:t>
      </w:r>
      <w:r w:rsidR="00C210DA" w:rsidRPr="00E35E39">
        <w:rPr>
          <w:rStyle w:val="FontStyle21"/>
          <w:sz w:val="28"/>
          <w:szCs w:val="28"/>
        </w:rPr>
        <w:t xml:space="preserve"> «Повышать квалификацию – развивать профессиональные навыки» (далее – Правило № 6).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 соответствии со статьей 17 Закона Республики Беларусь «Об охране труда» наниматель несет обязанность по осуществлению обучения, стажировки, инструктажа и проверки знаний работников по вопросам охраны труда.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Статьей 25 Закона Республики Беларусь «Об охране труда» установлено, что государство обеспечивает подготовку специалистов по охране труда в учреждениях образования. Обучение по вопросам охраны труда проводится при подготовке, переподготовке, повышении квалификации, на обучающих курсах. Наниматель оказывает содействие в обучении по вопросам охраны труда общественных инспекторов по охране труда профсоюзов, уполномоченных лиц по охране труда работников организации.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Реализация Правила № 6 достигается путем: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lastRenderedPageBreak/>
        <w:t>проведения инструктажей по вопросам охраны труда (вводного, первичного инструктажа на рабочем месте, повторного, внепланового, целевого);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proofErr w:type="gramStart"/>
      <w:r w:rsidRPr="00E35E39">
        <w:rPr>
          <w:rStyle w:val="FontStyle21"/>
          <w:sz w:val="28"/>
          <w:szCs w:val="28"/>
        </w:rPr>
        <w:t>обучения по вопросам</w:t>
      </w:r>
      <w:proofErr w:type="gramEnd"/>
      <w:r w:rsidRPr="00E35E39">
        <w:rPr>
          <w:rStyle w:val="FontStyle21"/>
          <w:sz w:val="28"/>
          <w:szCs w:val="28"/>
        </w:rPr>
        <w:t xml:space="preserve"> охраны труда работающих при подготовке, переподготовке, повышении квалификации, на курсах дополнительного</w:t>
      </w:r>
      <w:r w:rsidR="00E35E39" w:rsidRPr="00E35E39">
        <w:rPr>
          <w:rStyle w:val="FontStyle21"/>
          <w:sz w:val="28"/>
          <w:szCs w:val="28"/>
        </w:rPr>
        <w:t xml:space="preserve"> </w:t>
      </w:r>
      <w:r w:rsidRPr="00E35E39">
        <w:rPr>
          <w:rStyle w:val="FontStyle21"/>
          <w:sz w:val="28"/>
          <w:szCs w:val="28"/>
        </w:rPr>
        <w:t>образования взрослых.</w:t>
      </w:r>
    </w:p>
    <w:p w:rsidR="00C210DA" w:rsidRPr="00E35E39" w:rsidRDefault="00E35E39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8</w:t>
      </w:r>
      <w:r w:rsidR="00C210DA" w:rsidRPr="00E35E39">
        <w:rPr>
          <w:rStyle w:val="FontStyle21"/>
          <w:sz w:val="28"/>
          <w:szCs w:val="28"/>
        </w:rPr>
        <w:t xml:space="preserve">. </w:t>
      </w:r>
      <w:r w:rsidR="00C210DA" w:rsidRPr="00E35E39">
        <w:rPr>
          <w:rStyle w:val="FontStyle21"/>
          <w:b/>
          <w:bCs/>
          <w:sz w:val="28"/>
          <w:szCs w:val="28"/>
        </w:rPr>
        <w:t>Правило № 7</w:t>
      </w:r>
      <w:r w:rsidR="00C210DA" w:rsidRPr="00E35E39">
        <w:rPr>
          <w:rStyle w:val="FontStyle21"/>
          <w:sz w:val="28"/>
          <w:szCs w:val="28"/>
        </w:rPr>
        <w:t xml:space="preserve"> «Инвестировать в кадры – мотивировать посредством участия» (далее – Правило № 7).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 соответствии со статьей 11 Закона Республики Беларусь «Об охране труда» работник имеет право на 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на производстве и (или) его профессионального заболевания.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В соответствии со статьей 19 Закона Республики Беларусь «Об охране труда» работающий обязан: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Реализация Правила № 7 достигается путем: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проведения смотров-конкурсов на лучшую организацию работы по охране труда среди структурных подразделений, других смотров-конкурсов, направленных на пропаганду безопасных условий труда;</w:t>
      </w:r>
    </w:p>
    <w:p w:rsidR="00C210DA" w:rsidRPr="00E35E39" w:rsidRDefault="00C210DA" w:rsidP="003E102F">
      <w:pPr>
        <w:pStyle w:val="Style11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E35E39">
        <w:rPr>
          <w:rStyle w:val="FontStyle21"/>
          <w:sz w:val="28"/>
          <w:szCs w:val="28"/>
        </w:rPr>
        <w:t>морального и материального поощрения работников за обеспечение охраны труда.</w:t>
      </w:r>
    </w:p>
    <w:p w:rsidR="00C210DA" w:rsidRPr="00416F5C" w:rsidRDefault="00C210DA" w:rsidP="003E102F">
      <w:pPr>
        <w:pStyle w:val="Style3"/>
        <w:widowControl/>
        <w:suppressAutoHyphens/>
        <w:ind w:right="57" w:firstLine="709"/>
        <w:jc w:val="both"/>
        <w:rPr>
          <w:rStyle w:val="FontStyle18"/>
          <w:b w:val="0"/>
          <w:sz w:val="28"/>
          <w:szCs w:val="28"/>
        </w:rPr>
      </w:pPr>
    </w:p>
    <w:p w:rsidR="002A5EA4" w:rsidRPr="00416F5C" w:rsidRDefault="00416F5C" w:rsidP="00416F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6F5C">
        <w:rPr>
          <w:rFonts w:ascii="Times New Roman" w:hAnsi="Times New Roman" w:cs="Times New Roman"/>
          <w:sz w:val="28"/>
          <w:szCs w:val="28"/>
        </w:rPr>
        <w:t xml:space="preserve">Директор центра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Т.В.Королькова</w:t>
      </w:r>
      <w:bookmarkStart w:id="0" w:name="_GoBack"/>
      <w:bookmarkEnd w:id="0"/>
      <w:proofErr w:type="spellEnd"/>
    </w:p>
    <w:sectPr w:rsidR="002A5EA4" w:rsidRPr="00416F5C" w:rsidSect="003E10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85C"/>
    <w:multiLevelType w:val="hybridMultilevel"/>
    <w:tmpl w:val="A62A2E6A"/>
    <w:lvl w:ilvl="0" w:tplc="6518BA6E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AD6"/>
    <w:rsid w:val="00000C8C"/>
    <w:rsid w:val="00001393"/>
    <w:rsid w:val="0000253D"/>
    <w:rsid w:val="00002CCD"/>
    <w:rsid w:val="00002CD2"/>
    <w:rsid w:val="000034FD"/>
    <w:rsid w:val="000039E1"/>
    <w:rsid w:val="00004358"/>
    <w:rsid w:val="00004E76"/>
    <w:rsid w:val="00005F14"/>
    <w:rsid w:val="00006542"/>
    <w:rsid w:val="00006572"/>
    <w:rsid w:val="000074B5"/>
    <w:rsid w:val="000076CB"/>
    <w:rsid w:val="000078B3"/>
    <w:rsid w:val="0001169C"/>
    <w:rsid w:val="0001186B"/>
    <w:rsid w:val="00012954"/>
    <w:rsid w:val="000129A5"/>
    <w:rsid w:val="00013749"/>
    <w:rsid w:val="00014496"/>
    <w:rsid w:val="0001494D"/>
    <w:rsid w:val="000170EF"/>
    <w:rsid w:val="0001783E"/>
    <w:rsid w:val="00017E38"/>
    <w:rsid w:val="000213B9"/>
    <w:rsid w:val="00021B25"/>
    <w:rsid w:val="00022C90"/>
    <w:rsid w:val="00023151"/>
    <w:rsid w:val="00023F72"/>
    <w:rsid w:val="00025118"/>
    <w:rsid w:val="00025855"/>
    <w:rsid w:val="00026EA7"/>
    <w:rsid w:val="00027FFD"/>
    <w:rsid w:val="00031B6F"/>
    <w:rsid w:val="00031C48"/>
    <w:rsid w:val="000337E8"/>
    <w:rsid w:val="0003477F"/>
    <w:rsid w:val="00034F06"/>
    <w:rsid w:val="000351F3"/>
    <w:rsid w:val="00035B07"/>
    <w:rsid w:val="0003661B"/>
    <w:rsid w:val="00036C18"/>
    <w:rsid w:val="00036EB7"/>
    <w:rsid w:val="0003792C"/>
    <w:rsid w:val="00037EA0"/>
    <w:rsid w:val="000414FE"/>
    <w:rsid w:val="00041E9B"/>
    <w:rsid w:val="00042D91"/>
    <w:rsid w:val="000432CC"/>
    <w:rsid w:val="00044182"/>
    <w:rsid w:val="00044D8F"/>
    <w:rsid w:val="00044E5D"/>
    <w:rsid w:val="000473B2"/>
    <w:rsid w:val="000510D9"/>
    <w:rsid w:val="00051A7F"/>
    <w:rsid w:val="000525C8"/>
    <w:rsid w:val="00052763"/>
    <w:rsid w:val="00052D7D"/>
    <w:rsid w:val="000530D8"/>
    <w:rsid w:val="0005310B"/>
    <w:rsid w:val="000534FB"/>
    <w:rsid w:val="00054785"/>
    <w:rsid w:val="0005502C"/>
    <w:rsid w:val="000551FC"/>
    <w:rsid w:val="00055352"/>
    <w:rsid w:val="00055552"/>
    <w:rsid w:val="00055875"/>
    <w:rsid w:val="00055DE5"/>
    <w:rsid w:val="000563EA"/>
    <w:rsid w:val="000569F8"/>
    <w:rsid w:val="00057B5F"/>
    <w:rsid w:val="00057B7B"/>
    <w:rsid w:val="00060595"/>
    <w:rsid w:val="000611C3"/>
    <w:rsid w:val="000621E4"/>
    <w:rsid w:val="00064F67"/>
    <w:rsid w:val="000652A6"/>
    <w:rsid w:val="00071265"/>
    <w:rsid w:val="00071F5A"/>
    <w:rsid w:val="00072A53"/>
    <w:rsid w:val="00073744"/>
    <w:rsid w:val="00074800"/>
    <w:rsid w:val="000754CA"/>
    <w:rsid w:val="00076E99"/>
    <w:rsid w:val="00077F14"/>
    <w:rsid w:val="000818CF"/>
    <w:rsid w:val="00081C09"/>
    <w:rsid w:val="000833BE"/>
    <w:rsid w:val="00083D35"/>
    <w:rsid w:val="0008401B"/>
    <w:rsid w:val="00084C65"/>
    <w:rsid w:val="00086591"/>
    <w:rsid w:val="000873CE"/>
    <w:rsid w:val="0009110B"/>
    <w:rsid w:val="00091B79"/>
    <w:rsid w:val="00092C16"/>
    <w:rsid w:val="00092DD4"/>
    <w:rsid w:val="00093653"/>
    <w:rsid w:val="00095083"/>
    <w:rsid w:val="00095BF4"/>
    <w:rsid w:val="00097CEE"/>
    <w:rsid w:val="000A0261"/>
    <w:rsid w:val="000A1A35"/>
    <w:rsid w:val="000A2170"/>
    <w:rsid w:val="000A257C"/>
    <w:rsid w:val="000A278A"/>
    <w:rsid w:val="000A2A4F"/>
    <w:rsid w:val="000A48E7"/>
    <w:rsid w:val="000A63EF"/>
    <w:rsid w:val="000A66BD"/>
    <w:rsid w:val="000B077E"/>
    <w:rsid w:val="000B1135"/>
    <w:rsid w:val="000B1D9F"/>
    <w:rsid w:val="000B2001"/>
    <w:rsid w:val="000B2499"/>
    <w:rsid w:val="000B25CB"/>
    <w:rsid w:val="000B2B23"/>
    <w:rsid w:val="000B2B75"/>
    <w:rsid w:val="000B2CC7"/>
    <w:rsid w:val="000B3483"/>
    <w:rsid w:val="000B5B3E"/>
    <w:rsid w:val="000C0529"/>
    <w:rsid w:val="000C0604"/>
    <w:rsid w:val="000C2203"/>
    <w:rsid w:val="000C2351"/>
    <w:rsid w:val="000C297F"/>
    <w:rsid w:val="000C3EF1"/>
    <w:rsid w:val="000C4678"/>
    <w:rsid w:val="000C4C0F"/>
    <w:rsid w:val="000C691F"/>
    <w:rsid w:val="000C753B"/>
    <w:rsid w:val="000C7C25"/>
    <w:rsid w:val="000D01AD"/>
    <w:rsid w:val="000D39B9"/>
    <w:rsid w:val="000D3A68"/>
    <w:rsid w:val="000D3C3B"/>
    <w:rsid w:val="000D41A1"/>
    <w:rsid w:val="000D4B80"/>
    <w:rsid w:val="000D5D8F"/>
    <w:rsid w:val="000D5F3A"/>
    <w:rsid w:val="000D612B"/>
    <w:rsid w:val="000D6589"/>
    <w:rsid w:val="000D6B86"/>
    <w:rsid w:val="000E076F"/>
    <w:rsid w:val="000E1721"/>
    <w:rsid w:val="000E1CC9"/>
    <w:rsid w:val="000E3A70"/>
    <w:rsid w:val="000E4088"/>
    <w:rsid w:val="000E426B"/>
    <w:rsid w:val="000E5082"/>
    <w:rsid w:val="000E566C"/>
    <w:rsid w:val="000E5761"/>
    <w:rsid w:val="000E5C03"/>
    <w:rsid w:val="000E5E1F"/>
    <w:rsid w:val="000E640A"/>
    <w:rsid w:val="000E68C9"/>
    <w:rsid w:val="000E7F88"/>
    <w:rsid w:val="000F0257"/>
    <w:rsid w:val="000F048F"/>
    <w:rsid w:val="000F05A6"/>
    <w:rsid w:val="000F3078"/>
    <w:rsid w:val="000F30CD"/>
    <w:rsid w:val="000F395A"/>
    <w:rsid w:val="000F51D5"/>
    <w:rsid w:val="000F783E"/>
    <w:rsid w:val="000F7923"/>
    <w:rsid w:val="00101069"/>
    <w:rsid w:val="00102801"/>
    <w:rsid w:val="001029B8"/>
    <w:rsid w:val="001029E9"/>
    <w:rsid w:val="00102BCC"/>
    <w:rsid w:val="00103D37"/>
    <w:rsid w:val="00104033"/>
    <w:rsid w:val="001049A2"/>
    <w:rsid w:val="00105793"/>
    <w:rsid w:val="00105803"/>
    <w:rsid w:val="00105F4D"/>
    <w:rsid w:val="00107880"/>
    <w:rsid w:val="00110DF9"/>
    <w:rsid w:val="00111E68"/>
    <w:rsid w:val="001124A9"/>
    <w:rsid w:val="0011289A"/>
    <w:rsid w:val="00113AC0"/>
    <w:rsid w:val="00113C06"/>
    <w:rsid w:val="00113DC1"/>
    <w:rsid w:val="001145DF"/>
    <w:rsid w:val="001168C6"/>
    <w:rsid w:val="001170FC"/>
    <w:rsid w:val="0012042B"/>
    <w:rsid w:val="00120942"/>
    <w:rsid w:val="0012129E"/>
    <w:rsid w:val="0012149E"/>
    <w:rsid w:val="00121E73"/>
    <w:rsid w:val="001228F5"/>
    <w:rsid w:val="0012344D"/>
    <w:rsid w:val="0012452F"/>
    <w:rsid w:val="001245EA"/>
    <w:rsid w:val="00124F56"/>
    <w:rsid w:val="00125AEC"/>
    <w:rsid w:val="00125BB2"/>
    <w:rsid w:val="00126D8D"/>
    <w:rsid w:val="00130D48"/>
    <w:rsid w:val="001314BC"/>
    <w:rsid w:val="001317AA"/>
    <w:rsid w:val="00133249"/>
    <w:rsid w:val="00133703"/>
    <w:rsid w:val="0013493C"/>
    <w:rsid w:val="001351C0"/>
    <w:rsid w:val="0013668D"/>
    <w:rsid w:val="00136EFC"/>
    <w:rsid w:val="001371EE"/>
    <w:rsid w:val="00137390"/>
    <w:rsid w:val="0013760D"/>
    <w:rsid w:val="00137644"/>
    <w:rsid w:val="00140D03"/>
    <w:rsid w:val="00141EFB"/>
    <w:rsid w:val="00142B49"/>
    <w:rsid w:val="00142CBD"/>
    <w:rsid w:val="00143092"/>
    <w:rsid w:val="00143780"/>
    <w:rsid w:val="00143AF4"/>
    <w:rsid w:val="00147A85"/>
    <w:rsid w:val="00151157"/>
    <w:rsid w:val="00152312"/>
    <w:rsid w:val="001524E7"/>
    <w:rsid w:val="001526EC"/>
    <w:rsid w:val="00152C93"/>
    <w:rsid w:val="00152D11"/>
    <w:rsid w:val="00153291"/>
    <w:rsid w:val="00154567"/>
    <w:rsid w:val="00154B30"/>
    <w:rsid w:val="0015637A"/>
    <w:rsid w:val="001568A2"/>
    <w:rsid w:val="00156D66"/>
    <w:rsid w:val="001578E8"/>
    <w:rsid w:val="00157F4E"/>
    <w:rsid w:val="001602E3"/>
    <w:rsid w:val="001608E1"/>
    <w:rsid w:val="00162CB6"/>
    <w:rsid w:val="001642EA"/>
    <w:rsid w:val="001648D2"/>
    <w:rsid w:val="001671AA"/>
    <w:rsid w:val="0016796F"/>
    <w:rsid w:val="00167C7D"/>
    <w:rsid w:val="00167FD4"/>
    <w:rsid w:val="001704FD"/>
    <w:rsid w:val="001708C5"/>
    <w:rsid w:val="00171195"/>
    <w:rsid w:val="0017225D"/>
    <w:rsid w:val="00172ACF"/>
    <w:rsid w:val="0017314B"/>
    <w:rsid w:val="00174E0D"/>
    <w:rsid w:val="00175874"/>
    <w:rsid w:val="00175F04"/>
    <w:rsid w:val="001762A3"/>
    <w:rsid w:val="0018186C"/>
    <w:rsid w:val="0018260F"/>
    <w:rsid w:val="00182CDE"/>
    <w:rsid w:val="00182FBE"/>
    <w:rsid w:val="0018362B"/>
    <w:rsid w:val="00183665"/>
    <w:rsid w:val="0018442B"/>
    <w:rsid w:val="0018447F"/>
    <w:rsid w:val="001845AC"/>
    <w:rsid w:val="00184B4D"/>
    <w:rsid w:val="00184BE2"/>
    <w:rsid w:val="00190399"/>
    <w:rsid w:val="00190616"/>
    <w:rsid w:val="0019159A"/>
    <w:rsid w:val="00192373"/>
    <w:rsid w:val="001923C6"/>
    <w:rsid w:val="00192C77"/>
    <w:rsid w:val="00193D26"/>
    <w:rsid w:val="00194D37"/>
    <w:rsid w:val="001967DA"/>
    <w:rsid w:val="00197C8A"/>
    <w:rsid w:val="001A00DF"/>
    <w:rsid w:val="001A0202"/>
    <w:rsid w:val="001A0FB9"/>
    <w:rsid w:val="001A156A"/>
    <w:rsid w:val="001A1724"/>
    <w:rsid w:val="001A1BF2"/>
    <w:rsid w:val="001A2BB4"/>
    <w:rsid w:val="001A3045"/>
    <w:rsid w:val="001A3B1E"/>
    <w:rsid w:val="001A45A1"/>
    <w:rsid w:val="001A4CEE"/>
    <w:rsid w:val="001A5E88"/>
    <w:rsid w:val="001A6C0F"/>
    <w:rsid w:val="001B16CD"/>
    <w:rsid w:val="001B49A6"/>
    <w:rsid w:val="001B54E4"/>
    <w:rsid w:val="001B6225"/>
    <w:rsid w:val="001B62D9"/>
    <w:rsid w:val="001B72D9"/>
    <w:rsid w:val="001B7E47"/>
    <w:rsid w:val="001C0E98"/>
    <w:rsid w:val="001C2D3B"/>
    <w:rsid w:val="001C4442"/>
    <w:rsid w:val="001C51EE"/>
    <w:rsid w:val="001C578E"/>
    <w:rsid w:val="001C69C9"/>
    <w:rsid w:val="001D3EE7"/>
    <w:rsid w:val="001D421B"/>
    <w:rsid w:val="001D5515"/>
    <w:rsid w:val="001D5519"/>
    <w:rsid w:val="001D5754"/>
    <w:rsid w:val="001D720C"/>
    <w:rsid w:val="001D7A95"/>
    <w:rsid w:val="001D7AD8"/>
    <w:rsid w:val="001E00B0"/>
    <w:rsid w:val="001E0F34"/>
    <w:rsid w:val="001E22FF"/>
    <w:rsid w:val="001E4F2E"/>
    <w:rsid w:val="001E5E5D"/>
    <w:rsid w:val="001E7586"/>
    <w:rsid w:val="001E760A"/>
    <w:rsid w:val="001F089F"/>
    <w:rsid w:val="001F19C7"/>
    <w:rsid w:val="001F1EDC"/>
    <w:rsid w:val="001F1FA9"/>
    <w:rsid w:val="001F2CA9"/>
    <w:rsid w:val="001F3A56"/>
    <w:rsid w:val="001F4070"/>
    <w:rsid w:val="001F63AD"/>
    <w:rsid w:val="001F658C"/>
    <w:rsid w:val="001F7CFC"/>
    <w:rsid w:val="00200DC5"/>
    <w:rsid w:val="002020A1"/>
    <w:rsid w:val="002029E6"/>
    <w:rsid w:val="0020454B"/>
    <w:rsid w:val="002053E8"/>
    <w:rsid w:val="002059F0"/>
    <w:rsid w:val="00205EFE"/>
    <w:rsid w:val="002105F5"/>
    <w:rsid w:val="00210965"/>
    <w:rsid w:val="00211635"/>
    <w:rsid w:val="002130D1"/>
    <w:rsid w:val="002136D4"/>
    <w:rsid w:val="00213DF8"/>
    <w:rsid w:val="00213F6D"/>
    <w:rsid w:val="002144F5"/>
    <w:rsid w:val="00214502"/>
    <w:rsid w:val="00216424"/>
    <w:rsid w:val="0021646C"/>
    <w:rsid w:val="0021652A"/>
    <w:rsid w:val="002173FE"/>
    <w:rsid w:val="00217D6E"/>
    <w:rsid w:val="00217D9F"/>
    <w:rsid w:val="00221E55"/>
    <w:rsid w:val="00222B07"/>
    <w:rsid w:val="00224647"/>
    <w:rsid w:val="0022484E"/>
    <w:rsid w:val="00225097"/>
    <w:rsid w:val="00225C08"/>
    <w:rsid w:val="0023134B"/>
    <w:rsid w:val="002326C2"/>
    <w:rsid w:val="0023312E"/>
    <w:rsid w:val="00233AC1"/>
    <w:rsid w:val="0023608A"/>
    <w:rsid w:val="002415A6"/>
    <w:rsid w:val="00242228"/>
    <w:rsid w:val="00243007"/>
    <w:rsid w:val="00245210"/>
    <w:rsid w:val="00245456"/>
    <w:rsid w:val="002459FA"/>
    <w:rsid w:val="00245F52"/>
    <w:rsid w:val="0024653C"/>
    <w:rsid w:val="00246AA4"/>
    <w:rsid w:val="00253A04"/>
    <w:rsid w:val="00254A11"/>
    <w:rsid w:val="0025544D"/>
    <w:rsid w:val="00255762"/>
    <w:rsid w:val="00257388"/>
    <w:rsid w:val="00257FB9"/>
    <w:rsid w:val="00260325"/>
    <w:rsid w:val="00260F4D"/>
    <w:rsid w:val="0026336A"/>
    <w:rsid w:val="002636BD"/>
    <w:rsid w:val="00263EAC"/>
    <w:rsid w:val="00264411"/>
    <w:rsid w:val="00264EFB"/>
    <w:rsid w:val="002653EB"/>
    <w:rsid w:val="002653EE"/>
    <w:rsid w:val="002656D7"/>
    <w:rsid w:val="002664CC"/>
    <w:rsid w:val="002665F8"/>
    <w:rsid w:val="0026683B"/>
    <w:rsid w:val="00267696"/>
    <w:rsid w:val="00267B10"/>
    <w:rsid w:val="00271ABC"/>
    <w:rsid w:val="00273C02"/>
    <w:rsid w:val="002755A1"/>
    <w:rsid w:val="00275D94"/>
    <w:rsid w:val="00275EE1"/>
    <w:rsid w:val="0027752D"/>
    <w:rsid w:val="0028008D"/>
    <w:rsid w:val="00280706"/>
    <w:rsid w:val="0028081C"/>
    <w:rsid w:val="00280E6E"/>
    <w:rsid w:val="0028368C"/>
    <w:rsid w:val="00283BCB"/>
    <w:rsid w:val="00285586"/>
    <w:rsid w:val="00286574"/>
    <w:rsid w:val="0028705C"/>
    <w:rsid w:val="00287450"/>
    <w:rsid w:val="00287F3F"/>
    <w:rsid w:val="00293057"/>
    <w:rsid w:val="002930A1"/>
    <w:rsid w:val="00293709"/>
    <w:rsid w:val="00293C4B"/>
    <w:rsid w:val="00293CE4"/>
    <w:rsid w:val="00293EC2"/>
    <w:rsid w:val="002975E6"/>
    <w:rsid w:val="002A07F3"/>
    <w:rsid w:val="002A23D4"/>
    <w:rsid w:val="002A37BF"/>
    <w:rsid w:val="002A5EA4"/>
    <w:rsid w:val="002A5F40"/>
    <w:rsid w:val="002A6827"/>
    <w:rsid w:val="002A6EBA"/>
    <w:rsid w:val="002A705E"/>
    <w:rsid w:val="002B3101"/>
    <w:rsid w:val="002B4CDE"/>
    <w:rsid w:val="002B7020"/>
    <w:rsid w:val="002B7D3A"/>
    <w:rsid w:val="002C075D"/>
    <w:rsid w:val="002C0F12"/>
    <w:rsid w:val="002C19E4"/>
    <w:rsid w:val="002C208B"/>
    <w:rsid w:val="002C2611"/>
    <w:rsid w:val="002C3741"/>
    <w:rsid w:val="002C38DE"/>
    <w:rsid w:val="002C4302"/>
    <w:rsid w:val="002C4931"/>
    <w:rsid w:val="002C4CE5"/>
    <w:rsid w:val="002C4D42"/>
    <w:rsid w:val="002C573A"/>
    <w:rsid w:val="002C7BD7"/>
    <w:rsid w:val="002D2A88"/>
    <w:rsid w:val="002D33DB"/>
    <w:rsid w:val="002D343E"/>
    <w:rsid w:val="002D3575"/>
    <w:rsid w:val="002D4075"/>
    <w:rsid w:val="002D4198"/>
    <w:rsid w:val="002D41EA"/>
    <w:rsid w:val="002D78B1"/>
    <w:rsid w:val="002E04FB"/>
    <w:rsid w:val="002E1020"/>
    <w:rsid w:val="002E1277"/>
    <w:rsid w:val="002E1682"/>
    <w:rsid w:val="002E1BD4"/>
    <w:rsid w:val="002E1C6C"/>
    <w:rsid w:val="002E377F"/>
    <w:rsid w:val="002E3E85"/>
    <w:rsid w:val="002E4C20"/>
    <w:rsid w:val="002E559E"/>
    <w:rsid w:val="002E6680"/>
    <w:rsid w:val="002F0673"/>
    <w:rsid w:val="002F08FC"/>
    <w:rsid w:val="002F1836"/>
    <w:rsid w:val="002F318D"/>
    <w:rsid w:val="002F36AE"/>
    <w:rsid w:val="002F46FB"/>
    <w:rsid w:val="002F49FF"/>
    <w:rsid w:val="002F5231"/>
    <w:rsid w:val="002F6BA0"/>
    <w:rsid w:val="002F77C2"/>
    <w:rsid w:val="003004DA"/>
    <w:rsid w:val="00300A37"/>
    <w:rsid w:val="00302181"/>
    <w:rsid w:val="003025BF"/>
    <w:rsid w:val="003037ED"/>
    <w:rsid w:val="00303F2A"/>
    <w:rsid w:val="0030407D"/>
    <w:rsid w:val="00304459"/>
    <w:rsid w:val="00304617"/>
    <w:rsid w:val="0030476F"/>
    <w:rsid w:val="003059A6"/>
    <w:rsid w:val="00307889"/>
    <w:rsid w:val="003104CC"/>
    <w:rsid w:val="00310657"/>
    <w:rsid w:val="00312900"/>
    <w:rsid w:val="00312F3D"/>
    <w:rsid w:val="003135A0"/>
    <w:rsid w:val="00313F1E"/>
    <w:rsid w:val="003144A7"/>
    <w:rsid w:val="00315543"/>
    <w:rsid w:val="003155E7"/>
    <w:rsid w:val="00316557"/>
    <w:rsid w:val="00316BB8"/>
    <w:rsid w:val="003174A6"/>
    <w:rsid w:val="00321674"/>
    <w:rsid w:val="00321F66"/>
    <w:rsid w:val="00322F98"/>
    <w:rsid w:val="0032504B"/>
    <w:rsid w:val="00327382"/>
    <w:rsid w:val="0032767B"/>
    <w:rsid w:val="003300F5"/>
    <w:rsid w:val="003340AF"/>
    <w:rsid w:val="00340032"/>
    <w:rsid w:val="003414E8"/>
    <w:rsid w:val="003430FA"/>
    <w:rsid w:val="00344471"/>
    <w:rsid w:val="0034633B"/>
    <w:rsid w:val="00350B74"/>
    <w:rsid w:val="00352139"/>
    <w:rsid w:val="003524EE"/>
    <w:rsid w:val="003529A4"/>
    <w:rsid w:val="00353903"/>
    <w:rsid w:val="00354AE3"/>
    <w:rsid w:val="0035547A"/>
    <w:rsid w:val="00355DCB"/>
    <w:rsid w:val="00360835"/>
    <w:rsid w:val="003612F5"/>
    <w:rsid w:val="0036243B"/>
    <w:rsid w:val="0036306B"/>
    <w:rsid w:val="00366D86"/>
    <w:rsid w:val="00370838"/>
    <w:rsid w:val="00371AB3"/>
    <w:rsid w:val="00372AD8"/>
    <w:rsid w:val="0037361E"/>
    <w:rsid w:val="00376212"/>
    <w:rsid w:val="00376CAA"/>
    <w:rsid w:val="00376F79"/>
    <w:rsid w:val="00377F58"/>
    <w:rsid w:val="00380FBA"/>
    <w:rsid w:val="003818D0"/>
    <w:rsid w:val="00381BD0"/>
    <w:rsid w:val="00382CF8"/>
    <w:rsid w:val="00382D5A"/>
    <w:rsid w:val="00383F79"/>
    <w:rsid w:val="00384A83"/>
    <w:rsid w:val="00384E9C"/>
    <w:rsid w:val="00385417"/>
    <w:rsid w:val="00386643"/>
    <w:rsid w:val="00386F68"/>
    <w:rsid w:val="003878B1"/>
    <w:rsid w:val="003879E3"/>
    <w:rsid w:val="00387BB2"/>
    <w:rsid w:val="00387DF2"/>
    <w:rsid w:val="0039072B"/>
    <w:rsid w:val="0039189F"/>
    <w:rsid w:val="003926E9"/>
    <w:rsid w:val="00392D69"/>
    <w:rsid w:val="00394502"/>
    <w:rsid w:val="003946EF"/>
    <w:rsid w:val="00395285"/>
    <w:rsid w:val="0039619A"/>
    <w:rsid w:val="00396206"/>
    <w:rsid w:val="003971C4"/>
    <w:rsid w:val="00397218"/>
    <w:rsid w:val="003A130B"/>
    <w:rsid w:val="003A19DC"/>
    <w:rsid w:val="003A204C"/>
    <w:rsid w:val="003A2502"/>
    <w:rsid w:val="003A2A19"/>
    <w:rsid w:val="003A2BCB"/>
    <w:rsid w:val="003A30AF"/>
    <w:rsid w:val="003A33FC"/>
    <w:rsid w:val="003A478B"/>
    <w:rsid w:val="003A4A72"/>
    <w:rsid w:val="003A6443"/>
    <w:rsid w:val="003B07DD"/>
    <w:rsid w:val="003B13B9"/>
    <w:rsid w:val="003B4586"/>
    <w:rsid w:val="003B4F67"/>
    <w:rsid w:val="003B5692"/>
    <w:rsid w:val="003B60C3"/>
    <w:rsid w:val="003B631E"/>
    <w:rsid w:val="003B663F"/>
    <w:rsid w:val="003B6CFD"/>
    <w:rsid w:val="003B6D74"/>
    <w:rsid w:val="003B7290"/>
    <w:rsid w:val="003B7295"/>
    <w:rsid w:val="003B796D"/>
    <w:rsid w:val="003C0A31"/>
    <w:rsid w:val="003C0F22"/>
    <w:rsid w:val="003C4643"/>
    <w:rsid w:val="003C4C7D"/>
    <w:rsid w:val="003C4CE7"/>
    <w:rsid w:val="003C4E93"/>
    <w:rsid w:val="003C59C4"/>
    <w:rsid w:val="003C7F56"/>
    <w:rsid w:val="003D0AB8"/>
    <w:rsid w:val="003D0FDD"/>
    <w:rsid w:val="003D1052"/>
    <w:rsid w:val="003D15B7"/>
    <w:rsid w:val="003D1D8D"/>
    <w:rsid w:val="003D209B"/>
    <w:rsid w:val="003D3414"/>
    <w:rsid w:val="003D4D4F"/>
    <w:rsid w:val="003D6587"/>
    <w:rsid w:val="003D6645"/>
    <w:rsid w:val="003D6DAC"/>
    <w:rsid w:val="003E02D7"/>
    <w:rsid w:val="003E0D2A"/>
    <w:rsid w:val="003E102F"/>
    <w:rsid w:val="003E47C0"/>
    <w:rsid w:val="003E6047"/>
    <w:rsid w:val="003E63E0"/>
    <w:rsid w:val="003F0A25"/>
    <w:rsid w:val="003F1851"/>
    <w:rsid w:val="003F1BA7"/>
    <w:rsid w:val="003F2629"/>
    <w:rsid w:val="003F4D8C"/>
    <w:rsid w:val="003F6038"/>
    <w:rsid w:val="003F6E34"/>
    <w:rsid w:val="003F6FC2"/>
    <w:rsid w:val="00402B77"/>
    <w:rsid w:val="00402D7B"/>
    <w:rsid w:val="00402DCC"/>
    <w:rsid w:val="004036D0"/>
    <w:rsid w:val="00404DDB"/>
    <w:rsid w:val="0040561B"/>
    <w:rsid w:val="0040577E"/>
    <w:rsid w:val="004057BC"/>
    <w:rsid w:val="00406683"/>
    <w:rsid w:val="0040672F"/>
    <w:rsid w:val="00406AD2"/>
    <w:rsid w:val="00406EDC"/>
    <w:rsid w:val="004071F2"/>
    <w:rsid w:val="0040724F"/>
    <w:rsid w:val="00407A67"/>
    <w:rsid w:val="004101B2"/>
    <w:rsid w:val="00411226"/>
    <w:rsid w:val="00411398"/>
    <w:rsid w:val="004119A3"/>
    <w:rsid w:val="00411F43"/>
    <w:rsid w:val="00413881"/>
    <w:rsid w:val="00413E65"/>
    <w:rsid w:val="00414399"/>
    <w:rsid w:val="0041488B"/>
    <w:rsid w:val="0041502A"/>
    <w:rsid w:val="004155B2"/>
    <w:rsid w:val="004157EB"/>
    <w:rsid w:val="00415B38"/>
    <w:rsid w:val="00415DD8"/>
    <w:rsid w:val="004162B2"/>
    <w:rsid w:val="004162CB"/>
    <w:rsid w:val="00416F5C"/>
    <w:rsid w:val="0041767D"/>
    <w:rsid w:val="00417765"/>
    <w:rsid w:val="00417A29"/>
    <w:rsid w:val="00417C01"/>
    <w:rsid w:val="00420A09"/>
    <w:rsid w:val="00421522"/>
    <w:rsid w:val="004219FD"/>
    <w:rsid w:val="00422942"/>
    <w:rsid w:val="004234B3"/>
    <w:rsid w:val="00423ABC"/>
    <w:rsid w:val="00423AF1"/>
    <w:rsid w:val="00424138"/>
    <w:rsid w:val="0042447C"/>
    <w:rsid w:val="00426AEB"/>
    <w:rsid w:val="00426BCA"/>
    <w:rsid w:val="0042721F"/>
    <w:rsid w:val="00427A4D"/>
    <w:rsid w:val="00430EFA"/>
    <w:rsid w:val="00433FD0"/>
    <w:rsid w:val="00434F38"/>
    <w:rsid w:val="004350A8"/>
    <w:rsid w:val="00435698"/>
    <w:rsid w:val="00436B2A"/>
    <w:rsid w:val="00437665"/>
    <w:rsid w:val="00440709"/>
    <w:rsid w:val="004408E7"/>
    <w:rsid w:val="004408EE"/>
    <w:rsid w:val="00442B8C"/>
    <w:rsid w:val="004432D2"/>
    <w:rsid w:val="00443720"/>
    <w:rsid w:val="0044620C"/>
    <w:rsid w:val="004500FB"/>
    <w:rsid w:val="00451C6F"/>
    <w:rsid w:val="00452BF8"/>
    <w:rsid w:val="00453317"/>
    <w:rsid w:val="00453F3E"/>
    <w:rsid w:val="00454602"/>
    <w:rsid w:val="00455607"/>
    <w:rsid w:val="00456099"/>
    <w:rsid w:val="00456275"/>
    <w:rsid w:val="00456996"/>
    <w:rsid w:val="00457B31"/>
    <w:rsid w:val="0046024B"/>
    <w:rsid w:val="004603A8"/>
    <w:rsid w:val="004614FD"/>
    <w:rsid w:val="0046228E"/>
    <w:rsid w:val="004624DD"/>
    <w:rsid w:val="00464F55"/>
    <w:rsid w:val="00466FFE"/>
    <w:rsid w:val="00467154"/>
    <w:rsid w:val="00470055"/>
    <w:rsid w:val="004701BB"/>
    <w:rsid w:val="00470292"/>
    <w:rsid w:val="00470D0D"/>
    <w:rsid w:val="004724D3"/>
    <w:rsid w:val="00472E2C"/>
    <w:rsid w:val="004737D0"/>
    <w:rsid w:val="00475BA3"/>
    <w:rsid w:val="00475D00"/>
    <w:rsid w:val="00476B3F"/>
    <w:rsid w:val="00476D9D"/>
    <w:rsid w:val="00477B88"/>
    <w:rsid w:val="00480898"/>
    <w:rsid w:val="0048151A"/>
    <w:rsid w:val="00481F95"/>
    <w:rsid w:val="004821A0"/>
    <w:rsid w:val="0048297D"/>
    <w:rsid w:val="00485298"/>
    <w:rsid w:val="00485686"/>
    <w:rsid w:val="00485B71"/>
    <w:rsid w:val="00490236"/>
    <w:rsid w:val="00490325"/>
    <w:rsid w:val="00490585"/>
    <w:rsid w:val="004922B5"/>
    <w:rsid w:val="00493A9B"/>
    <w:rsid w:val="00494A34"/>
    <w:rsid w:val="004957EC"/>
    <w:rsid w:val="004958A3"/>
    <w:rsid w:val="00495D99"/>
    <w:rsid w:val="0049631A"/>
    <w:rsid w:val="004A109E"/>
    <w:rsid w:val="004A17D9"/>
    <w:rsid w:val="004A26C7"/>
    <w:rsid w:val="004A2D30"/>
    <w:rsid w:val="004A4121"/>
    <w:rsid w:val="004A4159"/>
    <w:rsid w:val="004A4271"/>
    <w:rsid w:val="004B0264"/>
    <w:rsid w:val="004B02DC"/>
    <w:rsid w:val="004B0BCC"/>
    <w:rsid w:val="004B18B8"/>
    <w:rsid w:val="004B27B4"/>
    <w:rsid w:val="004B4F69"/>
    <w:rsid w:val="004B65C2"/>
    <w:rsid w:val="004B65F4"/>
    <w:rsid w:val="004B6D96"/>
    <w:rsid w:val="004B76C2"/>
    <w:rsid w:val="004B7E09"/>
    <w:rsid w:val="004C00E8"/>
    <w:rsid w:val="004C01AF"/>
    <w:rsid w:val="004C0854"/>
    <w:rsid w:val="004C258D"/>
    <w:rsid w:val="004C3E6F"/>
    <w:rsid w:val="004C4F87"/>
    <w:rsid w:val="004C4FEC"/>
    <w:rsid w:val="004C50C1"/>
    <w:rsid w:val="004C5E70"/>
    <w:rsid w:val="004C61E8"/>
    <w:rsid w:val="004C6ABC"/>
    <w:rsid w:val="004C753C"/>
    <w:rsid w:val="004D1315"/>
    <w:rsid w:val="004D2BDB"/>
    <w:rsid w:val="004D4936"/>
    <w:rsid w:val="004D4A78"/>
    <w:rsid w:val="004D539F"/>
    <w:rsid w:val="004D6544"/>
    <w:rsid w:val="004D6950"/>
    <w:rsid w:val="004D6F18"/>
    <w:rsid w:val="004D789D"/>
    <w:rsid w:val="004E0F6E"/>
    <w:rsid w:val="004E19AA"/>
    <w:rsid w:val="004E2040"/>
    <w:rsid w:val="004E2C35"/>
    <w:rsid w:val="004E4D60"/>
    <w:rsid w:val="004F1C27"/>
    <w:rsid w:val="004F1FA9"/>
    <w:rsid w:val="004F2708"/>
    <w:rsid w:val="004F27B8"/>
    <w:rsid w:val="004F27B9"/>
    <w:rsid w:val="004F2EA2"/>
    <w:rsid w:val="004F3355"/>
    <w:rsid w:val="004F3A6E"/>
    <w:rsid w:val="004F3F6D"/>
    <w:rsid w:val="004F5B66"/>
    <w:rsid w:val="004F7569"/>
    <w:rsid w:val="004F7E76"/>
    <w:rsid w:val="00502192"/>
    <w:rsid w:val="00502A08"/>
    <w:rsid w:val="00503AD2"/>
    <w:rsid w:val="00503AE1"/>
    <w:rsid w:val="00504373"/>
    <w:rsid w:val="00504871"/>
    <w:rsid w:val="00504CB6"/>
    <w:rsid w:val="00506062"/>
    <w:rsid w:val="00507489"/>
    <w:rsid w:val="00510C6F"/>
    <w:rsid w:val="00510FE0"/>
    <w:rsid w:val="00511426"/>
    <w:rsid w:val="00511AB5"/>
    <w:rsid w:val="00512E5E"/>
    <w:rsid w:val="00513B2C"/>
    <w:rsid w:val="005144CA"/>
    <w:rsid w:val="00514659"/>
    <w:rsid w:val="00515232"/>
    <w:rsid w:val="00515348"/>
    <w:rsid w:val="00515989"/>
    <w:rsid w:val="00515A4A"/>
    <w:rsid w:val="00515C36"/>
    <w:rsid w:val="005161DC"/>
    <w:rsid w:val="00516DE8"/>
    <w:rsid w:val="00516EED"/>
    <w:rsid w:val="005173F6"/>
    <w:rsid w:val="00520273"/>
    <w:rsid w:val="00520455"/>
    <w:rsid w:val="005209B2"/>
    <w:rsid w:val="0052258F"/>
    <w:rsid w:val="00526414"/>
    <w:rsid w:val="00526556"/>
    <w:rsid w:val="0052781A"/>
    <w:rsid w:val="0053103F"/>
    <w:rsid w:val="0053119B"/>
    <w:rsid w:val="00533067"/>
    <w:rsid w:val="005341E8"/>
    <w:rsid w:val="0053427F"/>
    <w:rsid w:val="00534FDE"/>
    <w:rsid w:val="0053646C"/>
    <w:rsid w:val="00536DD5"/>
    <w:rsid w:val="00537933"/>
    <w:rsid w:val="00540A31"/>
    <w:rsid w:val="00540CD7"/>
    <w:rsid w:val="00541321"/>
    <w:rsid w:val="0054150D"/>
    <w:rsid w:val="00541838"/>
    <w:rsid w:val="00543260"/>
    <w:rsid w:val="005433E5"/>
    <w:rsid w:val="005437CF"/>
    <w:rsid w:val="00543DBF"/>
    <w:rsid w:val="005441CB"/>
    <w:rsid w:val="00546075"/>
    <w:rsid w:val="00546400"/>
    <w:rsid w:val="0054649A"/>
    <w:rsid w:val="0054659F"/>
    <w:rsid w:val="00546930"/>
    <w:rsid w:val="00547186"/>
    <w:rsid w:val="0055097C"/>
    <w:rsid w:val="00550EFE"/>
    <w:rsid w:val="00551490"/>
    <w:rsid w:val="00553E1D"/>
    <w:rsid w:val="00554AE5"/>
    <w:rsid w:val="00555D86"/>
    <w:rsid w:val="00556C1D"/>
    <w:rsid w:val="005602AE"/>
    <w:rsid w:val="00560409"/>
    <w:rsid w:val="0056110E"/>
    <w:rsid w:val="00561C49"/>
    <w:rsid w:val="00561EBE"/>
    <w:rsid w:val="00563ECA"/>
    <w:rsid w:val="0056458C"/>
    <w:rsid w:val="00566205"/>
    <w:rsid w:val="00566905"/>
    <w:rsid w:val="00566EBB"/>
    <w:rsid w:val="00566F5D"/>
    <w:rsid w:val="00570684"/>
    <w:rsid w:val="00570D0E"/>
    <w:rsid w:val="005710CD"/>
    <w:rsid w:val="00571F16"/>
    <w:rsid w:val="00571F3E"/>
    <w:rsid w:val="00572B6C"/>
    <w:rsid w:val="00572E6F"/>
    <w:rsid w:val="00572EDF"/>
    <w:rsid w:val="005735C0"/>
    <w:rsid w:val="00573A6E"/>
    <w:rsid w:val="00573BA3"/>
    <w:rsid w:val="00573D82"/>
    <w:rsid w:val="00574F27"/>
    <w:rsid w:val="005751DE"/>
    <w:rsid w:val="00576510"/>
    <w:rsid w:val="00580C98"/>
    <w:rsid w:val="005814BC"/>
    <w:rsid w:val="00581A09"/>
    <w:rsid w:val="00581E77"/>
    <w:rsid w:val="0058201A"/>
    <w:rsid w:val="0058219E"/>
    <w:rsid w:val="00582249"/>
    <w:rsid w:val="005841D2"/>
    <w:rsid w:val="00587036"/>
    <w:rsid w:val="00587414"/>
    <w:rsid w:val="00587605"/>
    <w:rsid w:val="005904F2"/>
    <w:rsid w:val="0059065D"/>
    <w:rsid w:val="00592962"/>
    <w:rsid w:val="005932C6"/>
    <w:rsid w:val="0059498C"/>
    <w:rsid w:val="00594E1D"/>
    <w:rsid w:val="00595542"/>
    <w:rsid w:val="005955E0"/>
    <w:rsid w:val="005967F2"/>
    <w:rsid w:val="00596ECE"/>
    <w:rsid w:val="00597386"/>
    <w:rsid w:val="00597520"/>
    <w:rsid w:val="00597A0D"/>
    <w:rsid w:val="005A2B4C"/>
    <w:rsid w:val="005A2B4F"/>
    <w:rsid w:val="005A390A"/>
    <w:rsid w:val="005A3929"/>
    <w:rsid w:val="005A3B15"/>
    <w:rsid w:val="005A458B"/>
    <w:rsid w:val="005A6368"/>
    <w:rsid w:val="005A6636"/>
    <w:rsid w:val="005A6777"/>
    <w:rsid w:val="005B040C"/>
    <w:rsid w:val="005B0C1A"/>
    <w:rsid w:val="005B2B78"/>
    <w:rsid w:val="005B3E67"/>
    <w:rsid w:val="005B3F60"/>
    <w:rsid w:val="005B40EE"/>
    <w:rsid w:val="005B6BE5"/>
    <w:rsid w:val="005C028E"/>
    <w:rsid w:val="005C0455"/>
    <w:rsid w:val="005C108F"/>
    <w:rsid w:val="005C10C1"/>
    <w:rsid w:val="005C2039"/>
    <w:rsid w:val="005C2847"/>
    <w:rsid w:val="005C30F0"/>
    <w:rsid w:val="005C3257"/>
    <w:rsid w:val="005C4ABF"/>
    <w:rsid w:val="005C4C51"/>
    <w:rsid w:val="005C507C"/>
    <w:rsid w:val="005C5B31"/>
    <w:rsid w:val="005C6675"/>
    <w:rsid w:val="005C695B"/>
    <w:rsid w:val="005D0827"/>
    <w:rsid w:val="005D08B3"/>
    <w:rsid w:val="005D0D4F"/>
    <w:rsid w:val="005D0FC1"/>
    <w:rsid w:val="005D2AA7"/>
    <w:rsid w:val="005D30D7"/>
    <w:rsid w:val="005D3CD8"/>
    <w:rsid w:val="005D4065"/>
    <w:rsid w:val="005D41DC"/>
    <w:rsid w:val="005D5EEC"/>
    <w:rsid w:val="005D6557"/>
    <w:rsid w:val="005D7411"/>
    <w:rsid w:val="005D7966"/>
    <w:rsid w:val="005E061B"/>
    <w:rsid w:val="005E08B2"/>
    <w:rsid w:val="005E14DD"/>
    <w:rsid w:val="005E193E"/>
    <w:rsid w:val="005E21D0"/>
    <w:rsid w:val="005E361C"/>
    <w:rsid w:val="005E3E55"/>
    <w:rsid w:val="005E5C51"/>
    <w:rsid w:val="005E6649"/>
    <w:rsid w:val="005F29FA"/>
    <w:rsid w:val="005F3911"/>
    <w:rsid w:val="005F4C0C"/>
    <w:rsid w:val="005F5113"/>
    <w:rsid w:val="005F580C"/>
    <w:rsid w:val="005F60D4"/>
    <w:rsid w:val="005F62CE"/>
    <w:rsid w:val="005F6D33"/>
    <w:rsid w:val="005F716C"/>
    <w:rsid w:val="005F7629"/>
    <w:rsid w:val="005F7838"/>
    <w:rsid w:val="005F7DFF"/>
    <w:rsid w:val="006013E6"/>
    <w:rsid w:val="0060177D"/>
    <w:rsid w:val="00601B2B"/>
    <w:rsid w:val="00602223"/>
    <w:rsid w:val="006024C3"/>
    <w:rsid w:val="00602559"/>
    <w:rsid w:val="00603052"/>
    <w:rsid w:val="0060313F"/>
    <w:rsid w:val="00603327"/>
    <w:rsid w:val="00603704"/>
    <w:rsid w:val="0060401D"/>
    <w:rsid w:val="00604023"/>
    <w:rsid w:val="006060C1"/>
    <w:rsid w:val="00607E7F"/>
    <w:rsid w:val="006108F8"/>
    <w:rsid w:val="006119A4"/>
    <w:rsid w:val="00612622"/>
    <w:rsid w:val="00612B67"/>
    <w:rsid w:val="00614E57"/>
    <w:rsid w:val="00616053"/>
    <w:rsid w:val="006160D9"/>
    <w:rsid w:val="00617239"/>
    <w:rsid w:val="0062059F"/>
    <w:rsid w:val="00620A82"/>
    <w:rsid w:val="00620DB4"/>
    <w:rsid w:val="00620DCD"/>
    <w:rsid w:val="006219DC"/>
    <w:rsid w:val="006222F6"/>
    <w:rsid w:val="00623ADB"/>
    <w:rsid w:val="00624DB3"/>
    <w:rsid w:val="0062518C"/>
    <w:rsid w:val="00625A9B"/>
    <w:rsid w:val="00626655"/>
    <w:rsid w:val="006267C5"/>
    <w:rsid w:val="00630379"/>
    <w:rsid w:val="00630E3D"/>
    <w:rsid w:val="00630E7C"/>
    <w:rsid w:val="006337FE"/>
    <w:rsid w:val="00634065"/>
    <w:rsid w:val="006340A4"/>
    <w:rsid w:val="0063546A"/>
    <w:rsid w:val="00635C8C"/>
    <w:rsid w:val="00635FBA"/>
    <w:rsid w:val="0063659D"/>
    <w:rsid w:val="00636A1E"/>
    <w:rsid w:val="00637FB0"/>
    <w:rsid w:val="00641ED7"/>
    <w:rsid w:val="00642B4A"/>
    <w:rsid w:val="006448CF"/>
    <w:rsid w:val="0064525C"/>
    <w:rsid w:val="0064554E"/>
    <w:rsid w:val="00650703"/>
    <w:rsid w:val="00652832"/>
    <w:rsid w:val="00652E9E"/>
    <w:rsid w:val="00654591"/>
    <w:rsid w:val="0065505A"/>
    <w:rsid w:val="006555ED"/>
    <w:rsid w:val="00655A8E"/>
    <w:rsid w:val="00656170"/>
    <w:rsid w:val="00656E9B"/>
    <w:rsid w:val="00656FDD"/>
    <w:rsid w:val="00657AFF"/>
    <w:rsid w:val="00657EF0"/>
    <w:rsid w:val="00660A1A"/>
    <w:rsid w:val="00661C04"/>
    <w:rsid w:val="006624D6"/>
    <w:rsid w:val="00662BC7"/>
    <w:rsid w:val="00663935"/>
    <w:rsid w:val="00663AA0"/>
    <w:rsid w:val="00664079"/>
    <w:rsid w:val="00664175"/>
    <w:rsid w:val="00664841"/>
    <w:rsid w:val="00664B73"/>
    <w:rsid w:val="006659B3"/>
    <w:rsid w:val="0067196E"/>
    <w:rsid w:val="006721B9"/>
    <w:rsid w:val="006724E0"/>
    <w:rsid w:val="00674BC9"/>
    <w:rsid w:val="00674EEC"/>
    <w:rsid w:val="00675814"/>
    <w:rsid w:val="00676014"/>
    <w:rsid w:val="006763D4"/>
    <w:rsid w:val="00676BBD"/>
    <w:rsid w:val="00677366"/>
    <w:rsid w:val="00680186"/>
    <w:rsid w:val="00680269"/>
    <w:rsid w:val="00680ADA"/>
    <w:rsid w:val="0068121E"/>
    <w:rsid w:val="00681466"/>
    <w:rsid w:val="006818C0"/>
    <w:rsid w:val="00682118"/>
    <w:rsid w:val="00682214"/>
    <w:rsid w:val="006828BF"/>
    <w:rsid w:val="00682D0A"/>
    <w:rsid w:val="00682E3E"/>
    <w:rsid w:val="006836F4"/>
    <w:rsid w:val="0068412E"/>
    <w:rsid w:val="0068429E"/>
    <w:rsid w:val="00684639"/>
    <w:rsid w:val="006848B8"/>
    <w:rsid w:val="00685593"/>
    <w:rsid w:val="006917D8"/>
    <w:rsid w:val="006932BD"/>
    <w:rsid w:val="00693AC3"/>
    <w:rsid w:val="00695A20"/>
    <w:rsid w:val="00695E2C"/>
    <w:rsid w:val="0069607E"/>
    <w:rsid w:val="006977CD"/>
    <w:rsid w:val="006A0460"/>
    <w:rsid w:val="006A071A"/>
    <w:rsid w:val="006A1720"/>
    <w:rsid w:val="006A1DCF"/>
    <w:rsid w:val="006A3277"/>
    <w:rsid w:val="006A4C18"/>
    <w:rsid w:val="006A4D55"/>
    <w:rsid w:val="006A733F"/>
    <w:rsid w:val="006B09CA"/>
    <w:rsid w:val="006B0A5E"/>
    <w:rsid w:val="006B0AC7"/>
    <w:rsid w:val="006B2038"/>
    <w:rsid w:val="006B2162"/>
    <w:rsid w:val="006B404B"/>
    <w:rsid w:val="006B47E1"/>
    <w:rsid w:val="006B5560"/>
    <w:rsid w:val="006B562B"/>
    <w:rsid w:val="006B5953"/>
    <w:rsid w:val="006B5EC4"/>
    <w:rsid w:val="006B617E"/>
    <w:rsid w:val="006B61FD"/>
    <w:rsid w:val="006C0BCD"/>
    <w:rsid w:val="006C0EAC"/>
    <w:rsid w:val="006C17B4"/>
    <w:rsid w:val="006C2CB7"/>
    <w:rsid w:val="006C356F"/>
    <w:rsid w:val="006C3F17"/>
    <w:rsid w:val="006C44AD"/>
    <w:rsid w:val="006C4C78"/>
    <w:rsid w:val="006C637A"/>
    <w:rsid w:val="006D10B6"/>
    <w:rsid w:val="006D1429"/>
    <w:rsid w:val="006D261C"/>
    <w:rsid w:val="006D2738"/>
    <w:rsid w:val="006D3239"/>
    <w:rsid w:val="006D43E5"/>
    <w:rsid w:val="006D6470"/>
    <w:rsid w:val="006D732A"/>
    <w:rsid w:val="006D7686"/>
    <w:rsid w:val="006D7AB6"/>
    <w:rsid w:val="006E02F6"/>
    <w:rsid w:val="006E091C"/>
    <w:rsid w:val="006E23CF"/>
    <w:rsid w:val="006E2E87"/>
    <w:rsid w:val="006E3720"/>
    <w:rsid w:val="006E38C9"/>
    <w:rsid w:val="006E3A60"/>
    <w:rsid w:val="006E4D3C"/>
    <w:rsid w:val="006E5675"/>
    <w:rsid w:val="006E66A5"/>
    <w:rsid w:val="006F0043"/>
    <w:rsid w:val="006F09D5"/>
    <w:rsid w:val="006F0A06"/>
    <w:rsid w:val="006F0F8E"/>
    <w:rsid w:val="006F1288"/>
    <w:rsid w:val="006F16AE"/>
    <w:rsid w:val="006F18BC"/>
    <w:rsid w:val="006F206B"/>
    <w:rsid w:val="006F2D88"/>
    <w:rsid w:val="006F30F1"/>
    <w:rsid w:val="006F32F4"/>
    <w:rsid w:val="006F65B1"/>
    <w:rsid w:val="006F7C7A"/>
    <w:rsid w:val="00700F98"/>
    <w:rsid w:val="00701A52"/>
    <w:rsid w:val="0070277C"/>
    <w:rsid w:val="00704261"/>
    <w:rsid w:val="0070430F"/>
    <w:rsid w:val="00704F98"/>
    <w:rsid w:val="0071027E"/>
    <w:rsid w:val="007121CA"/>
    <w:rsid w:val="00712735"/>
    <w:rsid w:val="0071319E"/>
    <w:rsid w:val="007138E3"/>
    <w:rsid w:val="00713B2B"/>
    <w:rsid w:val="00713D26"/>
    <w:rsid w:val="00713DDE"/>
    <w:rsid w:val="00714CA7"/>
    <w:rsid w:val="00715093"/>
    <w:rsid w:val="00715717"/>
    <w:rsid w:val="00715857"/>
    <w:rsid w:val="00717D37"/>
    <w:rsid w:val="00717FC0"/>
    <w:rsid w:val="00721ACC"/>
    <w:rsid w:val="00722A27"/>
    <w:rsid w:val="00724633"/>
    <w:rsid w:val="007248EB"/>
    <w:rsid w:val="00724A33"/>
    <w:rsid w:val="0072518A"/>
    <w:rsid w:val="0072518C"/>
    <w:rsid w:val="0072631C"/>
    <w:rsid w:val="007270BA"/>
    <w:rsid w:val="00727DFA"/>
    <w:rsid w:val="0073108C"/>
    <w:rsid w:val="00731580"/>
    <w:rsid w:val="00732C16"/>
    <w:rsid w:val="00733244"/>
    <w:rsid w:val="00734F61"/>
    <w:rsid w:val="0073516D"/>
    <w:rsid w:val="00735B8E"/>
    <w:rsid w:val="007361A6"/>
    <w:rsid w:val="00741380"/>
    <w:rsid w:val="0074267A"/>
    <w:rsid w:val="00742AF5"/>
    <w:rsid w:val="00742C20"/>
    <w:rsid w:val="0074505D"/>
    <w:rsid w:val="00745367"/>
    <w:rsid w:val="00745DA2"/>
    <w:rsid w:val="007460B9"/>
    <w:rsid w:val="007464D3"/>
    <w:rsid w:val="0074681A"/>
    <w:rsid w:val="00746A14"/>
    <w:rsid w:val="007477BF"/>
    <w:rsid w:val="00747B67"/>
    <w:rsid w:val="00747CC2"/>
    <w:rsid w:val="00750821"/>
    <w:rsid w:val="00750A58"/>
    <w:rsid w:val="00751133"/>
    <w:rsid w:val="00752A10"/>
    <w:rsid w:val="00752AC7"/>
    <w:rsid w:val="00753353"/>
    <w:rsid w:val="00753B62"/>
    <w:rsid w:val="00753FFB"/>
    <w:rsid w:val="0075444B"/>
    <w:rsid w:val="00754A3C"/>
    <w:rsid w:val="00754EA2"/>
    <w:rsid w:val="00760229"/>
    <w:rsid w:val="00761634"/>
    <w:rsid w:val="00761C51"/>
    <w:rsid w:val="00762BB8"/>
    <w:rsid w:val="00764AC8"/>
    <w:rsid w:val="00764B4F"/>
    <w:rsid w:val="007651EC"/>
    <w:rsid w:val="007657C1"/>
    <w:rsid w:val="007706A6"/>
    <w:rsid w:val="007710FF"/>
    <w:rsid w:val="00771300"/>
    <w:rsid w:val="007721E0"/>
    <w:rsid w:val="00773A0B"/>
    <w:rsid w:val="00774528"/>
    <w:rsid w:val="00775601"/>
    <w:rsid w:val="00775813"/>
    <w:rsid w:val="00776DE6"/>
    <w:rsid w:val="007819E4"/>
    <w:rsid w:val="007821A8"/>
    <w:rsid w:val="0078457F"/>
    <w:rsid w:val="0078481A"/>
    <w:rsid w:val="00792913"/>
    <w:rsid w:val="00792CF6"/>
    <w:rsid w:val="00794502"/>
    <w:rsid w:val="00797D18"/>
    <w:rsid w:val="007A04E0"/>
    <w:rsid w:val="007A0AB7"/>
    <w:rsid w:val="007A369F"/>
    <w:rsid w:val="007A3B34"/>
    <w:rsid w:val="007A7F19"/>
    <w:rsid w:val="007B0D03"/>
    <w:rsid w:val="007B192E"/>
    <w:rsid w:val="007B192F"/>
    <w:rsid w:val="007B19E4"/>
    <w:rsid w:val="007B6C9C"/>
    <w:rsid w:val="007C5523"/>
    <w:rsid w:val="007C57F9"/>
    <w:rsid w:val="007C5E66"/>
    <w:rsid w:val="007C6EDF"/>
    <w:rsid w:val="007C7029"/>
    <w:rsid w:val="007C717C"/>
    <w:rsid w:val="007C7292"/>
    <w:rsid w:val="007D1093"/>
    <w:rsid w:val="007D14D0"/>
    <w:rsid w:val="007D286F"/>
    <w:rsid w:val="007D2895"/>
    <w:rsid w:val="007D34D4"/>
    <w:rsid w:val="007D3A16"/>
    <w:rsid w:val="007D4A1E"/>
    <w:rsid w:val="007D5709"/>
    <w:rsid w:val="007D5C3B"/>
    <w:rsid w:val="007D69F9"/>
    <w:rsid w:val="007D79FA"/>
    <w:rsid w:val="007E0908"/>
    <w:rsid w:val="007E1267"/>
    <w:rsid w:val="007E1EA4"/>
    <w:rsid w:val="007E2784"/>
    <w:rsid w:val="007E2926"/>
    <w:rsid w:val="007E3E2E"/>
    <w:rsid w:val="007E5F9D"/>
    <w:rsid w:val="007E5FD4"/>
    <w:rsid w:val="007E66A6"/>
    <w:rsid w:val="007E6A4F"/>
    <w:rsid w:val="007E6B1E"/>
    <w:rsid w:val="007E6CB9"/>
    <w:rsid w:val="007E7468"/>
    <w:rsid w:val="007E7C46"/>
    <w:rsid w:val="007F150C"/>
    <w:rsid w:val="007F15F5"/>
    <w:rsid w:val="007F1FEC"/>
    <w:rsid w:val="007F3698"/>
    <w:rsid w:val="007F464E"/>
    <w:rsid w:val="007F47B6"/>
    <w:rsid w:val="007F488B"/>
    <w:rsid w:val="007F4AA6"/>
    <w:rsid w:val="007F57E1"/>
    <w:rsid w:val="007F78ED"/>
    <w:rsid w:val="00801B7F"/>
    <w:rsid w:val="00802864"/>
    <w:rsid w:val="00802DEB"/>
    <w:rsid w:val="008039A6"/>
    <w:rsid w:val="00804583"/>
    <w:rsid w:val="00805989"/>
    <w:rsid w:val="00805FBC"/>
    <w:rsid w:val="00806176"/>
    <w:rsid w:val="00806796"/>
    <w:rsid w:val="00806F92"/>
    <w:rsid w:val="00807060"/>
    <w:rsid w:val="00807469"/>
    <w:rsid w:val="00807599"/>
    <w:rsid w:val="00807D0E"/>
    <w:rsid w:val="00810910"/>
    <w:rsid w:val="00811791"/>
    <w:rsid w:val="008129B4"/>
    <w:rsid w:val="00812F88"/>
    <w:rsid w:val="00813FFD"/>
    <w:rsid w:val="00814F65"/>
    <w:rsid w:val="00814FD1"/>
    <w:rsid w:val="0081679D"/>
    <w:rsid w:val="00816C0A"/>
    <w:rsid w:val="0081700D"/>
    <w:rsid w:val="00817E40"/>
    <w:rsid w:val="00821706"/>
    <w:rsid w:val="0082211E"/>
    <w:rsid w:val="008234D1"/>
    <w:rsid w:val="008245B8"/>
    <w:rsid w:val="008249C1"/>
    <w:rsid w:val="00824B40"/>
    <w:rsid w:val="00824F03"/>
    <w:rsid w:val="00825E87"/>
    <w:rsid w:val="0082686B"/>
    <w:rsid w:val="00826941"/>
    <w:rsid w:val="0083005F"/>
    <w:rsid w:val="0083187A"/>
    <w:rsid w:val="00831958"/>
    <w:rsid w:val="008332AF"/>
    <w:rsid w:val="008333FD"/>
    <w:rsid w:val="008341E1"/>
    <w:rsid w:val="008351A2"/>
    <w:rsid w:val="008368BB"/>
    <w:rsid w:val="008435B6"/>
    <w:rsid w:val="00844287"/>
    <w:rsid w:val="008464DA"/>
    <w:rsid w:val="0084683F"/>
    <w:rsid w:val="00846BC8"/>
    <w:rsid w:val="00847150"/>
    <w:rsid w:val="00847C16"/>
    <w:rsid w:val="00850BFB"/>
    <w:rsid w:val="008518BC"/>
    <w:rsid w:val="008528D2"/>
    <w:rsid w:val="00852A9D"/>
    <w:rsid w:val="00853707"/>
    <w:rsid w:val="00853726"/>
    <w:rsid w:val="00853790"/>
    <w:rsid w:val="008553F9"/>
    <w:rsid w:val="00855631"/>
    <w:rsid w:val="00855988"/>
    <w:rsid w:val="00856395"/>
    <w:rsid w:val="00856CC0"/>
    <w:rsid w:val="008579AD"/>
    <w:rsid w:val="00857F4A"/>
    <w:rsid w:val="00860A99"/>
    <w:rsid w:val="00860CAE"/>
    <w:rsid w:val="00860F88"/>
    <w:rsid w:val="00861335"/>
    <w:rsid w:val="00863668"/>
    <w:rsid w:val="00863B73"/>
    <w:rsid w:val="00867217"/>
    <w:rsid w:val="00867336"/>
    <w:rsid w:val="0086753F"/>
    <w:rsid w:val="008677DC"/>
    <w:rsid w:val="00867B8B"/>
    <w:rsid w:val="00867D9E"/>
    <w:rsid w:val="008704AA"/>
    <w:rsid w:val="0087083F"/>
    <w:rsid w:val="00870E50"/>
    <w:rsid w:val="00873941"/>
    <w:rsid w:val="0087440B"/>
    <w:rsid w:val="00876DCF"/>
    <w:rsid w:val="008771EB"/>
    <w:rsid w:val="008778AA"/>
    <w:rsid w:val="00877E5A"/>
    <w:rsid w:val="008801DA"/>
    <w:rsid w:val="008821CB"/>
    <w:rsid w:val="008833F6"/>
    <w:rsid w:val="0088380F"/>
    <w:rsid w:val="00884497"/>
    <w:rsid w:val="00884939"/>
    <w:rsid w:val="00885A0B"/>
    <w:rsid w:val="008926F1"/>
    <w:rsid w:val="008927F1"/>
    <w:rsid w:val="00892D36"/>
    <w:rsid w:val="008935FD"/>
    <w:rsid w:val="00893C6E"/>
    <w:rsid w:val="00893DB1"/>
    <w:rsid w:val="00894008"/>
    <w:rsid w:val="0089499A"/>
    <w:rsid w:val="00895517"/>
    <w:rsid w:val="00895797"/>
    <w:rsid w:val="00895C63"/>
    <w:rsid w:val="00896847"/>
    <w:rsid w:val="00896CBB"/>
    <w:rsid w:val="008974F7"/>
    <w:rsid w:val="0089790F"/>
    <w:rsid w:val="008A0169"/>
    <w:rsid w:val="008A0876"/>
    <w:rsid w:val="008A3568"/>
    <w:rsid w:val="008A3DFB"/>
    <w:rsid w:val="008A42B6"/>
    <w:rsid w:val="008A48BA"/>
    <w:rsid w:val="008A4D03"/>
    <w:rsid w:val="008A7BE2"/>
    <w:rsid w:val="008B0DD1"/>
    <w:rsid w:val="008B1FA3"/>
    <w:rsid w:val="008B2802"/>
    <w:rsid w:val="008B3D3E"/>
    <w:rsid w:val="008B3DC0"/>
    <w:rsid w:val="008B6B3F"/>
    <w:rsid w:val="008B70E2"/>
    <w:rsid w:val="008B73A3"/>
    <w:rsid w:val="008B7494"/>
    <w:rsid w:val="008B7865"/>
    <w:rsid w:val="008C01B5"/>
    <w:rsid w:val="008C0689"/>
    <w:rsid w:val="008C06E5"/>
    <w:rsid w:val="008C1432"/>
    <w:rsid w:val="008C211F"/>
    <w:rsid w:val="008C22E7"/>
    <w:rsid w:val="008C24C9"/>
    <w:rsid w:val="008C3788"/>
    <w:rsid w:val="008C6AE2"/>
    <w:rsid w:val="008C6D25"/>
    <w:rsid w:val="008C7A91"/>
    <w:rsid w:val="008D0EBB"/>
    <w:rsid w:val="008D114C"/>
    <w:rsid w:val="008D1F2D"/>
    <w:rsid w:val="008D1FEE"/>
    <w:rsid w:val="008D3DD3"/>
    <w:rsid w:val="008D4069"/>
    <w:rsid w:val="008D7005"/>
    <w:rsid w:val="008D7E93"/>
    <w:rsid w:val="008E0024"/>
    <w:rsid w:val="008E0B68"/>
    <w:rsid w:val="008E0B72"/>
    <w:rsid w:val="008E1612"/>
    <w:rsid w:val="008E1B5B"/>
    <w:rsid w:val="008E5D46"/>
    <w:rsid w:val="008F0AA6"/>
    <w:rsid w:val="008F1516"/>
    <w:rsid w:val="008F2F7C"/>
    <w:rsid w:val="008F31B2"/>
    <w:rsid w:val="008F326A"/>
    <w:rsid w:val="008F3ADF"/>
    <w:rsid w:val="008F3D40"/>
    <w:rsid w:val="008F4C3D"/>
    <w:rsid w:val="008F6525"/>
    <w:rsid w:val="008F6B09"/>
    <w:rsid w:val="008F7987"/>
    <w:rsid w:val="00903847"/>
    <w:rsid w:val="00903C15"/>
    <w:rsid w:val="009069A9"/>
    <w:rsid w:val="0090778E"/>
    <w:rsid w:val="009111F1"/>
    <w:rsid w:val="00912F2A"/>
    <w:rsid w:val="00912F8D"/>
    <w:rsid w:val="0091309B"/>
    <w:rsid w:val="009130FD"/>
    <w:rsid w:val="0091329B"/>
    <w:rsid w:val="009135B1"/>
    <w:rsid w:val="00914414"/>
    <w:rsid w:val="009147D1"/>
    <w:rsid w:val="00915ADB"/>
    <w:rsid w:val="00915E45"/>
    <w:rsid w:val="00916FF4"/>
    <w:rsid w:val="0091767B"/>
    <w:rsid w:val="00917D9E"/>
    <w:rsid w:val="00920E7C"/>
    <w:rsid w:val="009222CF"/>
    <w:rsid w:val="009226DA"/>
    <w:rsid w:val="00923A8E"/>
    <w:rsid w:val="00923EAE"/>
    <w:rsid w:val="00923F13"/>
    <w:rsid w:val="0092404D"/>
    <w:rsid w:val="00924BE3"/>
    <w:rsid w:val="0093141A"/>
    <w:rsid w:val="00934A16"/>
    <w:rsid w:val="009363D5"/>
    <w:rsid w:val="00936689"/>
    <w:rsid w:val="009368C8"/>
    <w:rsid w:val="00936C39"/>
    <w:rsid w:val="0094133C"/>
    <w:rsid w:val="009415FE"/>
    <w:rsid w:val="00943D01"/>
    <w:rsid w:val="009441E2"/>
    <w:rsid w:val="00945400"/>
    <w:rsid w:val="009477A8"/>
    <w:rsid w:val="009505F8"/>
    <w:rsid w:val="0095062B"/>
    <w:rsid w:val="00951AAE"/>
    <w:rsid w:val="0095248C"/>
    <w:rsid w:val="00954809"/>
    <w:rsid w:val="009549F8"/>
    <w:rsid w:val="00955C1F"/>
    <w:rsid w:val="00955DE1"/>
    <w:rsid w:val="00956A36"/>
    <w:rsid w:val="00957A4A"/>
    <w:rsid w:val="00961E50"/>
    <w:rsid w:val="00963A85"/>
    <w:rsid w:val="00964674"/>
    <w:rsid w:val="009651E8"/>
    <w:rsid w:val="0096590D"/>
    <w:rsid w:val="00966A3B"/>
    <w:rsid w:val="00966E3C"/>
    <w:rsid w:val="009679CA"/>
    <w:rsid w:val="00970A2A"/>
    <w:rsid w:val="00970DD0"/>
    <w:rsid w:val="00972427"/>
    <w:rsid w:val="00972E5C"/>
    <w:rsid w:val="00972E70"/>
    <w:rsid w:val="00973672"/>
    <w:rsid w:val="00974504"/>
    <w:rsid w:val="009746EB"/>
    <w:rsid w:val="00975470"/>
    <w:rsid w:val="00976125"/>
    <w:rsid w:val="00977AB0"/>
    <w:rsid w:val="009809CC"/>
    <w:rsid w:val="00981238"/>
    <w:rsid w:val="0098142F"/>
    <w:rsid w:val="00981C99"/>
    <w:rsid w:val="00982408"/>
    <w:rsid w:val="00983AFC"/>
    <w:rsid w:val="00983C90"/>
    <w:rsid w:val="00984029"/>
    <w:rsid w:val="0098470E"/>
    <w:rsid w:val="00987973"/>
    <w:rsid w:val="00990D8E"/>
    <w:rsid w:val="00991ABB"/>
    <w:rsid w:val="00995A6F"/>
    <w:rsid w:val="0099600C"/>
    <w:rsid w:val="00996EB2"/>
    <w:rsid w:val="00997329"/>
    <w:rsid w:val="009A153C"/>
    <w:rsid w:val="009A1B75"/>
    <w:rsid w:val="009A2C98"/>
    <w:rsid w:val="009A2E58"/>
    <w:rsid w:val="009A35A2"/>
    <w:rsid w:val="009A4CF9"/>
    <w:rsid w:val="009A56DB"/>
    <w:rsid w:val="009A7059"/>
    <w:rsid w:val="009A7C80"/>
    <w:rsid w:val="009B11E3"/>
    <w:rsid w:val="009B224B"/>
    <w:rsid w:val="009B34D7"/>
    <w:rsid w:val="009B3A28"/>
    <w:rsid w:val="009B3BC9"/>
    <w:rsid w:val="009B6A6F"/>
    <w:rsid w:val="009B76A2"/>
    <w:rsid w:val="009C1E33"/>
    <w:rsid w:val="009C3674"/>
    <w:rsid w:val="009C3C5C"/>
    <w:rsid w:val="009C3FE4"/>
    <w:rsid w:val="009C6516"/>
    <w:rsid w:val="009C69DB"/>
    <w:rsid w:val="009C6AF6"/>
    <w:rsid w:val="009C6F05"/>
    <w:rsid w:val="009C6F22"/>
    <w:rsid w:val="009D2811"/>
    <w:rsid w:val="009D3575"/>
    <w:rsid w:val="009D4204"/>
    <w:rsid w:val="009D47B6"/>
    <w:rsid w:val="009D529F"/>
    <w:rsid w:val="009D58BC"/>
    <w:rsid w:val="009D6200"/>
    <w:rsid w:val="009D6E1F"/>
    <w:rsid w:val="009E0399"/>
    <w:rsid w:val="009E05A4"/>
    <w:rsid w:val="009E2B76"/>
    <w:rsid w:val="009E3B85"/>
    <w:rsid w:val="009E523C"/>
    <w:rsid w:val="009E544C"/>
    <w:rsid w:val="009E55C5"/>
    <w:rsid w:val="009F0271"/>
    <w:rsid w:val="009F1F93"/>
    <w:rsid w:val="009F207C"/>
    <w:rsid w:val="009F30D8"/>
    <w:rsid w:val="009F698C"/>
    <w:rsid w:val="00A00991"/>
    <w:rsid w:val="00A0111F"/>
    <w:rsid w:val="00A018B4"/>
    <w:rsid w:val="00A0237E"/>
    <w:rsid w:val="00A02FC9"/>
    <w:rsid w:val="00A038B4"/>
    <w:rsid w:val="00A04E53"/>
    <w:rsid w:val="00A04EE6"/>
    <w:rsid w:val="00A0553C"/>
    <w:rsid w:val="00A07400"/>
    <w:rsid w:val="00A07E2B"/>
    <w:rsid w:val="00A07FE9"/>
    <w:rsid w:val="00A10F94"/>
    <w:rsid w:val="00A117AB"/>
    <w:rsid w:val="00A11BED"/>
    <w:rsid w:val="00A12B70"/>
    <w:rsid w:val="00A12ECC"/>
    <w:rsid w:val="00A14A41"/>
    <w:rsid w:val="00A161BC"/>
    <w:rsid w:val="00A169FC"/>
    <w:rsid w:val="00A16A85"/>
    <w:rsid w:val="00A170DE"/>
    <w:rsid w:val="00A17371"/>
    <w:rsid w:val="00A226E0"/>
    <w:rsid w:val="00A22904"/>
    <w:rsid w:val="00A22B0E"/>
    <w:rsid w:val="00A26877"/>
    <w:rsid w:val="00A26AA7"/>
    <w:rsid w:val="00A2770B"/>
    <w:rsid w:val="00A3299B"/>
    <w:rsid w:val="00A33215"/>
    <w:rsid w:val="00A33ABE"/>
    <w:rsid w:val="00A33F06"/>
    <w:rsid w:val="00A36B7C"/>
    <w:rsid w:val="00A37A8B"/>
    <w:rsid w:val="00A41043"/>
    <w:rsid w:val="00A41129"/>
    <w:rsid w:val="00A41210"/>
    <w:rsid w:val="00A41C62"/>
    <w:rsid w:val="00A43606"/>
    <w:rsid w:val="00A44177"/>
    <w:rsid w:val="00A44312"/>
    <w:rsid w:val="00A46EE9"/>
    <w:rsid w:val="00A46F6D"/>
    <w:rsid w:val="00A512CC"/>
    <w:rsid w:val="00A520B6"/>
    <w:rsid w:val="00A532BB"/>
    <w:rsid w:val="00A53534"/>
    <w:rsid w:val="00A546DC"/>
    <w:rsid w:val="00A55B6A"/>
    <w:rsid w:val="00A55C9F"/>
    <w:rsid w:val="00A57218"/>
    <w:rsid w:val="00A578D9"/>
    <w:rsid w:val="00A600D9"/>
    <w:rsid w:val="00A60D6D"/>
    <w:rsid w:val="00A63A77"/>
    <w:rsid w:val="00A64139"/>
    <w:rsid w:val="00A6499E"/>
    <w:rsid w:val="00A66100"/>
    <w:rsid w:val="00A66D83"/>
    <w:rsid w:val="00A66E7B"/>
    <w:rsid w:val="00A67B2C"/>
    <w:rsid w:val="00A70E5B"/>
    <w:rsid w:val="00A70FC1"/>
    <w:rsid w:val="00A71AB6"/>
    <w:rsid w:val="00A72B46"/>
    <w:rsid w:val="00A73119"/>
    <w:rsid w:val="00A73128"/>
    <w:rsid w:val="00A7378F"/>
    <w:rsid w:val="00A73C8C"/>
    <w:rsid w:val="00A73CAE"/>
    <w:rsid w:val="00A74385"/>
    <w:rsid w:val="00A74618"/>
    <w:rsid w:val="00A7479E"/>
    <w:rsid w:val="00A74839"/>
    <w:rsid w:val="00A74AAE"/>
    <w:rsid w:val="00A74BCB"/>
    <w:rsid w:val="00A74C73"/>
    <w:rsid w:val="00A74ECC"/>
    <w:rsid w:val="00A76795"/>
    <w:rsid w:val="00A76DD9"/>
    <w:rsid w:val="00A81091"/>
    <w:rsid w:val="00A81223"/>
    <w:rsid w:val="00A81755"/>
    <w:rsid w:val="00A81966"/>
    <w:rsid w:val="00A853B5"/>
    <w:rsid w:val="00A857ED"/>
    <w:rsid w:val="00A86067"/>
    <w:rsid w:val="00A86B80"/>
    <w:rsid w:val="00A8712B"/>
    <w:rsid w:val="00A87817"/>
    <w:rsid w:val="00A87BD9"/>
    <w:rsid w:val="00A90191"/>
    <w:rsid w:val="00A927FC"/>
    <w:rsid w:val="00A92885"/>
    <w:rsid w:val="00A92F20"/>
    <w:rsid w:val="00A9335F"/>
    <w:rsid w:val="00A93636"/>
    <w:rsid w:val="00A95539"/>
    <w:rsid w:val="00A96696"/>
    <w:rsid w:val="00A97D06"/>
    <w:rsid w:val="00AA0B50"/>
    <w:rsid w:val="00AA12B1"/>
    <w:rsid w:val="00AA1E8F"/>
    <w:rsid w:val="00AA3E62"/>
    <w:rsid w:val="00AA4948"/>
    <w:rsid w:val="00AA5850"/>
    <w:rsid w:val="00AA62CB"/>
    <w:rsid w:val="00AA7077"/>
    <w:rsid w:val="00AA7186"/>
    <w:rsid w:val="00AA73DA"/>
    <w:rsid w:val="00AB10E0"/>
    <w:rsid w:val="00AB162A"/>
    <w:rsid w:val="00AB3317"/>
    <w:rsid w:val="00AB35A6"/>
    <w:rsid w:val="00AB3A84"/>
    <w:rsid w:val="00AB3AC9"/>
    <w:rsid w:val="00AB5C71"/>
    <w:rsid w:val="00AB64EE"/>
    <w:rsid w:val="00AB74F2"/>
    <w:rsid w:val="00AB7AD1"/>
    <w:rsid w:val="00AC2553"/>
    <w:rsid w:val="00AC3D3B"/>
    <w:rsid w:val="00AC3D6E"/>
    <w:rsid w:val="00AC4A84"/>
    <w:rsid w:val="00AC52D8"/>
    <w:rsid w:val="00AC5D30"/>
    <w:rsid w:val="00AC6A00"/>
    <w:rsid w:val="00AC6B88"/>
    <w:rsid w:val="00AD03F0"/>
    <w:rsid w:val="00AD0CC8"/>
    <w:rsid w:val="00AD1698"/>
    <w:rsid w:val="00AD17FA"/>
    <w:rsid w:val="00AD3C27"/>
    <w:rsid w:val="00AD5092"/>
    <w:rsid w:val="00AD523D"/>
    <w:rsid w:val="00AE0852"/>
    <w:rsid w:val="00AE0A91"/>
    <w:rsid w:val="00AE1E3C"/>
    <w:rsid w:val="00AE33FD"/>
    <w:rsid w:val="00AE5C57"/>
    <w:rsid w:val="00AE71AA"/>
    <w:rsid w:val="00AE739C"/>
    <w:rsid w:val="00AE75DC"/>
    <w:rsid w:val="00AF0C2E"/>
    <w:rsid w:val="00AF1364"/>
    <w:rsid w:val="00AF1B0C"/>
    <w:rsid w:val="00AF33BD"/>
    <w:rsid w:val="00AF3881"/>
    <w:rsid w:val="00AF3889"/>
    <w:rsid w:val="00AF3D0A"/>
    <w:rsid w:val="00AF4486"/>
    <w:rsid w:val="00AF5FDA"/>
    <w:rsid w:val="00AF6AFF"/>
    <w:rsid w:val="00AF6F92"/>
    <w:rsid w:val="00AF7387"/>
    <w:rsid w:val="00B00252"/>
    <w:rsid w:val="00B0029E"/>
    <w:rsid w:val="00B00B57"/>
    <w:rsid w:val="00B01189"/>
    <w:rsid w:val="00B01295"/>
    <w:rsid w:val="00B014EE"/>
    <w:rsid w:val="00B0218D"/>
    <w:rsid w:val="00B042E1"/>
    <w:rsid w:val="00B04D96"/>
    <w:rsid w:val="00B1038E"/>
    <w:rsid w:val="00B10B47"/>
    <w:rsid w:val="00B159F1"/>
    <w:rsid w:val="00B1624D"/>
    <w:rsid w:val="00B16795"/>
    <w:rsid w:val="00B1715D"/>
    <w:rsid w:val="00B1784F"/>
    <w:rsid w:val="00B17B9F"/>
    <w:rsid w:val="00B20147"/>
    <w:rsid w:val="00B20E56"/>
    <w:rsid w:val="00B21270"/>
    <w:rsid w:val="00B214CF"/>
    <w:rsid w:val="00B215E2"/>
    <w:rsid w:val="00B24A44"/>
    <w:rsid w:val="00B24E77"/>
    <w:rsid w:val="00B30887"/>
    <w:rsid w:val="00B31497"/>
    <w:rsid w:val="00B344D4"/>
    <w:rsid w:val="00B34CA1"/>
    <w:rsid w:val="00B35640"/>
    <w:rsid w:val="00B3771B"/>
    <w:rsid w:val="00B3771C"/>
    <w:rsid w:val="00B3781C"/>
    <w:rsid w:val="00B40E0F"/>
    <w:rsid w:val="00B428FD"/>
    <w:rsid w:val="00B43BD2"/>
    <w:rsid w:val="00B44157"/>
    <w:rsid w:val="00B46AAC"/>
    <w:rsid w:val="00B46CC5"/>
    <w:rsid w:val="00B47365"/>
    <w:rsid w:val="00B50FA9"/>
    <w:rsid w:val="00B51420"/>
    <w:rsid w:val="00B52067"/>
    <w:rsid w:val="00B53309"/>
    <w:rsid w:val="00B53356"/>
    <w:rsid w:val="00B53523"/>
    <w:rsid w:val="00B53F80"/>
    <w:rsid w:val="00B544CC"/>
    <w:rsid w:val="00B54557"/>
    <w:rsid w:val="00B54568"/>
    <w:rsid w:val="00B5472E"/>
    <w:rsid w:val="00B5491A"/>
    <w:rsid w:val="00B549FD"/>
    <w:rsid w:val="00B55CE6"/>
    <w:rsid w:val="00B603E1"/>
    <w:rsid w:val="00B62151"/>
    <w:rsid w:val="00B6215B"/>
    <w:rsid w:val="00B62661"/>
    <w:rsid w:val="00B631E4"/>
    <w:rsid w:val="00B637EE"/>
    <w:rsid w:val="00B63A1C"/>
    <w:rsid w:val="00B63DB3"/>
    <w:rsid w:val="00B63F62"/>
    <w:rsid w:val="00B645B4"/>
    <w:rsid w:val="00B67F79"/>
    <w:rsid w:val="00B7061F"/>
    <w:rsid w:val="00B7089D"/>
    <w:rsid w:val="00B70CA2"/>
    <w:rsid w:val="00B720BD"/>
    <w:rsid w:val="00B742FA"/>
    <w:rsid w:val="00B74D36"/>
    <w:rsid w:val="00B752BA"/>
    <w:rsid w:val="00B75D61"/>
    <w:rsid w:val="00B760DA"/>
    <w:rsid w:val="00B76273"/>
    <w:rsid w:val="00B77182"/>
    <w:rsid w:val="00B77326"/>
    <w:rsid w:val="00B80B4A"/>
    <w:rsid w:val="00B82975"/>
    <w:rsid w:val="00B85A4D"/>
    <w:rsid w:val="00B86540"/>
    <w:rsid w:val="00B8692F"/>
    <w:rsid w:val="00B87508"/>
    <w:rsid w:val="00B8755F"/>
    <w:rsid w:val="00B87C11"/>
    <w:rsid w:val="00B91173"/>
    <w:rsid w:val="00B913BD"/>
    <w:rsid w:val="00B91A16"/>
    <w:rsid w:val="00B91CDD"/>
    <w:rsid w:val="00B92512"/>
    <w:rsid w:val="00B92D8C"/>
    <w:rsid w:val="00B92F1D"/>
    <w:rsid w:val="00B934B7"/>
    <w:rsid w:val="00B93794"/>
    <w:rsid w:val="00B941D9"/>
    <w:rsid w:val="00B94A3F"/>
    <w:rsid w:val="00B94D10"/>
    <w:rsid w:val="00B95AE8"/>
    <w:rsid w:val="00B97076"/>
    <w:rsid w:val="00B9778E"/>
    <w:rsid w:val="00B979DF"/>
    <w:rsid w:val="00BA10A5"/>
    <w:rsid w:val="00BA1438"/>
    <w:rsid w:val="00BA1983"/>
    <w:rsid w:val="00BA19CC"/>
    <w:rsid w:val="00BA25DD"/>
    <w:rsid w:val="00BA5F05"/>
    <w:rsid w:val="00BA6154"/>
    <w:rsid w:val="00BA6560"/>
    <w:rsid w:val="00BA66C6"/>
    <w:rsid w:val="00BA7788"/>
    <w:rsid w:val="00BB09B3"/>
    <w:rsid w:val="00BB16FC"/>
    <w:rsid w:val="00BB1F5E"/>
    <w:rsid w:val="00BB2CB1"/>
    <w:rsid w:val="00BB371E"/>
    <w:rsid w:val="00BB444B"/>
    <w:rsid w:val="00BB44A9"/>
    <w:rsid w:val="00BB4EFB"/>
    <w:rsid w:val="00BB6BB5"/>
    <w:rsid w:val="00BC0135"/>
    <w:rsid w:val="00BC0D15"/>
    <w:rsid w:val="00BC1738"/>
    <w:rsid w:val="00BC18DD"/>
    <w:rsid w:val="00BC1AE2"/>
    <w:rsid w:val="00BC20FB"/>
    <w:rsid w:val="00BC3FAA"/>
    <w:rsid w:val="00BC4548"/>
    <w:rsid w:val="00BC46DC"/>
    <w:rsid w:val="00BC5BCB"/>
    <w:rsid w:val="00BC640A"/>
    <w:rsid w:val="00BC6EF2"/>
    <w:rsid w:val="00BC7620"/>
    <w:rsid w:val="00BD00C3"/>
    <w:rsid w:val="00BD28C0"/>
    <w:rsid w:val="00BD2FFB"/>
    <w:rsid w:val="00BD371F"/>
    <w:rsid w:val="00BD3823"/>
    <w:rsid w:val="00BD4479"/>
    <w:rsid w:val="00BD576B"/>
    <w:rsid w:val="00BD5CCA"/>
    <w:rsid w:val="00BD60D9"/>
    <w:rsid w:val="00BD630A"/>
    <w:rsid w:val="00BD6485"/>
    <w:rsid w:val="00BD66A7"/>
    <w:rsid w:val="00BD70C6"/>
    <w:rsid w:val="00BD7E00"/>
    <w:rsid w:val="00BE01F5"/>
    <w:rsid w:val="00BE137C"/>
    <w:rsid w:val="00BE1FC4"/>
    <w:rsid w:val="00BE2207"/>
    <w:rsid w:val="00BE276A"/>
    <w:rsid w:val="00BE34E3"/>
    <w:rsid w:val="00BE3ABF"/>
    <w:rsid w:val="00BE4C44"/>
    <w:rsid w:val="00BE5B5D"/>
    <w:rsid w:val="00BE5F91"/>
    <w:rsid w:val="00BE7DC1"/>
    <w:rsid w:val="00BF077D"/>
    <w:rsid w:val="00BF13D8"/>
    <w:rsid w:val="00BF1906"/>
    <w:rsid w:val="00BF2191"/>
    <w:rsid w:val="00BF22DC"/>
    <w:rsid w:val="00BF27BD"/>
    <w:rsid w:val="00BF2F27"/>
    <w:rsid w:val="00BF4750"/>
    <w:rsid w:val="00BF4FDF"/>
    <w:rsid w:val="00BF678C"/>
    <w:rsid w:val="00BF6FF3"/>
    <w:rsid w:val="00BF747C"/>
    <w:rsid w:val="00C00845"/>
    <w:rsid w:val="00C01A16"/>
    <w:rsid w:val="00C02B81"/>
    <w:rsid w:val="00C0335C"/>
    <w:rsid w:val="00C03976"/>
    <w:rsid w:val="00C04856"/>
    <w:rsid w:val="00C04B4B"/>
    <w:rsid w:val="00C05791"/>
    <w:rsid w:val="00C05E0F"/>
    <w:rsid w:val="00C06DE1"/>
    <w:rsid w:val="00C07A20"/>
    <w:rsid w:val="00C105CF"/>
    <w:rsid w:val="00C11468"/>
    <w:rsid w:val="00C131D8"/>
    <w:rsid w:val="00C148B7"/>
    <w:rsid w:val="00C154C2"/>
    <w:rsid w:val="00C161F1"/>
    <w:rsid w:val="00C16A5D"/>
    <w:rsid w:val="00C17422"/>
    <w:rsid w:val="00C20275"/>
    <w:rsid w:val="00C20B26"/>
    <w:rsid w:val="00C20B71"/>
    <w:rsid w:val="00C20F92"/>
    <w:rsid w:val="00C210DA"/>
    <w:rsid w:val="00C2124C"/>
    <w:rsid w:val="00C21BE4"/>
    <w:rsid w:val="00C23074"/>
    <w:rsid w:val="00C23360"/>
    <w:rsid w:val="00C2593C"/>
    <w:rsid w:val="00C25D90"/>
    <w:rsid w:val="00C26B19"/>
    <w:rsid w:val="00C27A19"/>
    <w:rsid w:val="00C30517"/>
    <w:rsid w:val="00C3177F"/>
    <w:rsid w:val="00C32B6F"/>
    <w:rsid w:val="00C32C1A"/>
    <w:rsid w:val="00C33836"/>
    <w:rsid w:val="00C3429B"/>
    <w:rsid w:val="00C35DCA"/>
    <w:rsid w:val="00C37A3A"/>
    <w:rsid w:val="00C40F03"/>
    <w:rsid w:val="00C41C31"/>
    <w:rsid w:val="00C41D12"/>
    <w:rsid w:val="00C41DE8"/>
    <w:rsid w:val="00C42D77"/>
    <w:rsid w:val="00C43A72"/>
    <w:rsid w:val="00C448E7"/>
    <w:rsid w:val="00C458C3"/>
    <w:rsid w:val="00C46C1B"/>
    <w:rsid w:val="00C4764A"/>
    <w:rsid w:val="00C477B0"/>
    <w:rsid w:val="00C5049F"/>
    <w:rsid w:val="00C51B8B"/>
    <w:rsid w:val="00C520B3"/>
    <w:rsid w:val="00C521A7"/>
    <w:rsid w:val="00C54713"/>
    <w:rsid w:val="00C55354"/>
    <w:rsid w:val="00C56CD1"/>
    <w:rsid w:val="00C63ABE"/>
    <w:rsid w:val="00C63AC0"/>
    <w:rsid w:val="00C63ED8"/>
    <w:rsid w:val="00C65750"/>
    <w:rsid w:val="00C662E8"/>
    <w:rsid w:val="00C66C1A"/>
    <w:rsid w:val="00C7088B"/>
    <w:rsid w:val="00C719E5"/>
    <w:rsid w:val="00C71A39"/>
    <w:rsid w:val="00C726CD"/>
    <w:rsid w:val="00C72980"/>
    <w:rsid w:val="00C734D9"/>
    <w:rsid w:val="00C735EA"/>
    <w:rsid w:val="00C75064"/>
    <w:rsid w:val="00C769A8"/>
    <w:rsid w:val="00C76B7C"/>
    <w:rsid w:val="00C807EF"/>
    <w:rsid w:val="00C8084F"/>
    <w:rsid w:val="00C80AA6"/>
    <w:rsid w:val="00C80AC9"/>
    <w:rsid w:val="00C81A7E"/>
    <w:rsid w:val="00C83685"/>
    <w:rsid w:val="00C837F2"/>
    <w:rsid w:val="00C8409F"/>
    <w:rsid w:val="00C84103"/>
    <w:rsid w:val="00C849F5"/>
    <w:rsid w:val="00C850D4"/>
    <w:rsid w:val="00C860AD"/>
    <w:rsid w:val="00C87BF6"/>
    <w:rsid w:val="00C9191D"/>
    <w:rsid w:val="00C91CEF"/>
    <w:rsid w:val="00C92300"/>
    <w:rsid w:val="00C9389D"/>
    <w:rsid w:val="00C93AB4"/>
    <w:rsid w:val="00C93C2A"/>
    <w:rsid w:val="00C93F2A"/>
    <w:rsid w:val="00C94B1F"/>
    <w:rsid w:val="00C9519B"/>
    <w:rsid w:val="00C95459"/>
    <w:rsid w:val="00C95A75"/>
    <w:rsid w:val="00C96075"/>
    <w:rsid w:val="00C97D53"/>
    <w:rsid w:val="00CA0658"/>
    <w:rsid w:val="00CA06EC"/>
    <w:rsid w:val="00CA0AAF"/>
    <w:rsid w:val="00CA36C3"/>
    <w:rsid w:val="00CA39EC"/>
    <w:rsid w:val="00CA62D8"/>
    <w:rsid w:val="00CB1ADF"/>
    <w:rsid w:val="00CB2AF5"/>
    <w:rsid w:val="00CB2D57"/>
    <w:rsid w:val="00CB2DAE"/>
    <w:rsid w:val="00CB2E2C"/>
    <w:rsid w:val="00CB309C"/>
    <w:rsid w:val="00CB3E44"/>
    <w:rsid w:val="00CB454A"/>
    <w:rsid w:val="00CB4C2A"/>
    <w:rsid w:val="00CB5AB8"/>
    <w:rsid w:val="00CB69E8"/>
    <w:rsid w:val="00CB7712"/>
    <w:rsid w:val="00CB7D64"/>
    <w:rsid w:val="00CC3B87"/>
    <w:rsid w:val="00CC4593"/>
    <w:rsid w:val="00CC4772"/>
    <w:rsid w:val="00CC53C3"/>
    <w:rsid w:val="00CC7293"/>
    <w:rsid w:val="00CC73FD"/>
    <w:rsid w:val="00CD0AA7"/>
    <w:rsid w:val="00CD0B1C"/>
    <w:rsid w:val="00CD0E92"/>
    <w:rsid w:val="00CD0F78"/>
    <w:rsid w:val="00CD3CBA"/>
    <w:rsid w:val="00CD4886"/>
    <w:rsid w:val="00CD4DE5"/>
    <w:rsid w:val="00CD53BB"/>
    <w:rsid w:val="00CD6A5F"/>
    <w:rsid w:val="00CD6E5B"/>
    <w:rsid w:val="00CD72B8"/>
    <w:rsid w:val="00CD7844"/>
    <w:rsid w:val="00CD78F5"/>
    <w:rsid w:val="00CE0252"/>
    <w:rsid w:val="00CE042B"/>
    <w:rsid w:val="00CE1083"/>
    <w:rsid w:val="00CE158B"/>
    <w:rsid w:val="00CE19A7"/>
    <w:rsid w:val="00CE3157"/>
    <w:rsid w:val="00CE7E92"/>
    <w:rsid w:val="00CF03CB"/>
    <w:rsid w:val="00CF040F"/>
    <w:rsid w:val="00CF1375"/>
    <w:rsid w:val="00CF20F7"/>
    <w:rsid w:val="00CF2F16"/>
    <w:rsid w:val="00CF3FD2"/>
    <w:rsid w:val="00CF52D2"/>
    <w:rsid w:val="00CF5CE1"/>
    <w:rsid w:val="00CF6CB8"/>
    <w:rsid w:val="00CF6D5C"/>
    <w:rsid w:val="00CF6E00"/>
    <w:rsid w:val="00CF6F36"/>
    <w:rsid w:val="00CF7149"/>
    <w:rsid w:val="00CF76FA"/>
    <w:rsid w:val="00D0079A"/>
    <w:rsid w:val="00D014B7"/>
    <w:rsid w:val="00D021FE"/>
    <w:rsid w:val="00D03FEA"/>
    <w:rsid w:val="00D04AC4"/>
    <w:rsid w:val="00D057D9"/>
    <w:rsid w:val="00D05974"/>
    <w:rsid w:val="00D05FD2"/>
    <w:rsid w:val="00D0651A"/>
    <w:rsid w:val="00D073C4"/>
    <w:rsid w:val="00D07C80"/>
    <w:rsid w:val="00D1098D"/>
    <w:rsid w:val="00D109B5"/>
    <w:rsid w:val="00D11A69"/>
    <w:rsid w:val="00D12222"/>
    <w:rsid w:val="00D152D5"/>
    <w:rsid w:val="00D158B1"/>
    <w:rsid w:val="00D15946"/>
    <w:rsid w:val="00D15C3A"/>
    <w:rsid w:val="00D16215"/>
    <w:rsid w:val="00D16313"/>
    <w:rsid w:val="00D1729C"/>
    <w:rsid w:val="00D174D5"/>
    <w:rsid w:val="00D20DA1"/>
    <w:rsid w:val="00D23602"/>
    <w:rsid w:val="00D2499E"/>
    <w:rsid w:val="00D249A7"/>
    <w:rsid w:val="00D24C47"/>
    <w:rsid w:val="00D25BA7"/>
    <w:rsid w:val="00D30C6A"/>
    <w:rsid w:val="00D31153"/>
    <w:rsid w:val="00D31A8A"/>
    <w:rsid w:val="00D32C4C"/>
    <w:rsid w:val="00D32C89"/>
    <w:rsid w:val="00D33D0E"/>
    <w:rsid w:val="00D34020"/>
    <w:rsid w:val="00D344ED"/>
    <w:rsid w:val="00D35B60"/>
    <w:rsid w:val="00D35DA3"/>
    <w:rsid w:val="00D365C1"/>
    <w:rsid w:val="00D36E78"/>
    <w:rsid w:val="00D37405"/>
    <w:rsid w:val="00D4005E"/>
    <w:rsid w:val="00D41DDB"/>
    <w:rsid w:val="00D41EA1"/>
    <w:rsid w:val="00D42933"/>
    <w:rsid w:val="00D44004"/>
    <w:rsid w:val="00D45818"/>
    <w:rsid w:val="00D4667B"/>
    <w:rsid w:val="00D46CBA"/>
    <w:rsid w:val="00D47176"/>
    <w:rsid w:val="00D51727"/>
    <w:rsid w:val="00D5198E"/>
    <w:rsid w:val="00D52354"/>
    <w:rsid w:val="00D52D2E"/>
    <w:rsid w:val="00D52D98"/>
    <w:rsid w:val="00D5387E"/>
    <w:rsid w:val="00D5392A"/>
    <w:rsid w:val="00D53B1A"/>
    <w:rsid w:val="00D53D69"/>
    <w:rsid w:val="00D55C85"/>
    <w:rsid w:val="00D55D45"/>
    <w:rsid w:val="00D572DE"/>
    <w:rsid w:val="00D622F2"/>
    <w:rsid w:val="00D62F64"/>
    <w:rsid w:val="00D63167"/>
    <w:rsid w:val="00D63855"/>
    <w:rsid w:val="00D64B48"/>
    <w:rsid w:val="00D65178"/>
    <w:rsid w:val="00D66D21"/>
    <w:rsid w:val="00D6766E"/>
    <w:rsid w:val="00D7141C"/>
    <w:rsid w:val="00D715AB"/>
    <w:rsid w:val="00D718C1"/>
    <w:rsid w:val="00D71B8D"/>
    <w:rsid w:val="00D72470"/>
    <w:rsid w:val="00D73540"/>
    <w:rsid w:val="00D76FBF"/>
    <w:rsid w:val="00D76FD1"/>
    <w:rsid w:val="00D80B7B"/>
    <w:rsid w:val="00D81179"/>
    <w:rsid w:val="00D81891"/>
    <w:rsid w:val="00D81E89"/>
    <w:rsid w:val="00D81F22"/>
    <w:rsid w:val="00D82E7D"/>
    <w:rsid w:val="00D834D6"/>
    <w:rsid w:val="00D83DFB"/>
    <w:rsid w:val="00D84B73"/>
    <w:rsid w:val="00D85494"/>
    <w:rsid w:val="00D85896"/>
    <w:rsid w:val="00D9162B"/>
    <w:rsid w:val="00D9222F"/>
    <w:rsid w:val="00D93A92"/>
    <w:rsid w:val="00D93C17"/>
    <w:rsid w:val="00D9465C"/>
    <w:rsid w:val="00D955E0"/>
    <w:rsid w:val="00D95AFB"/>
    <w:rsid w:val="00D96D3C"/>
    <w:rsid w:val="00D96F1F"/>
    <w:rsid w:val="00D971C6"/>
    <w:rsid w:val="00DA01B5"/>
    <w:rsid w:val="00DA125E"/>
    <w:rsid w:val="00DA26F1"/>
    <w:rsid w:val="00DA2880"/>
    <w:rsid w:val="00DA3AD6"/>
    <w:rsid w:val="00DA42F4"/>
    <w:rsid w:val="00DA4B45"/>
    <w:rsid w:val="00DA5125"/>
    <w:rsid w:val="00DA5D14"/>
    <w:rsid w:val="00DA68D7"/>
    <w:rsid w:val="00DB02C0"/>
    <w:rsid w:val="00DB19AF"/>
    <w:rsid w:val="00DB2B3C"/>
    <w:rsid w:val="00DB2CC5"/>
    <w:rsid w:val="00DB4C8C"/>
    <w:rsid w:val="00DB555E"/>
    <w:rsid w:val="00DB56A5"/>
    <w:rsid w:val="00DB5874"/>
    <w:rsid w:val="00DB5DCB"/>
    <w:rsid w:val="00DB6C3C"/>
    <w:rsid w:val="00DB7A3F"/>
    <w:rsid w:val="00DC143A"/>
    <w:rsid w:val="00DC331F"/>
    <w:rsid w:val="00DC3A3C"/>
    <w:rsid w:val="00DC3C90"/>
    <w:rsid w:val="00DC3D88"/>
    <w:rsid w:val="00DC42A4"/>
    <w:rsid w:val="00DC4ADF"/>
    <w:rsid w:val="00DC4DFE"/>
    <w:rsid w:val="00DC60A0"/>
    <w:rsid w:val="00DD013F"/>
    <w:rsid w:val="00DD2D71"/>
    <w:rsid w:val="00DD349E"/>
    <w:rsid w:val="00DD3895"/>
    <w:rsid w:val="00DD46B0"/>
    <w:rsid w:val="00DD5436"/>
    <w:rsid w:val="00DD6C33"/>
    <w:rsid w:val="00DE0122"/>
    <w:rsid w:val="00DE0E3E"/>
    <w:rsid w:val="00DE0F68"/>
    <w:rsid w:val="00DE1147"/>
    <w:rsid w:val="00DE36BF"/>
    <w:rsid w:val="00DE3843"/>
    <w:rsid w:val="00DE3A73"/>
    <w:rsid w:val="00DE3DDA"/>
    <w:rsid w:val="00DE4E95"/>
    <w:rsid w:val="00DE6B41"/>
    <w:rsid w:val="00DE7D32"/>
    <w:rsid w:val="00DF06A7"/>
    <w:rsid w:val="00DF117D"/>
    <w:rsid w:val="00DF152D"/>
    <w:rsid w:val="00DF177A"/>
    <w:rsid w:val="00DF17C8"/>
    <w:rsid w:val="00DF1A8A"/>
    <w:rsid w:val="00DF1C00"/>
    <w:rsid w:val="00DF2593"/>
    <w:rsid w:val="00DF30F9"/>
    <w:rsid w:val="00DF33C2"/>
    <w:rsid w:val="00DF3411"/>
    <w:rsid w:val="00DF3645"/>
    <w:rsid w:val="00DF3987"/>
    <w:rsid w:val="00DF3993"/>
    <w:rsid w:val="00DF3DBE"/>
    <w:rsid w:val="00DF422F"/>
    <w:rsid w:val="00DF6205"/>
    <w:rsid w:val="00DF6E31"/>
    <w:rsid w:val="00E00183"/>
    <w:rsid w:val="00E00AC9"/>
    <w:rsid w:val="00E00C70"/>
    <w:rsid w:val="00E014B4"/>
    <w:rsid w:val="00E01CA6"/>
    <w:rsid w:val="00E01F5C"/>
    <w:rsid w:val="00E02518"/>
    <w:rsid w:val="00E0282D"/>
    <w:rsid w:val="00E02BB6"/>
    <w:rsid w:val="00E02C43"/>
    <w:rsid w:val="00E03498"/>
    <w:rsid w:val="00E05DD6"/>
    <w:rsid w:val="00E06967"/>
    <w:rsid w:val="00E06D38"/>
    <w:rsid w:val="00E07801"/>
    <w:rsid w:val="00E07C2A"/>
    <w:rsid w:val="00E07D48"/>
    <w:rsid w:val="00E10FAE"/>
    <w:rsid w:val="00E10FB3"/>
    <w:rsid w:val="00E115CD"/>
    <w:rsid w:val="00E117FD"/>
    <w:rsid w:val="00E11EBF"/>
    <w:rsid w:val="00E121BE"/>
    <w:rsid w:val="00E1246A"/>
    <w:rsid w:val="00E127CB"/>
    <w:rsid w:val="00E13096"/>
    <w:rsid w:val="00E13584"/>
    <w:rsid w:val="00E144A6"/>
    <w:rsid w:val="00E14550"/>
    <w:rsid w:val="00E149CE"/>
    <w:rsid w:val="00E14A76"/>
    <w:rsid w:val="00E15597"/>
    <w:rsid w:val="00E1575A"/>
    <w:rsid w:val="00E15EBB"/>
    <w:rsid w:val="00E16F53"/>
    <w:rsid w:val="00E16FC9"/>
    <w:rsid w:val="00E20A27"/>
    <w:rsid w:val="00E20C22"/>
    <w:rsid w:val="00E2106B"/>
    <w:rsid w:val="00E21933"/>
    <w:rsid w:val="00E21A77"/>
    <w:rsid w:val="00E22257"/>
    <w:rsid w:val="00E2445A"/>
    <w:rsid w:val="00E24AD9"/>
    <w:rsid w:val="00E261FA"/>
    <w:rsid w:val="00E26303"/>
    <w:rsid w:val="00E27AA9"/>
    <w:rsid w:val="00E30262"/>
    <w:rsid w:val="00E311F5"/>
    <w:rsid w:val="00E31B99"/>
    <w:rsid w:val="00E33C34"/>
    <w:rsid w:val="00E3438C"/>
    <w:rsid w:val="00E34AB4"/>
    <w:rsid w:val="00E35E39"/>
    <w:rsid w:val="00E3603C"/>
    <w:rsid w:val="00E36E44"/>
    <w:rsid w:val="00E37E45"/>
    <w:rsid w:val="00E4012E"/>
    <w:rsid w:val="00E42F06"/>
    <w:rsid w:val="00E42F4F"/>
    <w:rsid w:val="00E432B2"/>
    <w:rsid w:val="00E43E27"/>
    <w:rsid w:val="00E45278"/>
    <w:rsid w:val="00E46C0E"/>
    <w:rsid w:val="00E471B2"/>
    <w:rsid w:val="00E4729B"/>
    <w:rsid w:val="00E47566"/>
    <w:rsid w:val="00E502D8"/>
    <w:rsid w:val="00E50D0A"/>
    <w:rsid w:val="00E50E96"/>
    <w:rsid w:val="00E5180E"/>
    <w:rsid w:val="00E519C4"/>
    <w:rsid w:val="00E5257B"/>
    <w:rsid w:val="00E5284C"/>
    <w:rsid w:val="00E54D6E"/>
    <w:rsid w:val="00E54F40"/>
    <w:rsid w:val="00E56559"/>
    <w:rsid w:val="00E56C73"/>
    <w:rsid w:val="00E56E3C"/>
    <w:rsid w:val="00E57015"/>
    <w:rsid w:val="00E57438"/>
    <w:rsid w:val="00E57EAA"/>
    <w:rsid w:val="00E6015B"/>
    <w:rsid w:val="00E60414"/>
    <w:rsid w:val="00E6046E"/>
    <w:rsid w:val="00E6150B"/>
    <w:rsid w:val="00E617BE"/>
    <w:rsid w:val="00E61E2B"/>
    <w:rsid w:val="00E63567"/>
    <w:rsid w:val="00E6475D"/>
    <w:rsid w:val="00E647B2"/>
    <w:rsid w:val="00E64941"/>
    <w:rsid w:val="00E65B82"/>
    <w:rsid w:val="00E65E39"/>
    <w:rsid w:val="00E664DE"/>
    <w:rsid w:val="00E70367"/>
    <w:rsid w:val="00E7053F"/>
    <w:rsid w:val="00E71553"/>
    <w:rsid w:val="00E727E7"/>
    <w:rsid w:val="00E72B37"/>
    <w:rsid w:val="00E72F1C"/>
    <w:rsid w:val="00E7361C"/>
    <w:rsid w:val="00E73EE5"/>
    <w:rsid w:val="00E7453B"/>
    <w:rsid w:val="00E77F0B"/>
    <w:rsid w:val="00E80720"/>
    <w:rsid w:val="00E8085E"/>
    <w:rsid w:val="00E82067"/>
    <w:rsid w:val="00E8229F"/>
    <w:rsid w:val="00E848FB"/>
    <w:rsid w:val="00E86179"/>
    <w:rsid w:val="00E86FB0"/>
    <w:rsid w:val="00E87276"/>
    <w:rsid w:val="00E913AF"/>
    <w:rsid w:val="00E92002"/>
    <w:rsid w:val="00E94176"/>
    <w:rsid w:val="00E9457B"/>
    <w:rsid w:val="00E95194"/>
    <w:rsid w:val="00E9698C"/>
    <w:rsid w:val="00EA1BE5"/>
    <w:rsid w:val="00EA2760"/>
    <w:rsid w:val="00EA49AF"/>
    <w:rsid w:val="00EA5540"/>
    <w:rsid w:val="00EA7734"/>
    <w:rsid w:val="00EA774D"/>
    <w:rsid w:val="00EB01C4"/>
    <w:rsid w:val="00EB1DFB"/>
    <w:rsid w:val="00EB1F0A"/>
    <w:rsid w:val="00EB341D"/>
    <w:rsid w:val="00EB4D6E"/>
    <w:rsid w:val="00EB5B9F"/>
    <w:rsid w:val="00EB6642"/>
    <w:rsid w:val="00EB67EF"/>
    <w:rsid w:val="00EC0770"/>
    <w:rsid w:val="00EC0E94"/>
    <w:rsid w:val="00EC10A0"/>
    <w:rsid w:val="00EC6276"/>
    <w:rsid w:val="00ED0507"/>
    <w:rsid w:val="00ED07D8"/>
    <w:rsid w:val="00ED08D5"/>
    <w:rsid w:val="00ED0D09"/>
    <w:rsid w:val="00ED0FAD"/>
    <w:rsid w:val="00ED3311"/>
    <w:rsid w:val="00ED4F8C"/>
    <w:rsid w:val="00ED6311"/>
    <w:rsid w:val="00ED65BB"/>
    <w:rsid w:val="00ED691A"/>
    <w:rsid w:val="00ED757C"/>
    <w:rsid w:val="00ED7EED"/>
    <w:rsid w:val="00EE08F8"/>
    <w:rsid w:val="00EE1097"/>
    <w:rsid w:val="00EE3688"/>
    <w:rsid w:val="00EE4289"/>
    <w:rsid w:val="00EE4321"/>
    <w:rsid w:val="00EE5686"/>
    <w:rsid w:val="00EE6096"/>
    <w:rsid w:val="00EE65D3"/>
    <w:rsid w:val="00EE75C2"/>
    <w:rsid w:val="00EF15BF"/>
    <w:rsid w:val="00EF2432"/>
    <w:rsid w:val="00F012D1"/>
    <w:rsid w:val="00F038A6"/>
    <w:rsid w:val="00F05385"/>
    <w:rsid w:val="00F05E27"/>
    <w:rsid w:val="00F064EE"/>
    <w:rsid w:val="00F070A5"/>
    <w:rsid w:val="00F07C23"/>
    <w:rsid w:val="00F1078B"/>
    <w:rsid w:val="00F10D8D"/>
    <w:rsid w:val="00F111E3"/>
    <w:rsid w:val="00F127E7"/>
    <w:rsid w:val="00F1334E"/>
    <w:rsid w:val="00F13354"/>
    <w:rsid w:val="00F13E44"/>
    <w:rsid w:val="00F14EA9"/>
    <w:rsid w:val="00F153D6"/>
    <w:rsid w:val="00F2252B"/>
    <w:rsid w:val="00F24A45"/>
    <w:rsid w:val="00F24F18"/>
    <w:rsid w:val="00F2616F"/>
    <w:rsid w:val="00F2621F"/>
    <w:rsid w:val="00F26229"/>
    <w:rsid w:val="00F27391"/>
    <w:rsid w:val="00F27590"/>
    <w:rsid w:val="00F313C1"/>
    <w:rsid w:val="00F31E80"/>
    <w:rsid w:val="00F327FF"/>
    <w:rsid w:val="00F34CDD"/>
    <w:rsid w:val="00F35D68"/>
    <w:rsid w:val="00F3755D"/>
    <w:rsid w:val="00F37B88"/>
    <w:rsid w:val="00F40148"/>
    <w:rsid w:val="00F40CFB"/>
    <w:rsid w:val="00F40F44"/>
    <w:rsid w:val="00F41F67"/>
    <w:rsid w:val="00F4234C"/>
    <w:rsid w:val="00F4352D"/>
    <w:rsid w:val="00F44318"/>
    <w:rsid w:val="00F45162"/>
    <w:rsid w:val="00F45BC4"/>
    <w:rsid w:val="00F45D9E"/>
    <w:rsid w:val="00F461AB"/>
    <w:rsid w:val="00F462D4"/>
    <w:rsid w:val="00F46418"/>
    <w:rsid w:val="00F46A07"/>
    <w:rsid w:val="00F46DBB"/>
    <w:rsid w:val="00F472EF"/>
    <w:rsid w:val="00F47A9D"/>
    <w:rsid w:val="00F508FF"/>
    <w:rsid w:val="00F53F71"/>
    <w:rsid w:val="00F546BB"/>
    <w:rsid w:val="00F57FB1"/>
    <w:rsid w:val="00F603C6"/>
    <w:rsid w:val="00F60E23"/>
    <w:rsid w:val="00F617F8"/>
    <w:rsid w:val="00F64105"/>
    <w:rsid w:val="00F649C4"/>
    <w:rsid w:val="00F65101"/>
    <w:rsid w:val="00F65256"/>
    <w:rsid w:val="00F65363"/>
    <w:rsid w:val="00F6640A"/>
    <w:rsid w:val="00F667A0"/>
    <w:rsid w:val="00F674E7"/>
    <w:rsid w:val="00F67F9E"/>
    <w:rsid w:val="00F72109"/>
    <w:rsid w:val="00F728AB"/>
    <w:rsid w:val="00F73B92"/>
    <w:rsid w:val="00F73D81"/>
    <w:rsid w:val="00F745E8"/>
    <w:rsid w:val="00F76BB2"/>
    <w:rsid w:val="00F76BFB"/>
    <w:rsid w:val="00F77A49"/>
    <w:rsid w:val="00F80C80"/>
    <w:rsid w:val="00F8215F"/>
    <w:rsid w:val="00F834DE"/>
    <w:rsid w:val="00F83C86"/>
    <w:rsid w:val="00F83F6B"/>
    <w:rsid w:val="00F849C3"/>
    <w:rsid w:val="00F851EE"/>
    <w:rsid w:val="00F8522B"/>
    <w:rsid w:val="00F852F5"/>
    <w:rsid w:val="00F87F15"/>
    <w:rsid w:val="00F9183F"/>
    <w:rsid w:val="00F91DC7"/>
    <w:rsid w:val="00F92317"/>
    <w:rsid w:val="00F9274D"/>
    <w:rsid w:val="00F9349F"/>
    <w:rsid w:val="00F95439"/>
    <w:rsid w:val="00F9559E"/>
    <w:rsid w:val="00F95977"/>
    <w:rsid w:val="00F96DED"/>
    <w:rsid w:val="00FA3652"/>
    <w:rsid w:val="00FA4FE2"/>
    <w:rsid w:val="00FA6561"/>
    <w:rsid w:val="00FA7A64"/>
    <w:rsid w:val="00FB0428"/>
    <w:rsid w:val="00FB0E98"/>
    <w:rsid w:val="00FB2AF9"/>
    <w:rsid w:val="00FB36B7"/>
    <w:rsid w:val="00FB3A39"/>
    <w:rsid w:val="00FB4E50"/>
    <w:rsid w:val="00FB5E1B"/>
    <w:rsid w:val="00FB6181"/>
    <w:rsid w:val="00FB681A"/>
    <w:rsid w:val="00FC09D7"/>
    <w:rsid w:val="00FC2B36"/>
    <w:rsid w:val="00FC2F85"/>
    <w:rsid w:val="00FC315D"/>
    <w:rsid w:val="00FC3658"/>
    <w:rsid w:val="00FC6D43"/>
    <w:rsid w:val="00FC6E9E"/>
    <w:rsid w:val="00FC6F0C"/>
    <w:rsid w:val="00FD0F68"/>
    <w:rsid w:val="00FD258C"/>
    <w:rsid w:val="00FD438C"/>
    <w:rsid w:val="00FD43D7"/>
    <w:rsid w:val="00FD4682"/>
    <w:rsid w:val="00FD48E3"/>
    <w:rsid w:val="00FD500B"/>
    <w:rsid w:val="00FD5807"/>
    <w:rsid w:val="00FD7026"/>
    <w:rsid w:val="00FD703D"/>
    <w:rsid w:val="00FD7512"/>
    <w:rsid w:val="00FD759D"/>
    <w:rsid w:val="00FE032F"/>
    <w:rsid w:val="00FE0BE1"/>
    <w:rsid w:val="00FE0E92"/>
    <w:rsid w:val="00FE1401"/>
    <w:rsid w:val="00FE14C0"/>
    <w:rsid w:val="00FE1FB8"/>
    <w:rsid w:val="00FE25AB"/>
    <w:rsid w:val="00FE26F5"/>
    <w:rsid w:val="00FE27A3"/>
    <w:rsid w:val="00FE532A"/>
    <w:rsid w:val="00FE5D78"/>
    <w:rsid w:val="00FE60BB"/>
    <w:rsid w:val="00FE7169"/>
    <w:rsid w:val="00FF1B60"/>
    <w:rsid w:val="00FF20DB"/>
    <w:rsid w:val="00FF2881"/>
    <w:rsid w:val="00FF4113"/>
    <w:rsid w:val="00FF5964"/>
    <w:rsid w:val="00FF613C"/>
    <w:rsid w:val="00FF6A6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210DA"/>
    <w:pPr>
      <w:widowControl w:val="0"/>
      <w:autoSpaceDE w:val="0"/>
      <w:autoSpaceDN w:val="0"/>
      <w:adjustRightInd w:val="0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210DA"/>
    <w:pPr>
      <w:widowControl w:val="0"/>
      <w:autoSpaceDE w:val="0"/>
      <w:autoSpaceDN w:val="0"/>
      <w:adjustRightInd w:val="0"/>
      <w:spacing w:line="225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210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basedOn w:val="a0"/>
    <w:rsid w:val="00C210DA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7</cp:revision>
  <cp:lastPrinted>2002-01-06T13:41:00Z</cp:lastPrinted>
  <dcterms:created xsi:type="dcterms:W3CDTF">2021-06-22T10:40:00Z</dcterms:created>
  <dcterms:modified xsi:type="dcterms:W3CDTF">2002-01-06T13:41:00Z</dcterms:modified>
</cp:coreProperties>
</file>