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EF" w:rsidRPr="000323BD" w:rsidRDefault="00B60E04" w:rsidP="00701FEA">
      <w:pPr>
        <w:pStyle w:val="a3"/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0323BD">
        <w:rPr>
          <w:rFonts w:ascii="Times New Roman" w:hAnsi="Times New Roman" w:cs="Times New Roman"/>
          <w:b/>
          <w:color w:val="0000FF"/>
          <w:sz w:val="48"/>
          <w:szCs w:val="48"/>
        </w:rPr>
        <w:t>«</w:t>
      </w:r>
      <w:r w:rsidR="00E87128" w:rsidRPr="000323BD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Историческая </w:t>
      </w:r>
      <w:proofErr w:type="spellStart"/>
      <w:r w:rsidR="007933EC" w:rsidRPr="000323BD">
        <w:rPr>
          <w:rFonts w:ascii="Times New Roman" w:hAnsi="Times New Roman" w:cs="Times New Roman"/>
          <w:b/>
          <w:color w:val="0000FF"/>
          <w:sz w:val="48"/>
          <w:szCs w:val="48"/>
        </w:rPr>
        <w:t>Витебщина</w:t>
      </w:r>
      <w:proofErr w:type="spellEnd"/>
      <w:r w:rsidR="003C331E" w:rsidRPr="000323BD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. </w:t>
      </w:r>
      <w:r w:rsidR="007933EC" w:rsidRPr="000323BD">
        <w:rPr>
          <w:rFonts w:ascii="Times New Roman" w:hAnsi="Times New Roman" w:cs="Times New Roman"/>
          <w:b/>
          <w:color w:val="0000FF"/>
          <w:sz w:val="48"/>
          <w:szCs w:val="48"/>
        </w:rPr>
        <w:t>Полоцк</w:t>
      </w:r>
      <w:r w:rsidRPr="000323BD">
        <w:rPr>
          <w:rFonts w:ascii="Times New Roman" w:hAnsi="Times New Roman" w:cs="Times New Roman"/>
          <w:b/>
          <w:color w:val="0000FF"/>
          <w:sz w:val="48"/>
          <w:szCs w:val="48"/>
        </w:rPr>
        <w:t>»</w:t>
      </w:r>
    </w:p>
    <w:p w:rsidR="002F3EEF" w:rsidRPr="000323BD" w:rsidRDefault="002F3EEF" w:rsidP="00F76A93">
      <w:pPr>
        <w:pStyle w:val="a3"/>
        <w:ind w:hanging="142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83692A" w:rsidRPr="000323BD" w:rsidRDefault="006031A5" w:rsidP="00034114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  <w:r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>3</w:t>
      </w:r>
      <w:r w:rsidR="003C331E"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>0</w:t>
      </w:r>
      <w:r w:rsidR="00F76A93"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октября 2021 года </w:t>
      </w:r>
      <w:r w:rsidR="003C331E"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>учащиеся 5 «В» класса в рамках плана по военно-патриотическому воспитанию, вместе с</w:t>
      </w:r>
      <w:r w:rsidR="00E63739"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>о</w:t>
      </w:r>
      <w:r w:rsidR="003C331E"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своим классным руководителем </w:t>
      </w:r>
      <w:proofErr w:type="spellStart"/>
      <w:r w:rsidR="003C331E"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>Бобровичем</w:t>
      </w:r>
      <w:proofErr w:type="spellEnd"/>
      <w:r w:rsidR="003C331E"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Артёмом Анатольевичем</w:t>
      </w:r>
      <w:r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и родительским активом продолжили реализацию проекта «Белорусская кругосветка» и отправились в очередное </w:t>
      </w:r>
      <w:r w:rsidR="003C331E"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увлекательное, исторически познавательное путешествие по </w:t>
      </w:r>
      <w:proofErr w:type="spellStart"/>
      <w:r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>Витебщине</w:t>
      </w:r>
      <w:proofErr w:type="spellEnd"/>
      <w:r w:rsidRPr="000323BD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, посетили жемчужину Беларуси – Полоцк! </w:t>
      </w:r>
    </w:p>
    <w:p w:rsidR="00034114" w:rsidRPr="00824A4E" w:rsidRDefault="00034114" w:rsidP="00034114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</w:p>
    <w:p w:rsidR="0083692A" w:rsidRPr="00584730" w:rsidRDefault="00701FEA" w:rsidP="00034114">
      <w:pPr>
        <w:pStyle w:val="a3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941170" cy="5007935"/>
            <wp:effectExtent l="19050" t="0" r="2430" b="0"/>
            <wp:docPr id="9" name="Рисунок 1" descr="C:\Users\User\Desktop\фотоотчет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\IMG_14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0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A" w:rsidRDefault="00701FEA" w:rsidP="006031A5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  <w:lang w:eastAsia="ru-RU"/>
        </w:rPr>
      </w:pPr>
    </w:p>
    <w:p w:rsidR="006031A5" w:rsidRDefault="006031A5" w:rsidP="006031A5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  <w:lang w:eastAsia="ru-RU"/>
        </w:rPr>
      </w:pP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  <w:lang w:eastAsia="ru-RU"/>
        </w:rPr>
        <w:t xml:space="preserve">Полоцк – колыбель белорусской государственности и культуры. В нем родились княгиня Евфросиния Полоцкая, первопечатник Франциск Скорина, просветитель </w:t>
      </w:r>
      <w:proofErr w:type="spellStart"/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  <w:lang w:eastAsia="ru-RU"/>
        </w:rPr>
        <w:t>Симеон</w:t>
      </w:r>
      <w:proofErr w:type="spellEnd"/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  <w:lang w:eastAsia="ru-RU"/>
        </w:rPr>
        <w:t xml:space="preserve"> Полоцкий — слава и гордость белорусского народа. Полоцк впервые упоминается в «Повести временных лет» в 862 году. Город всегда управлялся самой древней из восточнославянских княжеств княжеской династией.</w:t>
      </w:r>
    </w:p>
    <w:p w:rsidR="00701FEA" w:rsidRPr="00584730" w:rsidRDefault="00701FEA" w:rsidP="00701FEA">
      <w:pPr>
        <w:pStyle w:val="a3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  <w:lang w:eastAsia="ru-RU"/>
        </w:rPr>
      </w:pPr>
    </w:p>
    <w:p w:rsidR="00584730" w:rsidRPr="00584730" w:rsidRDefault="00584730" w:rsidP="006031A5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</w:p>
    <w:p w:rsidR="00584730" w:rsidRPr="00584730" w:rsidRDefault="006031A5" w:rsidP="00701FE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lastRenderedPageBreak/>
        <w:t xml:space="preserve">Только Полоцк может похвастаться единственным зданием в Беларуси с фресковой росписью 12 века – </w:t>
      </w:r>
      <w:proofErr w:type="spellStart"/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Спасо-Преображенской</w:t>
      </w:r>
      <w:proofErr w:type="spellEnd"/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церковью. А неповторимый Софийский собор – памятник монументальной архитектур</w:t>
      </w:r>
      <w:r w:rsidR="00584730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ы 11 века, построенный князем Всеславом Чародеем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. </w:t>
      </w:r>
    </w:p>
    <w:p w:rsidR="006031A5" w:rsidRDefault="006031A5" w:rsidP="00584730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Рассказ о Полоцк</w:t>
      </w:r>
      <w:r w:rsidR="00824A4E">
        <w:rPr>
          <w:rFonts w:ascii="Times New Roman" w:hAnsi="Times New Roman" w:cs="Times New Roman"/>
          <w:b/>
          <w:i/>
          <w:color w:val="0000FF"/>
          <w:sz w:val="30"/>
          <w:szCs w:val="30"/>
        </w:rPr>
        <w:t>е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будет неполным, если не вспомнить опустошительные войны, свидетелем которых стал город. Выгодное географическое положение имело свои недостатки: по улицам город</w:t>
      </w:r>
      <w:r w:rsidR="00584730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а маршировали и солдаты Петра 2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, и наполеоновские вояки, и гитлеровские захватчики</w:t>
      </w:r>
      <w:r w:rsidR="00584730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. Самая страшная и разорительная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была Великая Отечественная война. В Полоцке действовала гетто – лагерь для еврейского населения.</w:t>
      </w:r>
      <w:r w:rsidR="00584730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Семь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</w:t>
      </w:r>
      <w:r w:rsidR="00584730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тысяч загубленных мирных евреев.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Чудовищная цифра. Погиб каждый третий </w:t>
      </w:r>
      <w:proofErr w:type="spellStart"/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полочанин</w:t>
      </w:r>
      <w:proofErr w:type="spellEnd"/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.</w:t>
      </w:r>
    </w:p>
    <w:p w:rsidR="00701FEA" w:rsidRPr="00584730" w:rsidRDefault="00701FEA" w:rsidP="00584730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</w:p>
    <w:p w:rsidR="00584730" w:rsidRPr="00584730" w:rsidRDefault="00701FEA" w:rsidP="006031A5">
      <w:pPr>
        <w:pStyle w:val="a3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938056" cy="4912242"/>
            <wp:effectExtent l="19050" t="0" r="5544" b="0"/>
            <wp:docPr id="14" name="Рисунок 5" descr="C:\Users\User\Desktop\фотоотчет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\IMG_14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1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CA" w:rsidRDefault="001F25CA" w:rsidP="00584730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</w:p>
    <w:p w:rsidR="006031A5" w:rsidRDefault="00584730" w:rsidP="00584730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Полоцк – это </w:t>
      </w:r>
      <w:r w:rsidR="006031A5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историко-культурное наследие 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страны</w:t>
      </w:r>
      <w:r w:rsidR="006031A5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с самой богатой историей. А титулов и почетных званий в его 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копилке несчетное количество. Так,</w:t>
      </w:r>
      <w:r w:rsidR="006031A5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в 2010 году, 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Полоцк – жемчужина Беларуси,</w:t>
      </w:r>
      <w:r w:rsidR="006031A5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 xml:space="preserve"> получил </w:t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еще и почё</w:t>
      </w:r>
      <w:r w:rsidR="006031A5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тное звание “Культурная столица”.</w:t>
      </w:r>
    </w:p>
    <w:p w:rsidR="001F25CA" w:rsidRPr="00584730" w:rsidRDefault="001F25CA" w:rsidP="00584730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</w:p>
    <w:p w:rsidR="006031A5" w:rsidRPr="00584730" w:rsidRDefault="00701FEA" w:rsidP="006031A5">
      <w:pPr>
        <w:pStyle w:val="a3"/>
        <w:jc w:val="both"/>
        <w:rPr>
          <w:rFonts w:ascii="Times New Roman" w:eastAsia="Times New Roman" w:hAnsi="Times New Roman" w:cs="Times New Roman"/>
          <w:b/>
          <w:i/>
          <w:color w:val="0000FF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939828" cy="6624084"/>
            <wp:effectExtent l="19050" t="0" r="3772" b="0"/>
            <wp:docPr id="13" name="Рисунок 4" descr="C:\Users\User\Desktop\фотоотчет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\IMG_14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2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CA" w:rsidRDefault="001F25CA" w:rsidP="00584730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</w:pPr>
    </w:p>
    <w:p w:rsidR="00034114" w:rsidRPr="00584730" w:rsidRDefault="007933EC" w:rsidP="00584730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</w:pP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t>Осмотр достопримечательности Полоцка нужно начинать с Софийского собора, где одно из помещений было оборудовано под концертный зал с органом, и теперь здесь проводятся фестивали музыки. </w:t>
      </w:r>
      <w:proofErr w:type="spellStart"/>
      <w:r w:rsidR="0088743D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fldChar w:fldCharType="begin"/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instrText xml:space="preserve"> HYPERLINK "https://vetliva.ru/tourism/what-to-see/spaso-efrosinievskiy-monastyr-v-polotske/" \o "История Полоцка и его мест" \t "_blank" </w:instrText>
      </w:r>
      <w:r w:rsidR="0088743D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fldChar w:fldCharType="separate"/>
      </w:r>
      <w:r w:rsidRPr="00584730">
        <w:rPr>
          <w:rStyle w:val="a6"/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>Спасо-Евфросиниевский</w:t>
      </w:r>
      <w:proofErr w:type="spellEnd"/>
      <w:r w:rsidRPr="00584730">
        <w:rPr>
          <w:rStyle w:val="a6"/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 xml:space="preserve"> монастырь</w:t>
      </w:r>
      <w:r w:rsidR="0088743D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fldChar w:fldCharType="end"/>
      </w:r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t> - настоящая ценность для Беларуси, ведь это единственный сохранившийся древний полоцкий монастырь. Обратить своё внимание стоит и на </w:t>
      </w:r>
      <w:hyperlink r:id="rId8" w:tgtFrame="_blank" w:tooltip="Известный музей города Полоцк" w:history="1">
        <w:r w:rsidRPr="00584730">
          <w:rPr>
            <w:rStyle w:val="a6"/>
            <w:rFonts w:ascii="Times New Roman" w:hAnsi="Times New Roman" w:cs="Times New Roman"/>
            <w:b/>
            <w:i/>
            <w:sz w:val="30"/>
            <w:szCs w:val="30"/>
            <w:shd w:val="clear" w:color="auto" w:fill="FFFFFF"/>
          </w:rPr>
          <w:t>музей белорусского книгопечатания</w:t>
        </w:r>
      </w:hyperlink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t>, ведь именно в Полоцке родился Франциск Скорина. Но не только отраженной в архитектуре историей ценен Полоцк! Здесь находится памятник «</w:t>
      </w:r>
      <w:hyperlink r:id="rId9" w:tgtFrame="_blank" w:tooltip="Центр Европы в городе Полоцк" w:history="1">
        <w:r w:rsidRPr="00584730">
          <w:rPr>
            <w:rStyle w:val="a6"/>
            <w:rFonts w:ascii="Times New Roman" w:hAnsi="Times New Roman" w:cs="Times New Roman"/>
            <w:b/>
            <w:i/>
            <w:sz w:val="30"/>
            <w:szCs w:val="30"/>
            <w:shd w:val="clear" w:color="auto" w:fill="FFFFFF"/>
          </w:rPr>
          <w:t>Географический центр Европы</w:t>
        </w:r>
      </w:hyperlink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t>» и памятник </w:t>
      </w:r>
      <w:hyperlink r:id="rId10" w:tgtFrame="_blank" w:tooltip="Что посмотреть в городе Полоцк?" w:history="1">
        <w:r w:rsidRPr="00584730">
          <w:rPr>
            <w:rStyle w:val="a6"/>
            <w:rFonts w:ascii="Times New Roman" w:hAnsi="Times New Roman" w:cs="Times New Roman"/>
            <w:b/>
            <w:i/>
            <w:sz w:val="30"/>
            <w:szCs w:val="30"/>
            <w:shd w:val="clear" w:color="auto" w:fill="FFFFFF"/>
          </w:rPr>
          <w:t>самой белорусской букве</w:t>
        </w:r>
      </w:hyperlink>
      <w:r w:rsidRPr="00584730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t> на свете - букве Ў!</w:t>
      </w:r>
    </w:p>
    <w:p w:rsidR="00034114" w:rsidRPr="00584730" w:rsidRDefault="00701FEA" w:rsidP="001F25CA">
      <w:pPr>
        <w:pStyle w:val="a3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01FEA"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5941170" cy="3934046"/>
            <wp:effectExtent l="19050" t="0" r="2430" b="0"/>
            <wp:docPr id="12" name="Рисунок 3" descr="C:\Users\User\Desktop\фотоотчет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\IMG_14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2A" w:rsidRDefault="00824A4E" w:rsidP="00824A4E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00FF"/>
          <w:sz w:val="30"/>
          <w:szCs w:val="30"/>
        </w:rPr>
        <w:t>Продолжительный путь следования в комфортном вагоне поезда и почти 4 часа непрерывного эмоционального взаимодействия детей, педагогов и родителей благоприятно способствовал формированию здорового микроклимата, формированию чувства коллективизма, а главное историческому обогащению и расширению кругозора подрастающего поколения</w:t>
      </w:r>
      <w:r w:rsidR="00197AA4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.</w:t>
      </w:r>
    </w:p>
    <w:p w:rsidR="001F25CA" w:rsidRPr="00584730" w:rsidRDefault="001F25CA" w:rsidP="001F25CA">
      <w:pPr>
        <w:pStyle w:val="a3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871386" cy="4093535"/>
            <wp:effectExtent l="19050" t="0" r="0" b="0"/>
            <wp:docPr id="15" name="Рисунок 6" descr="C:\Users\User\Desktop\фотоотчет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\IMG_14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6" cy="40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4E" w:rsidRPr="00701FEA" w:rsidRDefault="00824A4E" w:rsidP="00701FEA">
      <w:pPr>
        <w:pStyle w:val="a3"/>
        <w:jc w:val="both"/>
        <w:rPr>
          <w:b/>
          <w:i/>
          <w:color w:val="0000FF"/>
          <w:sz w:val="23"/>
          <w:szCs w:val="23"/>
          <w:shd w:val="clear" w:color="auto" w:fill="FFFFFF"/>
        </w:rPr>
      </w:pPr>
    </w:p>
    <w:p w:rsidR="001F25CA" w:rsidRDefault="00824A4E" w:rsidP="00701FE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</w:pPr>
      <w:r w:rsidRPr="00701FEA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lastRenderedPageBreak/>
        <w:t xml:space="preserve">Основной целью данного экскурсионного путешествия стали, конечно же, показ исторической роли города </w:t>
      </w:r>
      <w:r w:rsidR="00701FEA" w:rsidRPr="00701FEA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t xml:space="preserve">и </w:t>
      </w:r>
      <w:r w:rsidRPr="00701FEA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t>воспитание патриотизма</w:t>
      </w:r>
      <w:r w:rsidR="00701FEA" w:rsidRPr="00701FEA"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  <w:t>.</w:t>
      </w:r>
    </w:p>
    <w:p w:rsidR="00824A4E" w:rsidRPr="00701FEA" w:rsidRDefault="00824A4E" w:rsidP="00701FE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  <w:shd w:val="clear" w:color="auto" w:fill="FFFFFF"/>
        </w:rPr>
      </w:pPr>
      <w:r w:rsidRPr="00701FEA">
        <w:rPr>
          <w:rFonts w:ascii="Times New Roman" w:hAnsi="Times New Roman" w:cs="Times New Roman"/>
          <w:b/>
          <w:i/>
          <w:color w:val="0000FF"/>
          <w:sz w:val="30"/>
          <w:szCs w:val="30"/>
        </w:rPr>
        <w:br/>
      </w:r>
      <w:r w:rsidR="001F25CA">
        <w:rPr>
          <w:rFonts w:ascii="Times New Roman" w:hAnsi="Times New Roman" w:cs="Times New Roman"/>
          <w:b/>
          <w:i/>
          <w:noProof/>
          <w:color w:val="0000FF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39828" cy="6741042"/>
            <wp:effectExtent l="19050" t="0" r="3772" b="0"/>
            <wp:docPr id="17" name="Рисунок 8" descr="C:\Users\User\Desktop\фотоотчет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\IMG_14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4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4E" w:rsidRDefault="00824A4E" w:rsidP="00824A4E">
      <w:pPr>
        <w:pStyle w:val="a3"/>
        <w:jc w:val="both"/>
        <w:rPr>
          <w:color w:val="444444"/>
          <w:sz w:val="23"/>
          <w:szCs w:val="23"/>
          <w:shd w:val="clear" w:color="auto" w:fill="FFFFFF"/>
        </w:rPr>
      </w:pPr>
    </w:p>
    <w:p w:rsidR="002F3EEF" w:rsidRPr="001F25CA" w:rsidRDefault="00701FEA" w:rsidP="001F25C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00FF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0000FF"/>
          <w:sz w:val="30"/>
          <w:szCs w:val="30"/>
        </w:rPr>
        <w:t>Получать знания, умения и навыки через призму реальности и сопричастности, идя по историческому городу и соприкасаясь с его жизнью куда занятнее и увлекательнее любых уроков в школьных классах</w:t>
      </w:r>
      <w:r w:rsidR="00197AA4" w:rsidRPr="00584730">
        <w:rPr>
          <w:rFonts w:ascii="Times New Roman" w:hAnsi="Times New Roman" w:cs="Times New Roman"/>
          <w:b/>
          <w:i/>
          <w:color w:val="0000FF"/>
          <w:sz w:val="30"/>
          <w:szCs w:val="30"/>
        </w:rPr>
        <w:t>.</w:t>
      </w:r>
    </w:p>
    <w:p w:rsidR="002F3EEF" w:rsidRPr="00584730" w:rsidRDefault="002F3EEF" w:rsidP="002F3EEF">
      <w:pPr>
        <w:pStyle w:val="a3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2F3EEF" w:rsidRDefault="002F3EEF" w:rsidP="002F3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4114" w:rsidRDefault="00034114" w:rsidP="002F3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3D1C" w:rsidRPr="00833D1C" w:rsidRDefault="002F3EEF" w:rsidP="002F3EEF">
      <w:pPr>
        <w:pStyle w:val="a3"/>
        <w:ind w:left="6372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октябрь</w:t>
      </w:r>
      <w:r w:rsidR="00833D1C" w:rsidRPr="00833D1C">
        <w:rPr>
          <w:rFonts w:ascii="Times New Roman" w:hAnsi="Times New Roman" w:cs="Times New Roman"/>
          <w:i/>
          <w:sz w:val="28"/>
          <w:szCs w:val="28"/>
        </w:rPr>
        <w:t>, 2021</w:t>
      </w:r>
    </w:p>
    <w:p w:rsidR="002F3EEF" w:rsidRPr="00833D1C" w:rsidRDefault="002F3EEF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2F3EEF" w:rsidRPr="00833D1C" w:rsidSect="0003411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B33EE"/>
    <w:rsid w:val="000323BD"/>
    <w:rsid w:val="00034114"/>
    <w:rsid w:val="00075A11"/>
    <w:rsid w:val="0011425E"/>
    <w:rsid w:val="00120926"/>
    <w:rsid w:val="00197AA4"/>
    <w:rsid w:val="001F25CA"/>
    <w:rsid w:val="001F75BB"/>
    <w:rsid w:val="002B12B5"/>
    <w:rsid w:val="002C3E7B"/>
    <w:rsid w:val="002F3EEF"/>
    <w:rsid w:val="00317334"/>
    <w:rsid w:val="003C331E"/>
    <w:rsid w:val="0048367B"/>
    <w:rsid w:val="00584730"/>
    <w:rsid w:val="006031A5"/>
    <w:rsid w:val="00701FEA"/>
    <w:rsid w:val="007933EC"/>
    <w:rsid w:val="007B33EE"/>
    <w:rsid w:val="00801F8E"/>
    <w:rsid w:val="00824A4E"/>
    <w:rsid w:val="00833D1C"/>
    <w:rsid w:val="0083692A"/>
    <w:rsid w:val="0088743D"/>
    <w:rsid w:val="008F4B64"/>
    <w:rsid w:val="00964E86"/>
    <w:rsid w:val="00A2442D"/>
    <w:rsid w:val="00B60E04"/>
    <w:rsid w:val="00C42C09"/>
    <w:rsid w:val="00C85D5C"/>
    <w:rsid w:val="00E63739"/>
    <w:rsid w:val="00E87128"/>
    <w:rsid w:val="00F76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BB"/>
  </w:style>
  <w:style w:type="paragraph" w:styleId="3">
    <w:name w:val="heading 3"/>
    <w:basedOn w:val="a"/>
    <w:link w:val="30"/>
    <w:uiPriority w:val="9"/>
    <w:qFormat/>
    <w:rsid w:val="006031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E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4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4114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7933E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031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603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tliva.ru/tourism/what-to-see/muzey-belorusskogo-knigopechataniya-v-polotske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vetliva.ru/tourism/what-to-see/pamyatnik-bukve-v-polotsk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tliva.ru/tourism/what-to-see/pamyatnik-geograficheskiy-tsentr-evropy-v-polotsk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87C38-96DC-421B-BF55-856430BC9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17</cp:revision>
  <cp:lastPrinted>2021-10-11T11:46:00Z</cp:lastPrinted>
  <dcterms:created xsi:type="dcterms:W3CDTF">2021-03-03T05:11:00Z</dcterms:created>
  <dcterms:modified xsi:type="dcterms:W3CDTF">2021-11-13T09:48:00Z</dcterms:modified>
</cp:coreProperties>
</file>