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1CB" w:rsidRDefault="003661CB" w:rsidP="003661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43DA7B3" wp14:editId="7C577F46">
            <wp:simplePos x="0" y="0"/>
            <wp:positionH relativeFrom="column">
              <wp:posOffset>3591560</wp:posOffset>
            </wp:positionH>
            <wp:positionV relativeFrom="paragraph">
              <wp:posOffset>1708785</wp:posOffset>
            </wp:positionV>
            <wp:extent cx="2014220" cy="2685415"/>
            <wp:effectExtent l="0" t="0" r="5080" b="635"/>
            <wp:wrapThrough wrapText="bothSides">
              <wp:wrapPolygon edited="0">
                <wp:start x="0" y="0"/>
                <wp:lineTo x="0" y="21452"/>
                <wp:lineTo x="21450" y="21452"/>
                <wp:lineTo x="2145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WPMiDDDEq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61CB">
        <w:rPr>
          <w:rFonts w:ascii="Times New Roman" w:hAnsi="Times New Roman" w:cs="Times New Roman"/>
          <w:sz w:val="28"/>
          <w:szCs w:val="28"/>
        </w:rPr>
        <w:t>28 декабря учитель польского языка Румынская О. Т. провела с одиннадцат</w:t>
      </w:r>
      <w:proofErr w:type="gramStart"/>
      <w:r w:rsidRPr="003661C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3661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61CB">
        <w:rPr>
          <w:rFonts w:ascii="Times New Roman" w:hAnsi="Times New Roman" w:cs="Times New Roman"/>
          <w:sz w:val="28"/>
          <w:szCs w:val="28"/>
        </w:rPr>
        <w:t>классниками</w:t>
      </w:r>
      <w:proofErr w:type="spellEnd"/>
      <w:r w:rsidRPr="003661CB">
        <w:rPr>
          <w:rFonts w:ascii="Times New Roman" w:hAnsi="Times New Roman" w:cs="Times New Roman"/>
          <w:sz w:val="28"/>
          <w:szCs w:val="28"/>
        </w:rPr>
        <w:t xml:space="preserve"> праздничное мероприятие "Новогодний калейдоскоп". В лёгкой праздничной атмосфере прошли игры и конкурсы. Учащимся предлагалось изобразить символ Нового года, собрать новогоднюю цепь, украсить ёлку,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1CB">
        <w:rPr>
          <w:rFonts w:ascii="Times New Roman" w:hAnsi="Times New Roman" w:cs="Times New Roman"/>
          <w:sz w:val="28"/>
          <w:szCs w:val="28"/>
        </w:rPr>
        <w:t>которую изображает один из игроков, собрать новогодние меш</w:t>
      </w:r>
      <w:r>
        <w:rPr>
          <w:rFonts w:ascii="Times New Roman" w:hAnsi="Times New Roman" w:cs="Times New Roman"/>
          <w:sz w:val="28"/>
          <w:szCs w:val="28"/>
        </w:rPr>
        <w:t>очки, отгадать зимние "</w:t>
      </w:r>
      <w:proofErr w:type="spellStart"/>
      <w:r w:rsidRPr="003661CB">
        <w:rPr>
          <w:rFonts w:ascii="Times New Roman" w:hAnsi="Times New Roman" w:cs="Times New Roman"/>
          <w:sz w:val="28"/>
          <w:szCs w:val="28"/>
        </w:rPr>
        <w:t>отгадалки</w:t>
      </w:r>
      <w:proofErr w:type="spellEnd"/>
      <w:r w:rsidRPr="003661CB">
        <w:rPr>
          <w:rFonts w:ascii="Times New Roman" w:hAnsi="Times New Roman" w:cs="Times New Roman"/>
          <w:sz w:val="28"/>
          <w:szCs w:val="28"/>
        </w:rPr>
        <w:t>",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61CB">
        <w:rPr>
          <w:rFonts w:ascii="Times New Roman" w:hAnsi="Times New Roman" w:cs="Times New Roman"/>
          <w:sz w:val="28"/>
          <w:szCs w:val="28"/>
        </w:rPr>
        <w:t>переместить печенье со лба в рот на скорость, играли в "крокодила". Домой все отправились с хорошим настроением и подарками.</w:t>
      </w:r>
    </w:p>
    <w:p w:rsidR="003661CB" w:rsidRDefault="003661CB" w:rsidP="003661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92156FE" wp14:editId="7F131C92">
            <wp:simplePos x="0" y="0"/>
            <wp:positionH relativeFrom="column">
              <wp:posOffset>100965</wp:posOffset>
            </wp:positionH>
            <wp:positionV relativeFrom="paragraph">
              <wp:posOffset>2402205</wp:posOffset>
            </wp:positionV>
            <wp:extent cx="2933065" cy="2199640"/>
            <wp:effectExtent l="0" t="0" r="635" b="0"/>
            <wp:wrapThrough wrapText="bothSides">
              <wp:wrapPolygon edited="0">
                <wp:start x="0" y="0"/>
                <wp:lineTo x="0" y="21326"/>
                <wp:lineTo x="21464" y="21326"/>
                <wp:lineTo x="2146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NBZUTgIU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B3C0620" wp14:editId="68C3C17B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3034665" cy="2275840"/>
            <wp:effectExtent l="0" t="0" r="0" b="0"/>
            <wp:wrapThrough wrapText="bothSides">
              <wp:wrapPolygon edited="0">
                <wp:start x="0" y="0"/>
                <wp:lineTo x="0" y="21335"/>
                <wp:lineTo x="21424" y="21335"/>
                <wp:lineTo x="2142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Qzhyr1C7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665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1CB" w:rsidRDefault="003661CB" w:rsidP="003661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61CB" w:rsidRPr="003661CB" w:rsidRDefault="003661CB" w:rsidP="003661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3BF4" w:rsidRDefault="00DE3BF4"/>
    <w:p w:rsidR="00DE3BF4" w:rsidRDefault="00DE3BF4"/>
    <w:p w:rsidR="00DE3BF4" w:rsidRDefault="00DE3BF4"/>
    <w:p w:rsidR="00DE3BF4" w:rsidRDefault="00DE3BF4"/>
    <w:p w:rsidR="00DE3BF4" w:rsidRDefault="00DE3BF4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30176C6" wp14:editId="0A36438E">
            <wp:simplePos x="0" y="0"/>
            <wp:positionH relativeFrom="column">
              <wp:posOffset>499745</wp:posOffset>
            </wp:positionH>
            <wp:positionV relativeFrom="paragraph">
              <wp:posOffset>478155</wp:posOffset>
            </wp:positionV>
            <wp:extent cx="1962150" cy="2615565"/>
            <wp:effectExtent l="0" t="0" r="0" b="0"/>
            <wp:wrapThrough wrapText="bothSides">
              <wp:wrapPolygon edited="0">
                <wp:start x="0" y="0"/>
                <wp:lineTo x="0" y="21395"/>
                <wp:lineTo x="21390" y="21395"/>
                <wp:lineTo x="2139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6VdA6LLsg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BF4" w:rsidRDefault="00DE3BF4"/>
    <w:p w:rsidR="00DE3BF4" w:rsidRDefault="00DE3BF4"/>
    <w:p w:rsidR="00DE3BF4" w:rsidRDefault="00DE3BF4"/>
    <w:p w:rsidR="00DE3BF4" w:rsidRDefault="00DE3BF4"/>
    <w:p w:rsidR="00DE3BF4" w:rsidRDefault="00DE3BF4"/>
    <w:p w:rsidR="00DE3BF4" w:rsidRDefault="00DE3BF4"/>
    <w:p w:rsidR="00DE3BF4" w:rsidRDefault="00DE3BF4"/>
    <w:p w:rsidR="00DE3BF4" w:rsidRDefault="00DE3BF4"/>
    <w:p w:rsidR="00DE3BF4" w:rsidRDefault="00DE3BF4"/>
    <w:p w:rsidR="00DE3BF4" w:rsidRDefault="00DE3BF4"/>
    <w:p w:rsidR="00DE3BF4" w:rsidRDefault="00DE3BF4"/>
    <w:p w:rsidR="00DE3BF4" w:rsidRDefault="00DE3BF4"/>
    <w:p w:rsidR="00DE3BF4" w:rsidRDefault="00DE3BF4"/>
    <w:p w:rsidR="00DE3BF4" w:rsidRDefault="00DE3BF4"/>
    <w:p w:rsidR="00DE3BF4" w:rsidRDefault="00DE3BF4"/>
    <w:p w:rsidR="00DE3BF4" w:rsidRPr="00704D90" w:rsidRDefault="00DE3BF4" w:rsidP="00767A7D">
      <w:pPr>
        <w:pStyle w:val="a5"/>
        <w:ind w:firstLine="300"/>
        <w:jc w:val="both"/>
        <w:rPr>
          <w:sz w:val="28"/>
          <w:szCs w:val="28"/>
        </w:rPr>
      </w:pPr>
      <w:r w:rsidRPr="00704D90">
        <w:rPr>
          <w:sz w:val="28"/>
          <w:szCs w:val="28"/>
        </w:rPr>
        <w:t xml:space="preserve">Учащиеся 5 «Г», 5 «В», 6 «Г» классов посетили центр атомной энергетики. </w:t>
      </w:r>
      <w:r w:rsidRPr="00704D90">
        <w:rPr>
          <w:sz w:val="28"/>
          <w:szCs w:val="28"/>
        </w:rPr>
        <w:t xml:space="preserve">Основной задачей центра является просвещение населения в вопросах радиационной безопасности, атомной энергетики, популяризация атомной науки и техники среди школьников, профориентация учащихся на технические специальности, продвижение ядерных технологий и образования в области атомной энергетики. </w:t>
      </w:r>
    </w:p>
    <w:p w:rsidR="00DE3BF4" w:rsidRPr="00704D90" w:rsidRDefault="00DE3BF4" w:rsidP="00767A7D">
      <w:pPr>
        <w:pStyle w:val="a5"/>
        <w:jc w:val="both"/>
        <w:rPr>
          <w:sz w:val="28"/>
          <w:szCs w:val="28"/>
        </w:rPr>
      </w:pPr>
      <w:r w:rsidRPr="00704D90">
        <w:rPr>
          <w:sz w:val="28"/>
          <w:szCs w:val="28"/>
        </w:rPr>
        <w:t xml:space="preserve">Узнали </w:t>
      </w:r>
      <w:r w:rsidRPr="00704D90">
        <w:rPr>
          <w:sz w:val="28"/>
          <w:szCs w:val="28"/>
        </w:rPr>
        <w:t xml:space="preserve"> об истории и развитии атомной отрасли, использовании инновационных достижений физики, перспективах развития энергетики, а также о социально-экономическом развитии страны, которое связанно со строительством предприятий атомной отрасли и сопутствующей инфраструктуры.</w:t>
      </w:r>
    </w:p>
    <w:p w:rsidR="00DE3BF4" w:rsidRDefault="00DE3BF4" w:rsidP="00DE3BF4">
      <w:pPr>
        <w:pStyle w:val="a5"/>
      </w:pPr>
      <w:bookmarkStart w:id="0" w:name="_GoBack"/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zAltPOc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04D90" w:rsidRDefault="00704D90">
      <w:pPr>
        <w:rPr>
          <w:rFonts w:ascii="Times New Roman" w:hAnsi="Times New Roman" w:cs="Times New Roman"/>
          <w:sz w:val="28"/>
          <w:szCs w:val="28"/>
        </w:rPr>
      </w:pPr>
    </w:p>
    <w:p w:rsidR="00704D90" w:rsidRDefault="00704D90">
      <w:pPr>
        <w:rPr>
          <w:rFonts w:ascii="Times New Roman" w:hAnsi="Times New Roman" w:cs="Times New Roman"/>
          <w:sz w:val="28"/>
          <w:szCs w:val="28"/>
        </w:rPr>
      </w:pPr>
    </w:p>
    <w:p w:rsidR="00704D90" w:rsidRDefault="00704D90">
      <w:pPr>
        <w:rPr>
          <w:rFonts w:ascii="Times New Roman" w:hAnsi="Times New Roman" w:cs="Times New Roman"/>
          <w:sz w:val="28"/>
          <w:szCs w:val="28"/>
        </w:rPr>
      </w:pPr>
    </w:p>
    <w:p w:rsidR="00704D90" w:rsidRDefault="00704D90">
      <w:pPr>
        <w:rPr>
          <w:rFonts w:ascii="Times New Roman" w:hAnsi="Times New Roman" w:cs="Times New Roman"/>
          <w:sz w:val="28"/>
          <w:szCs w:val="28"/>
        </w:rPr>
      </w:pPr>
    </w:p>
    <w:p w:rsidR="00FC79A6" w:rsidRPr="00704D90" w:rsidRDefault="00DE3BF4">
      <w:pPr>
        <w:rPr>
          <w:rFonts w:ascii="Times New Roman" w:hAnsi="Times New Roman" w:cs="Times New Roman"/>
          <w:sz w:val="28"/>
          <w:szCs w:val="28"/>
        </w:rPr>
      </w:pPr>
      <w:r w:rsidRPr="00704D90">
        <w:rPr>
          <w:rFonts w:ascii="Times New Roman" w:hAnsi="Times New Roman" w:cs="Times New Roman"/>
          <w:sz w:val="28"/>
          <w:szCs w:val="28"/>
        </w:rPr>
        <w:lastRenderedPageBreak/>
        <w:t>А также смогли сами приготовить очень вкусную пиццу</w:t>
      </w:r>
      <w:r w:rsidR="00704D90" w:rsidRPr="00704D90">
        <w:rPr>
          <w:rFonts w:ascii="Times New Roman" w:hAnsi="Times New Roman" w:cs="Times New Roman"/>
          <w:sz w:val="28"/>
          <w:szCs w:val="28"/>
        </w:rPr>
        <w:t>, посетив мастер-класс, под руководством опытного шеф-повара</w:t>
      </w:r>
    </w:p>
    <w:p w:rsidR="00704D90" w:rsidRDefault="00704D90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CDAB98E" wp14:editId="5E0D40B2">
            <wp:simplePos x="0" y="0"/>
            <wp:positionH relativeFrom="column">
              <wp:posOffset>3139440</wp:posOffset>
            </wp:positionH>
            <wp:positionV relativeFrom="paragraph">
              <wp:posOffset>4759325</wp:posOffset>
            </wp:positionV>
            <wp:extent cx="2780665" cy="3707765"/>
            <wp:effectExtent l="0" t="0" r="635" b="6985"/>
            <wp:wrapThrough wrapText="bothSides">
              <wp:wrapPolygon edited="0">
                <wp:start x="0" y="0"/>
                <wp:lineTo x="0" y="21530"/>
                <wp:lineTo x="21457" y="21530"/>
                <wp:lineTo x="21457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8Nck7Y91Q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A4A1395" wp14:editId="36DE22AE">
            <wp:simplePos x="0" y="0"/>
            <wp:positionH relativeFrom="column">
              <wp:posOffset>-213360</wp:posOffset>
            </wp:positionH>
            <wp:positionV relativeFrom="paragraph">
              <wp:posOffset>4669790</wp:posOffset>
            </wp:positionV>
            <wp:extent cx="2921635" cy="3895090"/>
            <wp:effectExtent l="0" t="0" r="0" b="0"/>
            <wp:wrapThrough wrapText="bothSides">
              <wp:wrapPolygon edited="0">
                <wp:start x="0" y="0"/>
                <wp:lineTo x="0" y="21445"/>
                <wp:lineTo x="21408" y="21445"/>
                <wp:lineTo x="21408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mXN-8hJqc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2E5481A" wp14:editId="310BCD96">
            <wp:simplePos x="0" y="0"/>
            <wp:positionH relativeFrom="column">
              <wp:posOffset>-156210</wp:posOffset>
            </wp:positionH>
            <wp:positionV relativeFrom="paragraph">
              <wp:posOffset>92075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x4pCt9NUF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D90" w:rsidRDefault="00704D90"/>
    <w:p w:rsidR="00704D90" w:rsidRDefault="00704D90"/>
    <w:p w:rsidR="00704D90" w:rsidRDefault="00704D90"/>
    <w:p w:rsidR="00704D90" w:rsidRDefault="00704D90"/>
    <w:p w:rsidR="00704D90" w:rsidRDefault="00704D90"/>
    <w:p w:rsidR="00704D90" w:rsidRDefault="00704D90"/>
    <w:p w:rsidR="00704D90" w:rsidRDefault="00704D90"/>
    <w:p w:rsidR="00704D90" w:rsidRDefault="00704D90"/>
    <w:p w:rsidR="00704D90" w:rsidRDefault="00704D90"/>
    <w:p w:rsidR="00704D90" w:rsidRDefault="00704D90"/>
    <w:p w:rsidR="00704D90" w:rsidRDefault="00704D90"/>
    <w:p w:rsidR="00704D90" w:rsidRDefault="00704D90"/>
    <w:p w:rsidR="00704D90" w:rsidRPr="00704D90" w:rsidRDefault="00704D90" w:rsidP="00704D90">
      <w:pPr>
        <w:jc w:val="both"/>
        <w:rPr>
          <w:rFonts w:ascii="Times New Roman" w:hAnsi="Times New Roman" w:cs="Times New Roman"/>
          <w:sz w:val="28"/>
          <w:szCs w:val="28"/>
        </w:rPr>
      </w:pPr>
      <w:r w:rsidRPr="00704D90">
        <w:rPr>
          <w:rFonts w:ascii="Times New Roman" w:hAnsi="Times New Roman" w:cs="Times New Roman"/>
          <w:sz w:val="28"/>
          <w:szCs w:val="28"/>
        </w:rPr>
        <w:t xml:space="preserve">1 «Б» класс посетил резиденцию Деда Мороза в </w:t>
      </w:r>
      <w:proofErr w:type="spellStart"/>
      <w:r w:rsidRPr="00704D90">
        <w:rPr>
          <w:rFonts w:ascii="Times New Roman" w:hAnsi="Times New Roman" w:cs="Times New Roman"/>
          <w:sz w:val="28"/>
          <w:szCs w:val="28"/>
        </w:rPr>
        <w:t>Налибокской</w:t>
      </w:r>
      <w:proofErr w:type="spellEnd"/>
      <w:r w:rsidRPr="00704D90">
        <w:rPr>
          <w:rFonts w:ascii="Times New Roman" w:hAnsi="Times New Roman" w:cs="Times New Roman"/>
          <w:sz w:val="28"/>
          <w:szCs w:val="28"/>
        </w:rPr>
        <w:t xml:space="preserve"> пуще. </w:t>
      </w:r>
      <w:r w:rsidRPr="00704D90">
        <w:rPr>
          <w:rFonts w:ascii="Times New Roman" w:hAnsi="Times New Roman" w:cs="Times New Roman"/>
          <w:bCs/>
          <w:sz w:val="28"/>
          <w:szCs w:val="28"/>
        </w:rPr>
        <w:t xml:space="preserve"> Если </w:t>
      </w:r>
      <w:r w:rsidRPr="00704D90">
        <w:rPr>
          <w:rFonts w:ascii="Times New Roman" w:hAnsi="Times New Roman" w:cs="Times New Roman"/>
          <w:bCs/>
          <w:sz w:val="28"/>
          <w:szCs w:val="28"/>
        </w:rPr>
        <w:t>в праздник приходит Дед Мороз, значит, веселью не миновать.</w:t>
      </w:r>
      <w:r w:rsidRPr="00704D90">
        <w:rPr>
          <w:rFonts w:ascii="Times New Roman" w:hAnsi="Times New Roman" w:cs="Times New Roman"/>
          <w:sz w:val="28"/>
          <w:szCs w:val="28"/>
        </w:rPr>
        <w:t xml:space="preserve">   </w:t>
      </w:r>
      <w:r w:rsidRPr="00704D90">
        <w:rPr>
          <w:rFonts w:ascii="Times New Roman" w:hAnsi="Times New Roman" w:cs="Times New Roman"/>
          <w:sz w:val="28"/>
          <w:szCs w:val="28"/>
        </w:rPr>
        <w:br/>
      </w:r>
      <w:r w:rsidRPr="00704D90">
        <w:rPr>
          <w:rFonts w:ascii="Times New Roman" w:hAnsi="Times New Roman" w:cs="Times New Roman"/>
          <w:sz w:val="28"/>
          <w:szCs w:val="28"/>
        </w:rPr>
        <w:br/>
        <w:t>А если он еще и не один… и тут начинается самая веселая часть программы: </w:t>
      </w:r>
      <w:r w:rsidRPr="00704D90">
        <w:rPr>
          <w:rFonts w:ascii="Times New Roman" w:hAnsi="Times New Roman" w:cs="Times New Roman"/>
          <w:bCs/>
          <w:sz w:val="28"/>
          <w:szCs w:val="28"/>
        </w:rPr>
        <w:t>застолье</w:t>
      </w:r>
      <w:r w:rsidRPr="00704D90">
        <w:rPr>
          <w:rFonts w:ascii="Times New Roman" w:hAnsi="Times New Roman" w:cs="Times New Roman"/>
          <w:sz w:val="28"/>
          <w:szCs w:val="28"/>
        </w:rPr>
        <w:t> (в теплой хате) никого не оставит равнодушным – лесной чай с костра, блинчики с вареньем или со сгущённым молоком, шоколадки… </w:t>
      </w:r>
      <w:r w:rsidRPr="00704D90">
        <w:rPr>
          <w:rFonts w:ascii="Times New Roman" w:hAnsi="Times New Roman" w:cs="Times New Roman"/>
          <w:bCs/>
          <w:sz w:val="28"/>
          <w:szCs w:val="28"/>
        </w:rPr>
        <w:t>игры</w:t>
      </w:r>
      <w:r w:rsidRPr="00704D90">
        <w:rPr>
          <w:rFonts w:ascii="Times New Roman" w:hAnsi="Times New Roman" w:cs="Times New Roman"/>
          <w:sz w:val="28"/>
          <w:szCs w:val="28"/>
        </w:rPr>
        <w:t>, танцы, развлечения и </w:t>
      </w:r>
      <w:r w:rsidRPr="00704D90">
        <w:rPr>
          <w:rFonts w:ascii="Times New Roman" w:hAnsi="Times New Roman" w:cs="Times New Roman"/>
          <w:bCs/>
          <w:sz w:val="28"/>
          <w:szCs w:val="28"/>
        </w:rPr>
        <w:t>сюрпризы</w:t>
      </w:r>
      <w:proofErr w:type="gramStart"/>
      <w:r w:rsidRPr="00704D90">
        <w:rPr>
          <w:rFonts w:ascii="Times New Roman" w:hAnsi="Times New Roman" w:cs="Times New Roman"/>
          <w:sz w:val="28"/>
          <w:szCs w:val="28"/>
        </w:rPr>
        <w:t>… С</w:t>
      </w:r>
      <w:proofErr w:type="gramEnd"/>
      <w:r w:rsidRPr="00704D90">
        <w:rPr>
          <w:rFonts w:ascii="Times New Roman" w:hAnsi="Times New Roman" w:cs="Times New Roman"/>
          <w:sz w:val="28"/>
          <w:szCs w:val="28"/>
        </w:rPr>
        <w:t xml:space="preserve">амые </w:t>
      </w:r>
      <w:r w:rsidRPr="00704D90">
        <w:rPr>
          <w:rFonts w:ascii="Times New Roman" w:hAnsi="Times New Roman" w:cs="Times New Roman"/>
          <w:sz w:val="28"/>
          <w:szCs w:val="28"/>
        </w:rPr>
        <w:t xml:space="preserve">быстрые, шустрые и смелые смогли </w:t>
      </w:r>
      <w:r w:rsidRPr="00704D90">
        <w:rPr>
          <w:rFonts w:ascii="Times New Roman" w:hAnsi="Times New Roman" w:cs="Times New Roman"/>
          <w:sz w:val="28"/>
          <w:szCs w:val="28"/>
        </w:rPr>
        <w:t xml:space="preserve"> подергать Дедушку Мороза за бороду и убедиться, что он самый настоящий, а раз так, то можно загадать и самое, самое заветное Новогоднее желание, которое обязательно исполниться! Ведь в канун Нового года и дети, и взрослые так верят в сказку, в волшебство, а мы с радостью готовы Вам его подарить!</w:t>
      </w:r>
    </w:p>
    <w:p w:rsidR="00704D90" w:rsidRDefault="00704D90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XCwtELLVd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4D90" w:rsidSect="00D15C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1CB"/>
    <w:rsid w:val="003661CB"/>
    <w:rsid w:val="00704D90"/>
    <w:rsid w:val="00767A7D"/>
    <w:rsid w:val="00DA58FE"/>
    <w:rsid w:val="00DE3BF4"/>
    <w:rsid w:val="00FC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1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1C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E3B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1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1C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E3B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25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302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Chelovek</dc:creator>
  <cp:keywords/>
  <dc:description/>
  <cp:lastModifiedBy>Chelovek</cp:lastModifiedBy>
  <cp:revision>2</cp:revision>
  <dcterms:created xsi:type="dcterms:W3CDTF">2019-12-30T14:57:00Z</dcterms:created>
  <dcterms:modified xsi:type="dcterms:W3CDTF">2019-12-30T15:14:00Z</dcterms:modified>
</cp:coreProperties>
</file>