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72" w:rsidRDefault="00DC2472" w:rsidP="00DC2472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DC2472">
        <w:rPr>
          <w:rFonts w:ascii="Times New Roman" w:hAnsi="Times New Roman" w:cs="Times New Roman"/>
          <w:sz w:val="30"/>
          <w:szCs w:val="30"/>
        </w:rPr>
        <w:t>Вы любите подарки и сюрпризы? А если они из других, нередко э</w:t>
      </w:r>
      <w:r>
        <w:rPr>
          <w:rFonts w:ascii="Times New Roman" w:hAnsi="Times New Roman" w:cs="Times New Roman"/>
          <w:sz w:val="30"/>
          <w:szCs w:val="30"/>
        </w:rPr>
        <w:t xml:space="preserve">кзотических стран? </w:t>
      </w:r>
      <w:r>
        <w:rPr>
          <w:noProof/>
          <w:lang w:eastAsia="ru-RU"/>
        </w:rPr>
        <w:drawing>
          <wp:inline distT="0" distB="0" distL="0" distR="0">
            <wp:extent cx="1490345" cy="598170"/>
            <wp:effectExtent l="0" t="0" r="0" b="0"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eader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472">
        <w:rPr>
          <w:rFonts w:ascii="Times New Roman" w:hAnsi="Times New Roman" w:cs="Times New Roman"/>
          <w:sz w:val="30"/>
          <w:szCs w:val="30"/>
        </w:rPr>
        <w:t xml:space="preserve"> случайным образом выберет для вас партнёра для обмена открыткой или сувениром из другой страны. Вы не будете </w:t>
      </w:r>
      <w:proofErr w:type="gramStart"/>
      <w:r w:rsidRPr="00DC2472">
        <w:rPr>
          <w:rFonts w:ascii="Times New Roman" w:hAnsi="Times New Roman" w:cs="Times New Roman"/>
          <w:sz w:val="30"/>
          <w:szCs w:val="30"/>
        </w:rPr>
        <w:t>знать</w:t>
      </w:r>
      <w:proofErr w:type="gramEnd"/>
      <w:r w:rsidRPr="00DC2472">
        <w:rPr>
          <w:rFonts w:ascii="Times New Roman" w:hAnsi="Times New Roman" w:cs="Times New Roman"/>
          <w:sz w:val="30"/>
          <w:szCs w:val="30"/>
        </w:rPr>
        <w:t xml:space="preserve"> какой сувенир Вам отправили до самого момента получения. Вы сможете завести себе много друзей по всему миру, ближе познакомиться с различными культурами. Начните собирать собственную коллекцию открыток и сувениров из всевозможных стран.</w:t>
      </w:r>
      <w:r w:rsidRPr="00DC247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CA71E4" w:rsidRDefault="003E3759" w:rsidP="00DC247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Проект «Обмен Рождественскими открытками»</w:t>
      </w:r>
    </w:p>
    <w:p w:rsidR="003E3759" w:rsidRDefault="00D569A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Учащиеся пятого класса мастерили открытки своими руками для того, чтобы отправить их в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Тайланд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</w:p>
    <w:p w:rsidR="003E3759" w:rsidRDefault="00D569A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3_142336-COLL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472" w:rsidRPr="00DC2472" w:rsidRDefault="00DC2472" w:rsidP="00DC2472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DC2472">
        <w:rPr>
          <w:rFonts w:ascii="Times New Roman" w:hAnsi="Times New Roman" w:cs="Times New Roman"/>
          <w:sz w:val="30"/>
          <w:szCs w:val="30"/>
        </w:rPr>
        <w:lastRenderedPageBreak/>
        <w:t xml:space="preserve">А знаете ли вы, что такое камень </w:t>
      </w:r>
      <w:proofErr w:type="spellStart"/>
      <w:r w:rsidRPr="00DC2472">
        <w:rPr>
          <w:rFonts w:ascii="Times New Roman" w:hAnsi="Times New Roman" w:cs="Times New Roman"/>
          <w:sz w:val="30"/>
          <w:szCs w:val="30"/>
        </w:rPr>
        <w:t>Радомарин</w:t>
      </w:r>
      <w:proofErr w:type="spellEnd"/>
      <w:r w:rsidRPr="00DC2472">
        <w:rPr>
          <w:rFonts w:ascii="Times New Roman" w:hAnsi="Times New Roman" w:cs="Times New Roman"/>
          <w:sz w:val="30"/>
          <w:szCs w:val="30"/>
        </w:rPr>
        <w:t>? Ещ</w:t>
      </w:r>
      <w:r>
        <w:rPr>
          <w:rFonts w:ascii="Times New Roman" w:hAnsi="Times New Roman" w:cs="Times New Roman"/>
          <w:sz w:val="30"/>
          <w:szCs w:val="30"/>
        </w:rPr>
        <w:t xml:space="preserve">е нет? Тогда вам нужно посмотреть </w:t>
      </w:r>
      <w:r w:rsidRPr="00DC2472">
        <w:rPr>
          <w:rFonts w:ascii="Times New Roman" w:hAnsi="Times New Roman" w:cs="Times New Roman"/>
          <w:sz w:val="30"/>
          <w:szCs w:val="30"/>
        </w:rPr>
        <w:t xml:space="preserve"> музыкальную сказку «Новогодние приключения Емели». </w:t>
      </w:r>
    </w:p>
    <w:p w:rsidR="00DC2472" w:rsidRPr="00DC2472" w:rsidRDefault="00DC2472" w:rsidP="00F800D6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472">
        <w:rPr>
          <w:rFonts w:ascii="Times New Roman" w:hAnsi="Times New Roman" w:cs="Times New Roman"/>
          <w:sz w:val="30"/>
          <w:szCs w:val="30"/>
        </w:rPr>
        <w:t xml:space="preserve">Композитор </w:t>
      </w:r>
      <w:proofErr w:type="spellStart"/>
      <w:r w:rsidRPr="00DC2472">
        <w:rPr>
          <w:rFonts w:ascii="Times New Roman" w:hAnsi="Times New Roman" w:cs="Times New Roman"/>
          <w:sz w:val="30"/>
          <w:szCs w:val="30"/>
        </w:rPr>
        <w:t>Гельсят</w:t>
      </w:r>
      <w:proofErr w:type="spellEnd"/>
      <w:r w:rsidRPr="00DC247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2472">
        <w:rPr>
          <w:rFonts w:ascii="Times New Roman" w:hAnsi="Times New Roman" w:cs="Times New Roman"/>
          <w:sz w:val="30"/>
          <w:szCs w:val="30"/>
        </w:rPr>
        <w:t>Шайдулова</w:t>
      </w:r>
      <w:proofErr w:type="spellEnd"/>
      <w:r w:rsidRPr="00DC2472">
        <w:rPr>
          <w:rFonts w:ascii="Times New Roman" w:hAnsi="Times New Roman" w:cs="Times New Roman"/>
          <w:sz w:val="30"/>
          <w:szCs w:val="30"/>
        </w:rPr>
        <w:t>, режиссёр Анастасия Силаева и артисты Музыкального театра превратили всем известную историю про Емелю и говорящую щуку в увлекательное путешествие по стране сказок. Вас ждут невероятные приключения, весёлые превращения и встреча с главным новогодни</w:t>
      </w:r>
      <w:r w:rsidR="00F800D6">
        <w:rPr>
          <w:rFonts w:ascii="Times New Roman" w:hAnsi="Times New Roman" w:cs="Times New Roman"/>
          <w:sz w:val="30"/>
          <w:szCs w:val="30"/>
        </w:rPr>
        <w:t>м персонажем – Дедом Морозом. </w:t>
      </w:r>
      <w:r w:rsidRPr="00DC2472">
        <w:rPr>
          <w:rFonts w:ascii="Times New Roman" w:hAnsi="Times New Roman" w:cs="Times New Roman"/>
          <w:sz w:val="30"/>
          <w:szCs w:val="30"/>
        </w:rPr>
        <w:br/>
        <w:t xml:space="preserve">Емеля, прорубь, щука, печка – здесь всё почти </w:t>
      </w:r>
      <w:proofErr w:type="gramStart"/>
      <w:r w:rsidRPr="00DC2472">
        <w:rPr>
          <w:rFonts w:ascii="Times New Roman" w:hAnsi="Times New Roman" w:cs="Times New Roman"/>
          <w:sz w:val="30"/>
          <w:szCs w:val="30"/>
        </w:rPr>
        <w:t>также, как</w:t>
      </w:r>
      <w:proofErr w:type="gramEnd"/>
      <w:r w:rsidRPr="00DC2472">
        <w:rPr>
          <w:rFonts w:ascii="Times New Roman" w:hAnsi="Times New Roman" w:cs="Times New Roman"/>
          <w:sz w:val="30"/>
          <w:szCs w:val="30"/>
        </w:rPr>
        <w:t xml:space="preserve"> и в знакомой истории. Всё меняется, когда Емеля появляется у Царя, чтобы посвататься к его дочери Марье. Царь ставит обязательное условие: принести к Новому году в подарок царевне волшебный камень – </w:t>
      </w:r>
      <w:proofErr w:type="spellStart"/>
      <w:r w:rsidRPr="00DC2472">
        <w:rPr>
          <w:rFonts w:ascii="Times New Roman" w:hAnsi="Times New Roman" w:cs="Times New Roman"/>
          <w:sz w:val="30"/>
          <w:szCs w:val="30"/>
        </w:rPr>
        <w:t>Радомарин</w:t>
      </w:r>
      <w:proofErr w:type="spellEnd"/>
      <w:r w:rsidRPr="00DC2472">
        <w:rPr>
          <w:rFonts w:ascii="Times New Roman" w:hAnsi="Times New Roman" w:cs="Times New Roman"/>
          <w:sz w:val="30"/>
          <w:szCs w:val="30"/>
        </w:rPr>
        <w:t>.</w:t>
      </w:r>
    </w:p>
    <w:p w:rsidR="00DC2472" w:rsidRPr="00DC2472" w:rsidRDefault="00DC2472" w:rsidP="00F800D6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472">
        <w:rPr>
          <w:rFonts w:ascii="Times New Roman" w:hAnsi="Times New Roman" w:cs="Times New Roman"/>
          <w:sz w:val="30"/>
          <w:szCs w:val="30"/>
        </w:rPr>
        <w:t xml:space="preserve">Мечта Емели жениться на царской дочери приводит его и его друга Медведя к предводительнице разбойников Дусе, которая, в обмен на самоходную печь, рассказывает, где искать волшебный камень – на </w:t>
      </w:r>
      <w:proofErr w:type="spellStart"/>
      <w:r w:rsidRPr="00DC2472">
        <w:rPr>
          <w:rFonts w:ascii="Times New Roman" w:hAnsi="Times New Roman" w:cs="Times New Roman"/>
          <w:sz w:val="30"/>
          <w:szCs w:val="30"/>
        </w:rPr>
        <w:t>Кудыкиной</w:t>
      </w:r>
      <w:proofErr w:type="spellEnd"/>
      <w:r w:rsidRPr="00DC2472">
        <w:rPr>
          <w:rFonts w:ascii="Times New Roman" w:hAnsi="Times New Roman" w:cs="Times New Roman"/>
          <w:sz w:val="30"/>
          <w:szCs w:val="30"/>
        </w:rPr>
        <w:t xml:space="preserve"> горе. Там героям предстоит </w:t>
      </w:r>
      <w:proofErr w:type="gramStart"/>
      <w:r w:rsidRPr="00DC2472">
        <w:rPr>
          <w:rFonts w:ascii="Times New Roman" w:hAnsi="Times New Roman" w:cs="Times New Roman"/>
          <w:sz w:val="30"/>
          <w:szCs w:val="30"/>
        </w:rPr>
        <w:t>столкнутся</w:t>
      </w:r>
      <w:proofErr w:type="gramEnd"/>
      <w:r w:rsidRPr="00DC2472">
        <w:rPr>
          <w:rFonts w:ascii="Times New Roman" w:hAnsi="Times New Roman" w:cs="Times New Roman"/>
          <w:sz w:val="30"/>
          <w:szCs w:val="30"/>
        </w:rPr>
        <w:t xml:space="preserve"> с хозяином камня коварным </w:t>
      </w:r>
      <w:proofErr w:type="spellStart"/>
      <w:r w:rsidRPr="00DC2472">
        <w:rPr>
          <w:rFonts w:ascii="Times New Roman" w:hAnsi="Times New Roman" w:cs="Times New Roman"/>
          <w:sz w:val="30"/>
          <w:szCs w:val="30"/>
        </w:rPr>
        <w:t>Куды</w:t>
      </w:r>
      <w:proofErr w:type="spellEnd"/>
      <w:r w:rsidRPr="00DC247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2472">
        <w:rPr>
          <w:rFonts w:ascii="Times New Roman" w:hAnsi="Times New Roman" w:cs="Times New Roman"/>
          <w:sz w:val="30"/>
          <w:szCs w:val="30"/>
        </w:rPr>
        <w:t>Кудакиным</w:t>
      </w:r>
      <w:proofErr w:type="spellEnd"/>
      <w:r w:rsidRPr="00DC2472">
        <w:rPr>
          <w:rFonts w:ascii="Times New Roman" w:hAnsi="Times New Roman" w:cs="Times New Roman"/>
          <w:sz w:val="30"/>
          <w:szCs w:val="30"/>
        </w:rPr>
        <w:t>. Друзьям, не без помощи «щучьего веленья», удаётся завладеть заветным камнем и подарить его Марье на новогодний праздник.</w:t>
      </w:r>
    </w:p>
    <w:p w:rsidR="003E3759" w:rsidRDefault="00DC2472" w:rsidP="00DC2472">
      <w:pPr>
        <w:pStyle w:val="a6"/>
        <w:jc w:val="both"/>
        <w:rPr>
          <w:rFonts w:ascii="Times New Roman" w:hAnsi="Times New Roman" w:cs="Times New Roman"/>
          <w:b/>
          <w:color w:val="002060"/>
        </w:rPr>
      </w:pPr>
      <w:r w:rsidRPr="00DC247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F800D6">
        <w:rPr>
          <w:rFonts w:ascii="Times New Roman" w:hAnsi="Times New Roman" w:cs="Times New Roman"/>
          <w:b/>
          <w:color w:val="002060"/>
          <w:sz w:val="30"/>
          <w:szCs w:val="30"/>
        </w:rPr>
        <w:t>Учащиеся восьмых классов посетили г. Минск,</w:t>
      </w:r>
      <w:r w:rsidRPr="00DC247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3E3759" w:rsidRPr="00DC247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Спектакль «Новогодние приключения Емели», </w:t>
      </w:r>
      <w:r w:rsidR="00F800D6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а также побывали на экскурсии </w:t>
      </w:r>
      <w:r w:rsidR="003E3759" w:rsidRPr="00DC247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на киностудию </w:t>
      </w:r>
      <w:proofErr w:type="spellStart"/>
      <w:r w:rsidR="003E3759" w:rsidRPr="00DC2472">
        <w:rPr>
          <w:rFonts w:ascii="Times New Roman" w:hAnsi="Times New Roman" w:cs="Times New Roman"/>
          <w:b/>
          <w:color w:val="002060"/>
          <w:sz w:val="30"/>
          <w:szCs w:val="30"/>
        </w:rPr>
        <w:t>Беларусьфильм</w:t>
      </w:r>
      <w:proofErr w:type="spellEnd"/>
      <w:r w:rsidR="003E3759" w:rsidRPr="00DC247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                                                                                        </w:t>
      </w:r>
    </w:p>
    <w:p w:rsidR="003E3759" w:rsidRDefault="00F800D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B80DAD" wp14:editId="60F19830">
            <wp:simplePos x="0" y="0"/>
            <wp:positionH relativeFrom="column">
              <wp:posOffset>431165</wp:posOffset>
            </wp:positionH>
            <wp:positionV relativeFrom="paragraph">
              <wp:posOffset>6350</wp:posOffset>
            </wp:positionV>
            <wp:extent cx="4718685" cy="4718685"/>
            <wp:effectExtent l="0" t="0" r="5715" b="5715"/>
            <wp:wrapThrough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685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00D6" w:rsidRDefault="00F800D6" w:rsidP="00F800D6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3366"/>
          <w:bdr w:val="none" w:sz="0" w:space="0" w:color="auto" w:frame="1"/>
        </w:rPr>
      </w:pPr>
    </w:p>
    <w:p w:rsidR="00F800D6" w:rsidRPr="00F800D6" w:rsidRDefault="00F800D6" w:rsidP="00F800D6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66666"/>
          <w:sz w:val="28"/>
          <w:szCs w:val="30"/>
        </w:rPr>
      </w:pPr>
      <w:r w:rsidRPr="00F800D6">
        <w:rPr>
          <w:color w:val="003366"/>
          <w:sz w:val="28"/>
          <w:szCs w:val="30"/>
          <w:bdr w:val="none" w:sz="0" w:space="0" w:color="auto" w:frame="1"/>
        </w:rPr>
        <w:lastRenderedPageBreak/>
        <w:t>Новый год – это смех, подарки, яркие игрушки и конфетти, разноцветные гирлянды и веселые хоров</w:t>
      </w:r>
      <w:r w:rsidRPr="00F800D6">
        <w:rPr>
          <w:color w:val="003366"/>
          <w:sz w:val="28"/>
          <w:szCs w:val="30"/>
          <w:bdr w:val="none" w:sz="0" w:space="0" w:color="auto" w:frame="1"/>
        </w:rPr>
        <w:t xml:space="preserve">оды с песнями!!!  НО… не в этом </w:t>
      </w:r>
      <w:r w:rsidRPr="00F800D6">
        <w:rPr>
          <w:color w:val="003366"/>
          <w:sz w:val="28"/>
          <w:szCs w:val="30"/>
          <w:bdr w:val="none" w:sz="0" w:space="0" w:color="auto" w:frame="1"/>
        </w:rPr>
        <w:t>году….Всё окрасилось в БЕЛЫЙ …., нет ярких красок,…. всё больше и больше новостей о непослушных детях, КОТОРЫЕ НЕ ВЕРЯТ В ВОЛШЕБСТВО ДЕДА МОРОЗА</w:t>
      </w:r>
      <w:proofErr w:type="gramStart"/>
      <w:r w:rsidRPr="00F800D6">
        <w:rPr>
          <w:color w:val="003366"/>
          <w:sz w:val="28"/>
          <w:szCs w:val="30"/>
          <w:bdr w:val="none" w:sz="0" w:space="0" w:color="auto" w:frame="1"/>
        </w:rPr>
        <w:t xml:space="preserve"> .</w:t>
      </w:r>
      <w:proofErr w:type="gramEnd"/>
      <w:r w:rsidRPr="00F800D6">
        <w:rPr>
          <w:color w:val="003366"/>
          <w:sz w:val="28"/>
          <w:szCs w:val="30"/>
          <w:bdr w:val="none" w:sz="0" w:space="0" w:color="auto" w:frame="1"/>
        </w:rPr>
        <w:t>Дед Мороз в отчаянии.. . он поддался чарам Снежной Королевы. ПРАЗДНИК под угрозой!!!!</w:t>
      </w:r>
      <w:r w:rsidRPr="00F800D6">
        <w:rPr>
          <w:color w:val="666666"/>
          <w:sz w:val="28"/>
          <w:szCs w:val="30"/>
        </w:rPr>
        <w:t xml:space="preserve"> </w:t>
      </w:r>
      <w:r w:rsidRPr="00F800D6">
        <w:rPr>
          <w:color w:val="003366"/>
          <w:sz w:val="28"/>
          <w:szCs w:val="30"/>
          <w:bdr w:val="none" w:sz="0" w:space="0" w:color="auto" w:frame="1"/>
        </w:rPr>
        <w:t>Можно ли найти выход из сложившейся ситуации? Можно ли спасти Новый Год? Можно!!! Если только дети……отправятся вместе со Снегурочкой в секретную миссию в поместье Снежной Королевы, где смогут разгадать все тайны Зазеркалья и тем самым спасти Деда Мороза.</w:t>
      </w:r>
    </w:p>
    <w:p w:rsidR="00F800D6" w:rsidRPr="00F800D6" w:rsidRDefault="00F800D6" w:rsidP="00F800D6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66666"/>
          <w:sz w:val="28"/>
          <w:szCs w:val="30"/>
        </w:rPr>
      </w:pPr>
      <w:r w:rsidRPr="00F800D6">
        <w:rPr>
          <w:color w:val="003366"/>
          <w:sz w:val="28"/>
          <w:szCs w:val="30"/>
          <w:bdr w:val="none" w:sz="0" w:space="0" w:color="auto" w:frame="1"/>
        </w:rPr>
        <w:t>Приготовьтесь!!!</w:t>
      </w:r>
      <w:r w:rsidRPr="00F800D6">
        <w:rPr>
          <w:color w:val="666666"/>
          <w:sz w:val="28"/>
          <w:szCs w:val="30"/>
        </w:rPr>
        <w:t xml:space="preserve"> </w:t>
      </w:r>
      <w:r w:rsidRPr="00F800D6">
        <w:rPr>
          <w:color w:val="003366"/>
          <w:sz w:val="28"/>
          <w:szCs w:val="30"/>
          <w:bdr w:val="none" w:sz="0" w:space="0" w:color="auto" w:frame="1"/>
        </w:rPr>
        <w:t xml:space="preserve">Вас ждут серьезные испытания: </w:t>
      </w:r>
      <w:proofErr w:type="gramStart"/>
      <w:r w:rsidRPr="00F800D6">
        <w:rPr>
          <w:color w:val="003366"/>
          <w:sz w:val="28"/>
          <w:szCs w:val="30"/>
          <w:bdr w:val="none" w:sz="0" w:space="0" w:color="auto" w:frame="1"/>
        </w:rPr>
        <w:t>увлекательный</w:t>
      </w:r>
      <w:proofErr w:type="gramEnd"/>
      <w:r w:rsidRPr="00F800D6">
        <w:rPr>
          <w:color w:val="003366"/>
          <w:sz w:val="28"/>
          <w:szCs w:val="30"/>
          <w:bdr w:val="none" w:sz="0" w:space="0" w:color="auto" w:frame="1"/>
        </w:rPr>
        <w:t xml:space="preserve"> </w:t>
      </w:r>
      <w:proofErr w:type="spellStart"/>
      <w:r w:rsidRPr="00F800D6">
        <w:rPr>
          <w:color w:val="003366"/>
          <w:sz w:val="28"/>
          <w:szCs w:val="30"/>
          <w:bdr w:val="none" w:sz="0" w:space="0" w:color="auto" w:frame="1"/>
        </w:rPr>
        <w:t>квест</w:t>
      </w:r>
      <w:proofErr w:type="spellEnd"/>
      <w:r w:rsidRPr="00F800D6">
        <w:rPr>
          <w:color w:val="003366"/>
          <w:sz w:val="28"/>
          <w:szCs w:val="30"/>
          <w:bdr w:val="none" w:sz="0" w:space="0" w:color="auto" w:frame="1"/>
        </w:rPr>
        <w:t xml:space="preserve"> и в</w:t>
      </w:r>
      <w:r w:rsidRPr="00F800D6">
        <w:rPr>
          <w:color w:val="003366"/>
          <w:sz w:val="28"/>
          <w:szCs w:val="30"/>
          <w:bdr w:val="none" w:sz="0" w:space="0" w:color="auto" w:frame="1"/>
        </w:rPr>
        <w:t xml:space="preserve">олшебная кухня Снежной Королевы. </w:t>
      </w:r>
      <w:r w:rsidRPr="00F800D6">
        <w:rPr>
          <w:color w:val="003366"/>
          <w:sz w:val="28"/>
          <w:szCs w:val="30"/>
          <w:bdr w:val="none" w:sz="0" w:space="0" w:color="auto" w:frame="1"/>
        </w:rPr>
        <w:t>И как же без веселья: зажигательная дискотека, шоу мыльных пузырей, подарки, а ещё… ароматным чаем и домашней выпечкой ребят угостят Снежинки в чайном домике, пропитанном праздничной атмо</w:t>
      </w:r>
      <w:r w:rsidRPr="00F800D6">
        <w:rPr>
          <w:color w:val="003366"/>
          <w:sz w:val="28"/>
          <w:szCs w:val="30"/>
          <w:bdr w:val="none" w:sz="0" w:space="0" w:color="auto" w:frame="1"/>
        </w:rPr>
        <w:t xml:space="preserve">сферой и ароматами Нового года! Было </w:t>
      </w:r>
      <w:r w:rsidRPr="00F800D6">
        <w:rPr>
          <w:color w:val="003366"/>
          <w:sz w:val="28"/>
          <w:szCs w:val="30"/>
          <w:bdr w:val="none" w:sz="0" w:space="0" w:color="auto" w:frame="1"/>
        </w:rPr>
        <w:t>сказочно, весело, загадочно и</w:t>
      </w:r>
      <w:r w:rsidRPr="00F800D6">
        <w:rPr>
          <w:rStyle w:val="apple-converted-space"/>
          <w:color w:val="003366"/>
          <w:sz w:val="28"/>
          <w:szCs w:val="30"/>
          <w:bdr w:val="none" w:sz="0" w:space="0" w:color="auto" w:frame="1"/>
        </w:rPr>
        <w:t> </w:t>
      </w:r>
      <w:proofErr w:type="spellStart"/>
      <w:r w:rsidRPr="00F800D6">
        <w:rPr>
          <w:rStyle w:val="a7"/>
          <w:color w:val="003366"/>
          <w:sz w:val="28"/>
          <w:szCs w:val="30"/>
          <w:bdr w:val="none" w:sz="0" w:space="0" w:color="auto" w:frame="1"/>
        </w:rPr>
        <w:t>ооочень</w:t>
      </w:r>
      <w:proofErr w:type="spellEnd"/>
      <w:r w:rsidRPr="00F800D6">
        <w:rPr>
          <w:rStyle w:val="a7"/>
          <w:color w:val="003366"/>
          <w:sz w:val="28"/>
          <w:szCs w:val="30"/>
          <w:bdr w:val="none" w:sz="0" w:space="0" w:color="auto" w:frame="1"/>
        </w:rPr>
        <w:t xml:space="preserve"> интересно!!!</w:t>
      </w:r>
    </w:p>
    <w:p w:rsidR="003E3759" w:rsidRPr="00F800D6" w:rsidRDefault="003E3759" w:rsidP="00F800D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F800D6">
        <w:rPr>
          <w:rFonts w:ascii="Times New Roman" w:hAnsi="Times New Roman" w:cs="Times New Roman"/>
          <w:b/>
          <w:color w:val="002060"/>
          <w:sz w:val="28"/>
          <w:szCs w:val="30"/>
        </w:rPr>
        <w:t xml:space="preserve">д. </w:t>
      </w:r>
      <w:proofErr w:type="spellStart"/>
      <w:r w:rsidRPr="00F800D6">
        <w:rPr>
          <w:rFonts w:ascii="Times New Roman" w:hAnsi="Times New Roman" w:cs="Times New Roman"/>
          <w:b/>
          <w:color w:val="002060"/>
          <w:sz w:val="28"/>
          <w:szCs w:val="30"/>
        </w:rPr>
        <w:t>Вередово</w:t>
      </w:r>
      <w:proofErr w:type="spellEnd"/>
      <w:r w:rsidRPr="00F800D6">
        <w:rPr>
          <w:rFonts w:ascii="Times New Roman" w:hAnsi="Times New Roman" w:cs="Times New Roman"/>
          <w:b/>
          <w:color w:val="002060"/>
          <w:sz w:val="28"/>
          <w:szCs w:val="30"/>
        </w:rPr>
        <w:t>, экскурсия в зазеркалье Снежной королевы</w:t>
      </w:r>
      <w:r w:rsidR="00F800D6" w:rsidRPr="00F800D6">
        <w:rPr>
          <w:rFonts w:ascii="Times New Roman" w:hAnsi="Times New Roman" w:cs="Times New Roman"/>
          <w:b/>
          <w:color w:val="002060"/>
          <w:sz w:val="28"/>
          <w:szCs w:val="30"/>
        </w:rPr>
        <w:t xml:space="preserve">, учащиеся </w:t>
      </w:r>
      <w:r w:rsidR="00F800D6">
        <w:rPr>
          <w:rFonts w:ascii="Times New Roman" w:hAnsi="Times New Roman" w:cs="Times New Roman"/>
          <w:b/>
          <w:color w:val="002060"/>
          <w:sz w:val="30"/>
          <w:szCs w:val="30"/>
        </w:rPr>
        <w:t>4-х классов</w:t>
      </w:r>
    </w:p>
    <w:p w:rsidR="003E3759" w:rsidRDefault="00F800D6">
      <w:bookmarkStart w:id="0" w:name="_GoBack"/>
      <w:r w:rsidRPr="00F800D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5409DD" wp14:editId="7A0B4A4F">
            <wp:simplePos x="0" y="0"/>
            <wp:positionH relativeFrom="column">
              <wp:posOffset>318135</wp:posOffset>
            </wp:positionH>
            <wp:positionV relativeFrom="paragraph">
              <wp:posOffset>55245</wp:posOffset>
            </wp:positionV>
            <wp:extent cx="5079365" cy="5079365"/>
            <wp:effectExtent l="0" t="0" r="6985" b="6985"/>
            <wp:wrapThrough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9"/>
    <w:rsid w:val="001E2FB4"/>
    <w:rsid w:val="003E3759"/>
    <w:rsid w:val="00CA71E4"/>
    <w:rsid w:val="00D569A0"/>
    <w:rsid w:val="00DC2472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24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800D6"/>
  </w:style>
  <w:style w:type="character" w:styleId="a7">
    <w:name w:val="Strong"/>
    <w:basedOn w:val="a0"/>
    <w:uiPriority w:val="22"/>
    <w:qFormat/>
    <w:rsid w:val="00F80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24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800D6"/>
  </w:style>
  <w:style w:type="character" w:styleId="a7">
    <w:name w:val="Strong"/>
    <w:basedOn w:val="a0"/>
    <w:uiPriority w:val="22"/>
    <w:qFormat/>
    <w:rsid w:val="00F80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4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0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1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2020-01-13T12:33:00Z</dcterms:created>
  <dcterms:modified xsi:type="dcterms:W3CDTF">2020-01-13T13:20:00Z</dcterms:modified>
</cp:coreProperties>
</file>