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21" w:rsidRDefault="00CF7521" w:rsidP="00CF752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</w:t>
      </w:r>
    </w:p>
    <w:p w:rsidR="00AE572F" w:rsidRPr="00415ECA" w:rsidRDefault="00CF7521" w:rsidP="00CF752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E572F" w:rsidRPr="00415ECA">
        <w:rPr>
          <w:rFonts w:ascii="Times New Roman" w:hAnsi="Times New Roman" w:cs="Times New Roman"/>
          <w:sz w:val="30"/>
          <w:szCs w:val="30"/>
        </w:rPr>
        <w:t>осударственное учреждение образования</w:t>
      </w:r>
    </w:p>
    <w:p w:rsidR="00AE572F" w:rsidRPr="00415ECA" w:rsidRDefault="00AE572F" w:rsidP="00CF7521">
      <w:pPr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>«Гимназия-колледж искусств г.Молодечно»</w:t>
      </w:r>
    </w:p>
    <w:p w:rsidR="00AE572F" w:rsidRPr="00415ECA" w:rsidRDefault="00AE572F">
      <w:pPr>
        <w:rPr>
          <w:sz w:val="30"/>
          <w:szCs w:val="30"/>
        </w:rPr>
      </w:pPr>
    </w:p>
    <w:p w:rsidR="00AE572F" w:rsidRPr="00415ECA" w:rsidRDefault="00AE572F">
      <w:pPr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159"/>
      </w:tblGrid>
      <w:tr w:rsidR="000934DF" w:rsidRPr="00415ECA" w:rsidTr="00F52887">
        <w:tc>
          <w:tcPr>
            <w:tcW w:w="5353" w:type="dxa"/>
          </w:tcPr>
          <w:p w:rsidR="00F52887" w:rsidRPr="00415ECA" w:rsidRDefault="00F52887" w:rsidP="00F52887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18" w:type="dxa"/>
          </w:tcPr>
          <w:p w:rsidR="000934DF" w:rsidRPr="00415ECA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УТВЕРЖДАЮ</w:t>
            </w:r>
          </w:p>
          <w:p w:rsidR="000934DF" w:rsidRPr="00415ECA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Директор ГУО</w:t>
            </w:r>
          </w:p>
          <w:p w:rsidR="000934DF" w:rsidRPr="00415ECA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«Гимназия-колледж </w:t>
            </w:r>
          </w:p>
          <w:p w:rsidR="00F52887" w:rsidRPr="00415ECA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искусств г.Молодечно»</w:t>
            </w:r>
          </w:p>
          <w:p w:rsidR="00F52887" w:rsidRPr="0054354A" w:rsidRDefault="000934DF" w:rsidP="000934DF">
            <w:pPr>
              <w:ind w:left="0" w:firstLine="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 </w:t>
            </w:r>
            <w:r w:rsidR="0054354A">
              <w:rPr>
                <w:rFonts w:ascii="Times New Roman" w:eastAsia="Calibri" w:hAnsi="Times New Roman" w:cs="Times New Roman"/>
                <w:sz w:val="30"/>
                <w:szCs w:val="30"/>
              </w:rPr>
              <w:t>И.Г.Рушук</w:t>
            </w:r>
          </w:p>
          <w:p w:rsidR="000934DF" w:rsidRPr="00415ECA" w:rsidRDefault="007E6047" w:rsidP="000934DF">
            <w:pPr>
              <w:ind w:left="0" w:firstLine="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      </w:t>
            </w:r>
            <w:r w:rsidR="000B7CB3">
              <w:rPr>
                <w:rFonts w:ascii="Times New Roman" w:eastAsia="Calibri" w:hAnsi="Times New Roman" w:cs="Times New Roman"/>
                <w:sz w:val="30"/>
                <w:szCs w:val="30"/>
              </w:rPr>
              <w:t>» сентября 201</w:t>
            </w:r>
            <w:r w:rsidR="0054354A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  <w:r w:rsidR="000934DF"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</w:t>
            </w:r>
          </w:p>
        </w:tc>
      </w:tr>
    </w:tbl>
    <w:p w:rsidR="000934DF" w:rsidRPr="00415ECA" w:rsidRDefault="000934DF" w:rsidP="000934DF">
      <w:pPr>
        <w:ind w:left="0" w:firstLine="709"/>
        <w:rPr>
          <w:rFonts w:ascii="Times New Roman" w:eastAsia="Calibri" w:hAnsi="Times New Roman" w:cs="Times New Roman"/>
          <w:b/>
          <w:sz w:val="30"/>
          <w:szCs w:val="30"/>
        </w:rPr>
      </w:pPr>
    </w:p>
    <w:p w:rsidR="000934DF" w:rsidRPr="00415ECA" w:rsidRDefault="000934DF" w:rsidP="000934DF">
      <w:pPr>
        <w:ind w:left="0"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</w:p>
    <w:p w:rsidR="000934DF" w:rsidRPr="00415ECA" w:rsidRDefault="000934DF" w:rsidP="000934DF">
      <w:pPr>
        <w:ind w:left="0"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sz w:val="30"/>
          <w:szCs w:val="30"/>
        </w:rPr>
        <w:tab/>
      </w:r>
    </w:p>
    <w:p w:rsidR="000934DF" w:rsidRPr="00415ECA" w:rsidRDefault="000934DF" w:rsidP="000934DF">
      <w:pPr>
        <w:ind w:left="0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E572F" w:rsidRPr="00415ECA" w:rsidRDefault="00AE572F" w:rsidP="00AE572F">
      <w:pPr>
        <w:pStyle w:val="Default"/>
        <w:rPr>
          <w:sz w:val="30"/>
          <w:szCs w:val="30"/>
        </w:rPr>
      </w:pPr>
    </w:p>
    <w:p w:rsidR="00AE572F" w:rsidRPr="00415ECA" w:rsidRDefault="00AE572F" w:rsidP="00AE572F">
      <w:pPr>
        <w:pStyle w:val="Default"/>
        <w:jc w:val="center"/>
        <w:rPr>
          <w:sz w:val="30"/>
          <w:szCs w:val="30"/>
        </w:rPr>
      </w:pPr>
      <w:r w:rsidRPr="00415ECA">
        <w:rPr>
          <w:sz w:val="30"/>
          <w:szCs w:val="30"/>
        </w:rPr>
        <w:t>КАЛЕНДАРНЫЙ ПЛАН</w:t>
      </w:r>
    </w:p>
    <w:p w:rsidR="00AE572F" w:rsidRPr="00415ECA" w:rsidRDefault="00AE572F" w:rsidP="00AE572F">
      <w:pPr>
        <w:pStyle w:val="Default"/>
        <w:jc w:val="center"/>
        <w:rPr>
          <w:sz w:val="30"/>
          <w:szCs w:val="30"/>
        </w:rPr>
      </w:pPr>
      <w:r w:rsidRPr="00415ECA">
        <w:rPr>
          <w:sz w:val="30"/>
          <w:szCs w:val="30"/>
        </w:rPr>
        <w:t>ЭКСПЕРИМЕНТАЛЬНОЙ ДЕЯТЕЛЬНОСТИ</w:t>
      </w:r>
    </w:p>
    <w:p w:rsidR="00AE572F" w:rsidRPr="00415ECA" w:rsidRDefault="00AE572F" w:rsidP="00AE572F">
      <w:pPr>
        <w:ind w:left="0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hAnsi="Times New Roman" w:cs="Times New Roman"/>
          <w:sz w:val="30"/>
          <w:szCs w:val="30"/>
        </w:rPr>
        <w:t>по проекту «</w:t>
      </w:r>
      <w:r w:rsidRPr="00415ECA">
        <w:rPr>
          <w:rFonts w:ascii="Times New Roman" w:eastAsia="Calibri" w:hAnsi="Times New Roman" w:cs="Times New Roman"/>
          <w:sz w:val="30"/>
          <w:szCs w:val="30"/>
        </w:rPr>
        <w:t>Апробация</w:t>
      </w:r>
      <w:r w:rsidR="00473E35">
        <w:rPr>
          <w:rFonts w:ascii="Times New Roman" w:eastAsia="Calibri" w:hAnsi="Times New Roman" w:cs="Times New Roman"/>
          <w:sz w:val="30"/>
          <w:szCs w:val="30"/>
        </w:rPr>
        <w:t xml:space="preserve"> учебных программ по предметам изобразительного, музыкально-хорового, музыкально-инструментального, театрального и</w:t>
      </w:r>
      <w:r w:rsidR="000B7CB3">
        <w:rPr>
          <w:rFonts w:ascii="Times New Roman" w:eastAsia="Calibri" w:hAnsi="Times New Roman" w:cs="Times New Roman"/>
          <w:sz w:val="30"/>
          <w:szCs w:val="30"/>
        </w:rPr>
        <w:t xml:space="preserve"> хореографического искусства в </w:t>
      </w:r>
      <w:r w:rsidR="000B7CB3"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="000B7CB3">
        <w:rPr>
          <w:rFonts w:ascii="Times New Roman" w:eastAsia="Calibri" w:hAnsi="Times New Roman" w:cs="Times New Roman"/>
          <w:sz w:val="30"/>
          <w:szCs w:val="30"/>
        </w:rPr>
        <w:t>-XI</w:t>
      </w:r>
      <w:r w:rsidR="00473E35">
        <w:rPr>
          <w:rFonts w:ascii="Times New Roman" w:eastAsia="Calibri" w:hAnsi="Times New Roman" w:cs="Times New Roman"/>
          <w:sz w:val="30"/>
          <w:szCs w:val="30"/>
        </w:rPr>
        <w:t xml:space="preserve"> классах   учреждени</w:t>
      </w:r>
      <w:r w:rsidR="008572D5">
        <w:rPr>
          <w:rFonts w:ascii="Times New Roman" w:eastAsia="Calibri" w:hAnsi="Times New Roman" w:cs="Times New Roman"/>
          <w:sz w:val="30"/>
          <w:szCs w:val="30"/>
        </w:rPr>
        <w:t>й</w:t>
      </w: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образования </w:t>
      </w:r>
    </w:p>
    <w:p w:rsidR="00AE572F" w:rsidRPr="00415ECA" w:rsidRDefault="00AE572F" w:rsidP="000B7CB3">
      <w:pPr>
        <w:ind w:left="0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вида «гимназия-колледж искусств» </w:t>
      </w:r>
    </w:p>
    <w:p w:rsidR="00AE572F" w:rsidRPr="00415ECA" w:rsidRDefault="000B7CB3" w:rsidP="00AE572F">
      <w:pPr>
        <w:ind w:left="0"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8572D5">
        <w:rPr>
          <w:rFonts w:ascii="Times New Roman" w:eastAsia="Calibri" w:hAnsi="Times New Roman" w:cs="Times New Roman"/>
          <w:sz w:val="30"/>
          <w:szCs w:val="30"/>
        </w:rPr>
        <w:t>201</w:t>
      </w:r>
      <w:r w:rsidR="0054354A">
        <w:rPr>
          <w:rFonts w:ascii="Times New Roman" w:eastAsia="Calibri" w:hAnsi="Times New Roman" w:cs="Times New Roman"/>
          <w:sz w:val="30"/>
          <w:szCs w:val="30"/>
        </w:rPr>
        <w:t>9</w:t>
      </w:r>
      <w:r w:rsidR="008572D5">
        <w:rPr>
          <w:rFonts w:ascii="Times New Roman" w:eastAsia="Calibri" w:hAnsi="Times New Roman" w:cs="Times New Roman"/>
          <w:sz w:val="30"/>
          <w:szCs w:val="30"/>
        </w:rPr>
        <w:t>/20</w:t>
      </w:r>
      <w:r w:rsidR="0054354A">
        <w:rPr>
          <w:rFonts w:ascii="Times New Roman" w:eastAsia="Calibri" w:hAnsi="Times New Roman" w:cs="Times New Roman"/>
          <w:sz w:val="30"/>
          <w:szCs w:val="30"/>
        </w:rPr>
        <w:t>20</w:t>
      </w:r>
      <w:r w:rsidR="008572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572F" w:rsidRPr="00415ECA">
        <w:rPr>
          <w:rFonts w:ascii="Times New Roman" w:eastAsia="Calibri" w:hAnsi="Times New Roman" w:cs="Times New Roman"/>
          <w:sz w:val="30"/>
          <w:szCs w:val="30"/>
        </w:rPr>
        <w:t>учебный год</w:t>
      </w: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120768">
      <w:pPr>
        <w:ind w:left="0" w:firstLine="0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120768" w:rsidRDefault="00120768" w:rsidP="00120768">
      <w:pPr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793583" w:rsidRDefault="00793583" w:rsidP="00AE572F">
      <w:pPr>
        <w:ind w:left="0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F7521" w:rsidRDefault="00CF7521" w:rsidP="00AE572F">
      <w:pPr>
        <w:ind w:left="0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0768" w:rsidRDefault="00120768" w:rsidP="0054354A">
      <w:pPr>
        <w:tabs>
          <w:tab w:val="left" w:pos="4200"/>
          <w:tab w:val="center" w:pos="5032"/>
        </w:tabs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15ECA">
        <w:rPr>
          <w:rFonts w:ascii="Times New Roman" w:hAnsi="Times New Roman" w:cs="Times New Roman"/>
          <w:sz w:val="30"/>
          <w:szCs w:val="30"/>
        </w:rPr>
        <w:t>Молодечно</w:t>
      </w:r>
    </w:p>
    <w:p w:rsidR="00CF7521" w:rsidRPr="00415ECA" w:rsidRDefault="00CF7521" w:rsidP="00AE572F">
      <w:pPr>
        <w:ind w:left="0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Default="00AE572F" w:rsidP="00A239A2">
      <w:pPr>
        <w:pStyle w:val="Default"/>
        <w:ind w:firstLine="357"/>
        <w:jc w:val="both"/>
        <w:rPr>
          <w:sz w:val="30"/>
          <w:szCs w:val="30"/>
        </w:rPr>
      </w:pPr>
      <w:r w:rsidRPr="00415ECA">
        <w:rPr>
          <w:sz w:val="30"/>
          <w:szCs w:val="30"/>
        </w:rPr>
        <w:t>Рассмотрен и утвержд</w:t>
      </w:r>
      <w:r w:rsidR="0054354A">
        <w:rPr>
          <w:sz w:val="30"/>
          <w:szCs w:val="30"/>
        </w:rPr>
        <w:t>е</w:t>
      </w:r>
      <w:r w:rsidRPr="00415ECA">
        <w:rPr>
          <w:sz w:val="30"/>
          <w:szCs w:val="30"/>
        </w:rPr>
        <w:t>н на заседании педагогического совета ГУО «Гимназия-колледж искусств г.Молодечно»</w:t>
      </w:r>
      <w:r w:rsidR="00A239A2">
        <w:rPr>
          <w:sz w:val="30"/>
          <w:szCs w:val="30"/>
        </w:rPr>
        <w:t>.</w:t>
      </w:r>
    </w:p>
    <w:p w:rsidR="00A239A2" w:rsidRPr="00415ECA" w:rsidRDefault="00A239A2" w:rsidP="00A239A2">
      <w:pPr>
        <w:pStyle w:val="Default"/>
        <w:ind w:firstLine="357"/>
        <w:jc w:val="both"/>
        <w:rPr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  <w:r w:rsidRPr="00415ECA">
        <w:rPr>
          <w:rFonts w:ascii="Times New Roman" w:hAnsi="Times New Roman" w:cs="Times New Roman"/>
          <w:sz w:val="30"/>
          <w:szCs w:val="30"/>
        </w:rPr>
        <w:t>П</w:t>
      </w:r>
      <w:r w:rsidR="008572D5">
        <w:rPr>
          <w:rFonts w:ascii="Times New Roman" w:hAnsi="Times New Roman" w:cs="Times New Roman"/>
          <w:sz w:val="30"/>
          <w:szCs w:val="30"/>
        </w:rPr>
        <w:t>ротокол № 1 от «30» августа 201</w:t>
      </w:r>
      <w:r w:rsidR="0054354A">
        <w:rPr>
          <w:rFonts w:ascii="Times New Roman" w:hAnsi="Times New Roman" w:cs="Times New Roman"/>
          <w:sz w:val="30"/>
          <w:szCs w:val="30"/>
        </w:rPr>
        <w:t>9</w:t>
      </w:r>
      <w:r w:rsidRPr="00415ECA">
        <w:rPr>
          <w:rFonts w:ascii="Times New Roman" w:hAnsi="Times New Roman" w:cs="Times New Roman"/>
          <w:sz w:val="30"/>
          <w:szCs w:val="30"/>
        </w:rPr>
        <w:t>г.</w:t>
      </w: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415ECA" w:rsidRDefault="00415ECA" w:rsidP="00AE572F">
      <w:pPr>
        <w:pStyle w:val="Default"/>
        <w:jc w:val="center"/>
        <w:rPr>
          <w:b/>
          <w:bCs/>
          <w:sz w:val="30"/>
          <w:szCs w:val="30"/>
        </w:rPr>
      </w:pPr>
    </w:p>
    <w:p w:rsidR="00415ECA" w:rsidRDefault="00415ECA" w:rsidP="00AE572F">
      <w:pPr>
        <w:pStyle w:val="Default"/>
        <w:jc w:val="center"/>
        <w:rPr>
          <w:b/>
          <w:bCs/>
          <w:sz w:val="30"/>
          <w:szCs w:val="30"/>
        </w:rPr>
      </w:pPr>
    </w:p>
    <w:p w:rsidR="00AE572F" w:rsidRPr="00415ECA" w:rsidRDefault="00AE572F" w:rsidP="00AE572F">
      <w:pPr>
        <w:pStyle w:val="Default"/>
        <w:jc w:val="center"/>
        <w:rPr>
          <w:sz w:val="30"/>
          <w:szCs w:val="30"/>
        </w:rPr>
      </w:pPr>
      <w:r w:rsidRPr="00415ECA">
        <w:rPr>
          <w:b/>
          <w:bCs/>
          <w:sz w:val="30"/>
          <w:szCs w:val="30"/>
        </w:rPr>
        <w:t>СТРУКТУРА ПРОГРАММЫ</w:t>
      </w:r>
    </w:p>
    <w:p w:rsidR="007854C7" w:rsidRPr="00415ECA" w:rsidRDefault="007854C7" w:rsidP="00AE572F">
      <w:pPr>
        <w:pStyle w:val="Default"/>
        <w:jc w:val="center"/>
        <w:rPr>
          <w:sz w:val="30"/>
          <w:szCs w:val="30"/>
        </w:rPr>
      </w:pPr>
    </w:p>
    <w:p w:rsidR="007854C7" w:rsidRPr="00415ECA" w:rsidRDefault="00AE572F" w:rsidP="00415ECA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Руководитель проекта: </w:t>
      </w:r>
      <w:r w:rsidR="007854C7" w:rsidRPr="00415ECA">
        <w:rPr>
          <w:sz w:val="30"/>
          <w:szCs w:val="30"/>
        </w:rPr>
        <w:t xml:space="preserve">Паздников Михаил Александрович, директор государственного учреждения образования «Гимназия-колледж искусств имени И.О.Ахремчика», кандидат педагогических наук, доцент </w:t>
      </w:r>
    </w:p>
    <w:p w:rsidR="00AE572F" w:rsidRPr="00415ECA" w:rsidRDefault="007854C7" w:rsidP="00415ECA">
      <w:pPr>
        <w:pStyle w:val="Default"/>
        <w:ind w:firstLine="708"/>
        <w:jc w:val="both"/>
        <w:rPr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Куратор </w:t>
      </w:r>
      <w:r w:rsidR="00AE572F" w:rsidRPr="00415ECA">
        <w:rPr>
          <w:b/>
          <w:bCs/>
          <w:sz w:val="30"/>
          <w:szCs w:val="30"/>
        </w:rPr>
        <w:t xml:space="preserve">проекта: </w:t>
      </w:r>
      <w:r w:rsidR="00CD69EC">
        <w:rPr>
          <w:sz w:val="30"/>
          <w:szCs w:val="30"/>
        </w:rPr>
        <w:t>Рушук Инна Георгиевна</w:t>
      </w:r>
      <w:r w:rsidRPr="00415ECA">
        <w:rPr>
          <w:sz w:val="30"/>
          <w:szCs w:val="30"/>
        </w:rPr>
        <w:t>, директор ГУО «Гимназия-колледж искусств г.Молодечно»</w:t>
      </w:r>
    </w:p>
    <w:p w:rsidR="007854C7" w:rsidRPr="00415ECA" w:rsidRDefault="00AE572F" w:rsidP="00415ECA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415ECA">
        <w:rPr>
          <w:b/>
          <w:bCs/>
          <w:sz w:val="30"/>
          <w:szCs w:val="30"/>
        </w:rPr>
        <w:t>Учреждение, осуществляющее научно-методическое сопровождение экспериментальной деятельности</w:t>
      </w:r>
      <w:r w:rsidR="007854C7" w:rsidRPr="00415ECA">
        <w:rPr>
          <w:b/>
          <w:bCs/>
          <w:sz w:val="30"/>
          <w:szCs w:val="30"/>
        </w:rPr>
        <w:t>:</w:t>
      </w:r>
      <w:r w:rsidR="00CD69EC">
        <w:rPr>
          <w:b/>
          <w:bCs/>
          <w:sz w:val="30"/>
          <w:szCs w:val="30"/>
        </w:rPr>
        <w:t xml:space="preserve"> </w:t>
      </w:r>
      <w:r w:rsidR="007854C7" w:rsidRPr="00415ECA">
        <w:rPr>
          <w:sz w:val="30"/>
          <w:szCs w:val="30"/>
        </w:rPr>
        <w:t>ГУО «Гимназия-колледж искусств г.Молодечно»</w:t>
      </w:r>
      <w:r w:rsidR="007854C7" w:rsidRPr="00CD69EC">
        <w:rPr>
          <w:sz w:val="30"/>
          <w:szCs w:val="30"/>
        </w:rPr>
        <w:t>.</w:t>
      </w:r>
    </w:p>
    <w:p w:rsidR="007854C7" w:rsidRPr="00415ECA" w:rsidRDefault="00AE572F" w:rsidP="00415ECA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Цель </w:t>
      </w:r>
      <w:r w:rsidR="00FD7095">
        <w:rPr>
          <w:sz w:val="30"/>
          <w:szCs w:val="30"/>
        </w:rPr>
        <w:t xml:space="preserve">экспериментальной деятельности: </w:t>
      </w:r>
      <w:r w:rsidR="00BF1D4E">
        <w:rPr>
          <w:sz w:val="30"/>
          <w:szCs w:val="30"/>
        </w:rPr>
        <w:t xml:space="preserve">апробация экспериментальных </w:t>
      </w:r>
      <w:r w:rsidR="00ED6160">
        <w:rPr>
          <w:sz w:val="30"/>
          <w:szCs w:val="30"/>
        </w:rPr>
        <w:t>учебных программ</w:t>
      </w:r>
      <w:r w:rsidR="007854C7" w:rsidRPr="00415ECA">
        <w:rPr>
          <w:sz w:val="30"/>
          <w:szCs w:val="30"/>
        </w:rPr>
        <w:t xml:space="preserve"> в</w:t>
      </w:r>
      <w:r w:rsidR="00FD7095">
        <w:rPr>
          <w:sz w:val="30"/>
          <w:szCs w:val="30"/>
        </w:rPr>
        <w:t xml:space="preserve"> области искусства</w:t>
      </w:r>
      <w:r w:rsidR="00ED6160">
        <w:rPr>
          <w:sz w:val="30"/>
          <w:szCs w:val="30"/>
        </w:rPr>
        <w:t xml:space="preserve"> в </w:t>
      </w:r>
      <w:r w:rsidR="007854C7" w:rsidRPr="00415ECA">
        <w:rPr>
          <w:sz w:val="30"/>
          <w:szCs w:val="30"/>
        </w:rPr>
        <w:t xml:space="preserve">учреждениях общего среднего образования вида </w:t>
      </w:r>
      <w:r w:rsidR="00ED6160">
        <w:rPr>
          <w:sz w:val="30"/>
          <w:szCs w:val="30"/>
        </w:rPr>
        <w:t>«гимназия-колледж искусств»</w:t>
      </w:r>
      <w:r w:rsidR="007854C7" w:rsidRPr="00415ECA">
        <w:rPr>
          <w:sz w:val="30"/>
          <w:szCs w:val="30"/>
        </w:rPr>
        <w:t xml:space="preserve"> (</w:t>
      </w:r>
      <w:bookmarkStart w:id="0" w:name="_Hlk19869704"/>
      <w:r w:rsidR="00CD69EC">
        <w:rPr>
          <w:sz w:val="30"/>
          <w:szCs w:val="30"/>
          <w:lang w:val="en-US"/>
        </w:rPr>
        <w:t>XI</w:t>
      </w:r>
      <w:bookmarkEnd w:id="0"/>
      <w:r w:rsidR="00CF7521">
        <w:rPr>
          <w:sz w:val="30"/>
          <w:szCs w:val="30"/>
        </w:rPr>
        <w:t xml:space="preserve"> классы).</w:t>
      </w:r>
    </w:p>
    <w:p w:rsidR="00AE572F" w:rsidRPr="00415ECA" w:rsidRDefault="00AE572F" w:rsidP="00383831">
      <w:pPr>
        <w:pStyle w:val="Default"/>
        <w:ind w:firstLine="708"/>
        <w:jc w:val="both"/>
        <w:rPr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Задачи экспериментальной деятельности на учебный год: </w:t>
      </w:r>
    </w:p>
    <w:p w:rsidR="00277989" w:rsidRPr="00793583" w:rsidRDefault="00216B2C" w:rsidP="00793583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образовательного процесса по экспериментальным учебным планам и программам в</w:t>
      </w:r>
      <w:r w:rsidR="008572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69EC" w:rsidRPr="00CD69E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</w:t>
      </w:r>
    </w:p>
    <w:p w:rsidR="00277989" w:rsidRPr="00277989" w:rsidRDefault="00383831" w:rsidP="00277989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Комплектование справочно-информационной базы экспериментальной деятельности, пополнение картотеки справочно-информационных, методических и диагностиче</w:t>
      </w:r>
      <w:r w:rsidR="00D65AD8"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ских материалов</w:t>
      </w:r>
      <w:r w:rsidR="008F4430"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65AD8" w:rsidRPr="00277989" w:rsidRDefault="00D65AD8" w:rsidP="00277989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подбора к</w:t>
      </w:r>
      <w:r w:rsidR="003C216E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ритериев и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мониторинг</w:t>
      </w: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</w:t>
      </w:r>
      <w:r w:rsidR="0037451B"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нстатирующей части эксперимента.</w:t>
      </w:r>
    </w:p>
    <w:p w:rsidR="00CF7521" w:rsidRPr="00793583" w:rsidRDefault="00415ECA" w:rsidP="00CF752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мониторинга результатов учебной деятельности обуча</w:t>
      </w:r>
      <w:r w:rsidR="00216B2C"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ющихся</w:t>
      </w:r>
      <w:r w:rsidR="00BF1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54354A" w:rsidRPr="0054354A">
        <w:rPr>
          <w:rFonts w:ascii="Times New Roman" w:eastAsia="Times New Roman" w:hAnsi="Times New Roman" w:cs="Times New Roman"/>
          <w:sz w:val="30"/>
          <w:szCs w:val="30"/>
          <w:lang w:eastAsia="ru-RU"/>
        </w:rPr>
        <w:t>XI</w:t>
      </w:r>
      <w:r w:rsidR="00BF1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75109" w:rsidRPr="00473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F7521" w:rsidRPr="00793583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лассе.</w:t>
      </w:r>
    </w:p>
    <w:p w:rsidR="00216B2C" w:rsidRPr="00CF7521" w:rsidRDefault="00277989" w:rsidP="00277989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Обобщение и систематизация </w:t>
      </w:r>
      <w:r w:rsidR="0054354A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итоговых</w:t>
      </w:r>
      <w:r w:rsidR="00216B2C"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экспериментальной деятельности</w:t>
      </w:r>
      <w:r w:rsidR="008F4430"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7989" w:rsidRDefault="00667ABE" w:rsidP="00793583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системного, содержательного и продуктивного взаимодействия педагогов учреждений </w:t>
      </w:r>
      <w:r w:rsidR="00FD7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 экспериментального проекта</w:t>
      </w:r>
      <w:r w:rsidR="00FD70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обн</w:t>
      </w:r>
      <w:r w:rsidR="00FD7095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овления и развития экспериментальных</w:t>
      </w: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практик, направленных на успешное развитие образовательного пространства.</w:t>
      </w:r>
    </w:p>
    <w:p w:rsidR="007175B3" w:rsidRDefault="00FD7095" w:rsidP="007175B3">
      <w:pPr>
        <w:pStyle w:val="a6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</w:t>
      </w:r>
      <w:r w:rsidR="0054354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учащиеся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52C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54354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театральной направленности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(201</w:t>
      </w:r>
      <w:r w:rsidR="0054354A" w:rsidRPr="0054354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/20</w:t>
      </w:r>
      <w:r w:rsidR="0054354A" w:rsidRPr="0054354A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год) государственного учреждения образования «Гимназия-колледж искусств г.Моло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дечно». Количество учащихся – 21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175B3" w:rsidRDefault="00DE52C7" w:rsidP="007175B3">
      <w:pPr>
        <w:pStyle w:val="a6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Контрольными являются</w:t>
      </w:r>
      <w:r w:rsidR="00FD7095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</w:t>
      </w:r>
      <w:r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329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752473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FD7095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театральной направленности</w:t>
      </w:r>
      <w:r w:rsidR="00752473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(201</w:t>
      </w:r>
      <w:r w:rsidR="00AB3294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52473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/201</w:t>
      </w:r>
      <w:r w:rsidR="00AB3294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7175B3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год) государственного учреждения образования «Гимназия-колледж искусств г.Моло</w:t>
      </w:r>
      <w:r w:rsidR="000D7A34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дечно».</w:t>
      </w:r>
      <w:r w:rsidR="00F75109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Количество учащихся – </w:t>
      </w:r>
      <w:r w:rsidR="00AB3294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D6160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175B3" w:rsidRPr="00AB32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563A9" w:rsidRPr="00836E16" w:rsidRDefault="0054354A" w:rsidP="00836E16">
      <w:pPr>
        <w:pStyle w:val="a6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Экспер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ментальный проект в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гимназии-колледж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искусств осуществляют </w:t>
      </w:r>
      <w:r w:rsidR="00E0353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работника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 них высшую кв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алификационную категорию име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т 1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 (25%),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175B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F75109" w:rsidRPr="00473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>ификационную категорию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BF1D4E" w:rsidRPr="00BF1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(25%)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к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атегории </w:t>
      </w:r>
      <w:r w:rsidR="001207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75109" w:rsidRPr="00473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246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(50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%), </w:t>
      </w:r>
      <w:r w:rsidR="00836E1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молодой специалис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>т.</w:t>
      </w:r>
    </w:p>
    <w:p w:rsidR="00AC7D41" w:rsidRDefault="00AC7D41" w:rsidP="00382609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A1CE2" w:rsidRDefault="00EA1CE2" w:rsidP="00AC7D41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E572F" w:rsidRPr="00645BC2" w:rsidRDefault="00645BC2" w:rsidP="00645BC2">
      <w:pPr>
        <w:spacing w:after="120"/>
        <w:ind w:left="85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Содержание работы в</w:t>
      </w:r>
      <w:r w:rsidRPr="006C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54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C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54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C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410"/>
        <w:gridCol w:w="2693"/>
      </w:tblGrid>
      <w:tr w:rsidR="00192F8A" w:rsidTr="00192F8A">
        <w:tc>
          <w:tcPr>
            <w:tcW w:w="709" w:type="dxa"/>
          </w:tcPr>
          <w:p w:rsidR="00645BC2" w:rsidRPr="009A386C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645BC2" w:rsidRPr="009A386C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</w:tcPr>
          <w:p w:rsidR="00645BC2" w:rsidRPr="009A386C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10" w:type="dxa"/>
          </w:tcPr>
          <w:p w:rsidR="00645BC2" w:rsidRPr="009A386C" w:rsidRDefault="00AB3294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-9427210</wp:posOffset>
                      </wp:positionV>
                      <wp:extent cx="548640" cy="342265"/>
                      <wp:effectExtent l="0" t="0" r="3810" b="6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936DC" id="Прямоугольник 2" o:spid="_x0000_s1026" style="position:absolute;margin-left:115.9pt;margin-top:-742.3pt;width:43.2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"/>
                  </w:pict>
                </mc:Fallback>
              </mc:AlternateContent>
            </w:r>
            <w:r w:rsidR="00645BC2" w:rsidRPr="009A38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693" w:type="dxa"/>
          </w:tcPr>
          <w:p w:rsidR="00645BC2" w:rsidRPr="009A386C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A386C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Форма </w:t>
            </w:r>
          </w:p>
          <w:p w:rsidR="00645BC2" w:rsidRPr="009A386C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A386C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t>представления результатов</w:t>
            </w:r>
          </w:p>
        </w:tc>
      </w:tr>
      <w:tr w:rsidR="00645BC2" w:rsidTr="00192F8A">
        <w:tc>
          <w:tcPr>
            <w:tcW w:w="11199" w:type="dxa"/>
            <w:gridSpan w:val="5"/>
          </w:tcPr>
          <w:p w:rsidR="00645BC2" w:rsidRPr="009A386C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  <w:tr w:rsidR="00192F8A" w:rsidTr="00192F8A">
        <w:tc>
          <w:tcPr>
            <w:tcW w:w="709" w:type="dxa"/>
          </w:tcPr>
          <w:p w:rsidR="00645BC2" w:rsidRPr="009A386C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645BC2" w:rsidRPr="001552EB" w:rsidRDefault="00FD7095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52EB">
              <w:rPr>
                <w:rFonts w:ascii="Times New Roman" w:eastAsia="Calibri" w:hAnsi="Times New Roman" w:cs="Times New Roman"/>
                <w:sz w:val="26"/>
                <w:szCs w:val="26"/>
              </w:rPr>
              <w:t>Продолжение организации</w:t>
            </w:r>
            <w:r w:rsidR="00F00AB4" w:rsidRPr="001552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образовательного процесса в рамках </w:t>
            </w:r>
            <w:r w:rsidR="000D0685" w:rsidRPr="001552EB"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экспериментального проекта</w:t>
            </w:r>
          </w:p>
        </w:tc>
        <w:tc>
          <w:tcPr>
            <w:tcW w:w="1276" w:type="dxa"/>
          </w:tcPr>
          <w:p w:rsidR="00E525F3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9A386C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54354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D36E4E" w:rsidRDefault="0054354A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E525F3" w:rsidRPr="009A386C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693" w:type="dxa"/>
          </w:tcPr>
          <w:p w:rsidR="00645BC2" w:rsidRPr="009A386C" w:rsidRDefault="00F00AB4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Приказ по учреждению, корректировка календарного плана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70391D" w:rsidRDefault="003621A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на педагогич</w:t>
            </w:r>
            <w:r w:rsidR="00D36E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еском совете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воп</w:t>
            </w:r>
            <w:r w:rsidR="0070391D">
              <w:rPr>
                <w:rFonts w:ascii="Times New Roman" w:eastAsia="Calibri" w:hAnsi="Times New Roman" w:cs="Times New Roman"/>
                <w:sz w:val="26"/>
                <w:szCs w:val="26"/>
              </w:rPr>
              <w:t>роса о</w:t>
            </w:r>
          </w:p>
          <w:p w:rsidR="00645BC2" w:rsidRDefault="00D36E4E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продолжении 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проекта «Апробация</w:t>
            </w:r>
            <w:r w:rsidR="003826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учебных программ по предметам изобразительного, музыкально – хорового, музыкально – инструментального, театрального и</w:t>
            </w:r>
            <w:r w:rsidR="00E52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хореографического искусства в VII-XI</w:t>
            </w:r>
            <w:r w:rsidR="001552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классах </w:t>
            </w:r>
            <w:r w:rsidR="00382609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учреждений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общего среднего образования вид</w:t>
            </w:r>
            <w:r w:rsidR="001552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«гимназия-колледж искусств» в 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внесении в годовой план 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работы учреждения.   </w:t>
            </w:r>
          </w:p>
        </w:tc>
        <w:tc>
          <w:tcPr>
            <w:tcW w:w="1276" w:type="dxa"/>
          </w:tcPr>
          <w:p w:rsidR="00645BC2" w:rsidRDefault="00645BC2" w:rsidP="00E525F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</w:t>
            </w:r>
          </w:p>
          <w:p w:rsidR="00645BC2" w:rsidRPr="009A386C" w:rsidRDefault="00645BC2" w:rsidP="00E525F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54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</w:tcPr>
          <w:p w:rsidR="00645BC2" w:rsidRDefault="0054354A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E525F3" w:rsidRPr="009A386C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645BC2" w:rsidRPr="009A386C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5BC2" w:rsidRPr="009A386C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45BC2" w:rsidRPr="009A386C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  <w:r w:rsidR="00F00A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должностных обязанностей участников проекта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645BC2" w:rsidRPr="001552EB" w:rsidRDefault="00645BC2" w:rsidP="00E525F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с</w:t>
            </w:r>
            <w:r w:rsidR="00155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учителями</w:t>
            </w:r>
            <w:r w:rsidR="00F00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эспериментаторами </w:t>
            </w:r>
            <w:r w:rsidR="00836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гимназии- колледжа искусств</w:t>
            </w:r>
            <w:r w:rsidR="00E5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0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реализации </w:t>
            </w:r>
            <w:r w:rsidR="0054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заключительного</w:t>
            </w:r>
            <w:r w:rsidR="00836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</w:t>
            </w:r>
            <w:r w:rsidR="00F00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36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экспериментальног</w:t>
            </w:r>
            <w:r w:rsidR="00155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проекта. Задачи и перспективы.</w:t>
            </w:r>
          </w:p>
        </w:tc>
        <w:tc>
          <w:tcPr>
            <w:tcW w:w="1276" w:type="dxa"/>
          </w:tcPr>
          <w:p w:rsidR="00645BC2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836E16">
              <w:rPr>
                <w:rFonts w:ascii="Times New Roman" w:eastAsia="Calibri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836E16" w:rsidRPr="009A386C" w:rsidRDefault="00836E16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54354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45BC2" w:rsidRDefault="0054354A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E525F3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B3153D" w:rsidRDefault="0054354A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</w:p>
          <w:p w:rsidR="00E525F3" w:rsidRPr="009A386C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Pr="009A386C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  <w:r w:rsidR="00F00AB4">
              <w:rPr>
                <w:rFonts w:ascii="Times New Roman" w:eastAsia="Calibri" w:hAnsi="Times New Roman" w:cs="Times New Roman"/>
                <w:sz w:val="26"/>
                <w:szCs w:val="26"/>
              </w:rPr>
              <w:t>, рекомендации, корректировка педагогических дневников,</w:t>
            </w:r>
            <w:r w:rsidR="00B31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документальный контроль за ходом экспериментальной деятельности</w:t>
            </w:r>
          </w:p>
        </w:tc>
      </w:tr>
      <w:tr w:rsidR="00192F8A" w:rsidTr="00192F8A">
        <w:tc>
          <w:tcPr>
            <w:tcW w:w="709" w:type="dxa"/>
          </w:tcPr>
          <w:p w:rsidR="0039522F" w:rsidRDefault="0039522F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  <w:p w:rsidR="0039522F" w:rsidRDefault="0039522F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9522F" w:rsidRDefault="0039522F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39522F" w:rsidRDefault="00B3153D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Продолжение сотрудничества с </w:t>
            </w:r>
            <w:r w:rsidR="00395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научным руководителем и кураторами экспериментальной деятельности учреждений образования,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участвующих в эксперименте</w:t>
            </w:r>
          </w:p>
        </w:tc>
        <w:tc>
          <w:tcPr>
            <w:tcW w:w="1276" w:type="dxa"/>
          </w:tcPr>
          <w:p w:rsidR="0039522F" w:rsidRDefault="0039522F" w:rsidP="0039522F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  <w:p w:rsidR="0039522F" w:rsidRDefault="0039522F" w:rsidP="0039522F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</w:t>
            </w:r>
            <w:r w:rsidR="0054354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39522F" w:rsidRDefault="0054354A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E525F3" w:rsidRDefault="00E525F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693" w:type="dxa"/>
          </w:tcPr>
          <w:p w:rsidR="0039522F" w:rsidRDefault="00B3153D" w:rsidP="0039522F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Рекомендации по апробации модели</w:t>
            </w:r>
          </w:p>
        </w:tc>
      </w:tr>
      <w:tr w:rsidR="00192F8A" w:rsidTr="00192F8A">
        <w:tc>
          <w:tcPr>
            <w:tcW w:w="709" w:type="dxa"/>
          </w:tcPr>
          <w:p w:rsidR="00645BC2" w:rsidRDefault="00FE2B35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645BC2" w:rsidRDefault="00645BC2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инструктивно-методическ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совещаний и </w:t>
            </w:r>
          </w:p>
          <w:p w:rsidR="00645BC2" w:rsidRPr="009A386C" w:rsidRDefault="00645BC2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рефлексивных планёрок</w:t>
            </w:r>
          </w:p>
        </w:tc>
        <w:tc>
          <w:tcPr>
            <w:tcW w:w="1276" w:type="dxa"/>
          </w:tcPr>
          <w:p w:rsidR="00645BC2" w:rsidRPr="009A386C" w:rsidRDefault="00B3153D" w:rsidP="00B3153D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 раза в месяц</w:t>
            </w:r>
          </w:p>
        </w:tc>
        <w:tc>
          <w:tcPr>
            <w:tcW w:w="2410" w:type="dxa"/>
          </w:tcPr>
          <w:p w:rsidR="00645BC2" w:rsidRDefault="0054354A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E525F3" w:rsidRPr="009A386C" w:rsidRDefault="00E525F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645BC2" w:rsidRDefault="0054354A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Михайлов М.В.</w:t>
            </w:r>
          </w:p>
          <w:p w:rsidR="00E525F3" w:rsidRPr="009A386C" w:rsidRDefault="00E525F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Pr="009A386C" w:rsidRDefault="00B3153D" w:rsidP="00B3153D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Ход внедрения авторских программ</w:t>
            </w:r>
          </w:p>
        </w:tc>
      </w:tr>
      <w:tr w:rsidR="00192F8A" w:rsidTr="00192F8A">
        <w:tc>
          <w:tcPr>
            <w:tcW w:w="709" w:type="dxa"/>
          </w:tcPr>
          <w:p w:rsidR="00645BC2" w:rsidRDefault="00FE2B35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645BC2" w:rsidRPr="009A386C" w:rsidRDefault="00B3153D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педагогами</w:t>
            </w:r>
            <w:r w:rsidR="00FE2B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экспериментальных учебных программ</w:t>
            </w:r>
            <w:r w:rsidR="00241DB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212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материалов</w:t>
            </w:r>
            <w:r w:rsidR="0054354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разработанных в ходе апробации,</w:t>
            </w:r>
            <w:r w:rsidR="00E52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12BB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их э</w:t>
            </w:r>
            <w:r w:rsidR="001E720B">
              <w:rPr>
                <w:rFonts w:ascii="Times New Roman" w:eastAsia="Calibri" w:hAnsi="Times New Roman" w:cs="Times New Roman"/>
                <w:sz w:val="26"/>
                <w:szCs w:val="26"/>
              </w:rPr>
              <w:t>ффективности и целесообразности</w:t>
            </w:r>
          </w:p>
        </w:tc>
        <w:tc>
          <w:tcPr>
            <w:tcW w:w="1276" w:type="dxa"/>
          </w:tcPr>
          <w:p w:rsidR="00645BC2" w:rsidRPr="009A386C" w:rsidRDefault="00FE2B35" w:rsidP="00FE2B35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r w:rsidR="00645BC2" w:rsidRPr="009A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201</w:t>
            </w:r>
            <w:r w:rsidR="00543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</w:tcPr>
          <w:p w:rsidR="00645BC2" w:rsidRPr="009A386C" w:rsidRDefault="000A232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авторы программ</w:t>
            </w:r>
          </w:p>
        </w:tc>
        <w:tc>
          <w:tcPr>
            <w:tcW w:w="2693" w:type="dxa"/>
          </w:tcPr>
          <w:p w:rsidR="00645BC2" w:rsidRPr="009A386C" w:rsidRDefault="000A232B" w:rsidP="001E720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Экспериментальные учебные программы</w:t>
            </w:r>
            <w:r w:rsidR="00AA5353">
              <w:rPr>
                <w:rFonts w:ascii="Times New Roman" w:eastAsia="Calibri" w:hAnsi="Times New Roman" w:cs="Times New Roman"/>
                <w:sz w:val="26"/>
                <w:szCs w:val="26"/>
              </w:rPr>
              <w:t>, учебные материалы, диагностика</w:t>
            </w:r>
          </w:p>
        </w:tc>
      </w:tr>
      <w:tr w:rsidR="00192F8A" w:rsidTr="00192F8A">
        <w:tc>
          <w:tcPr>
            <w:tcW w:w="709" w:type="dxa"/>
          </w:tcPr>
          <w:p w:rsidR="00645BC2" w:rsidRDefault="000A232B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645BC2" w:rsidRPr="009A386C" w:rsidRDefault="0054354A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A5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0A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содержания экспериментальных программ</w:t>
            </w:r>
            <w:r w:rsidR="0039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учебных занятиях</w:t>
            </w:r>
          </w:p>
        </w:tc>
        <w:tc>
          <w:tcPr>
            <w:tcW w:w="1276" w:type="dxa"/>
          </w:tcPr>
          <w:p w:rsidR="00AA5353" w:rsidRDefault="00AA5353" w:rsidP="003956A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</w:p>
          <w:p w:rsidR="003956A3" w:rsidRPr="009A386C" w:rsidRDefault="00E525F3" w:rsidP="003956A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</w:t>
            </w:r>
            <w:r w:rsidR="0039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5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учебного </w:t>
            </w:r>
            <w:r w:rsidR="0039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645BC2" w:rsidRPr="009A386C" w:rsidRDefault="003956A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 - экпериментаторы</w:t>
            </w:r>
          </w:p>
        </w:tc>
        <w:tc>
          <w:tcPr>
            <w:tcW w:w="2693" w:type="dxa"/>
          </w:tcPr>
          <w:p w:rsidR="00645BC2" w:rsidRPr="009A386C" w:rsidRDefault="00AA5353" w:rsidP="000A70AC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Открытые учебные занятия, анализ разработанных материалов к учебным занятиям</w:t>
            </w:r>
          </w:p>
        </w:tc>
      </w:tr>
      <w:tr w:rsidR="00192F8A" w:rsidTr="00192F8A">
        <w:tc>
          <w:tcPr>
            <w:tcW w:w="709" w:type="dxa"/>
          </w:tcPr>
          <w:p w:rsidR="00645BC2" w:rsidRDefault="003956A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645BC2" w:rsidRPr="009A386C" w:rsidRDefault="000C73A7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</w:t>
            </w:r>
            <w:r w:rsidR="00AA5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квалификации педагогов, участвующих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эксперимент</w:t>
            </w:r>
            <w:r w:rsidR="00AA5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альной деятельности в АПО, </w:t>
            </w:r>
            <w:r w:rsidR="00BE4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НИО</w:t>
            </w:r>
          </w:p>
        </w:tc>
        <w:tc>
          <w:tcPr>
            <w:tcW w:w="1276" w:type="dxa"/>
          </w:tcPr>
          <w:p w:rsidR="00645BC2" w:rsidRPr="009A386C" w:rsidRDefault="00FC328C" w:rsidP="00F020DD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55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</w:t>
            </w:r>
            <w:r w:rsidR="00F02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2410" w:type="dxa"/>
          </w:tcPr>
          <w:p w:rsidR="00645BC2" w:rsidRDefault="0054354A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1552EB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F16E71" w:rsidRDefault="000A232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</w:p>
          <w:p w:rsidR="001552EB" w:rsidRPr="009A386C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Pr="009A386C" w:rsidRDefault="00F020DD" w:rsidP="000C73A7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План повышения квалификации</w:t>
            </w:r>
            <w:r w:rsidR="00BE445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1552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отчёт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BE44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педагогов прошедших повышение квалификации</w:t>
            </w:r>
          </w:p>
        </w:tc>
      </w:tr>
      <w:tr w:rsidR="00192F8A" w:rsidTr="00192F8A">
        <w:tc>
          <w:tcPr>
            <w:tcW w:w="709" w:type="dxa"/>
          </w:tcPr>
          <w:p w:rsidR="00645BC2" w:rsidRDefault="003956A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645BC2" w:rsidRPr="009A386C" w:rsidRDefault="00FC328C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Методическая поддержка деятельности </w:t>
            </w:r>
            <w:r w:rsidR="00BE4451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педагогов, участвующих в апробации эксперимента</w:t>
            </w:r>
          </w:p>
        </w:tc>
        <w:tc>
          <w:tcPr>
            <w:tcW w:w="1276" w:type="dxa"/>
          </w:tcPr>
          <w:p w:rsidR="00645BC2" w:rsidRPr="00FC328C" w:rsidRDefault="001552EB" w:rsidP="00FC328C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</w:t>
            </w:r>
            <w:r w:rsidR="00FC32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645BC2" w:rsidRDefault="000A232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</w:p>
          <w:p w:rsidR="00645BC2" w:rsidRPr="009A386C" w:rsidRDefault="001552EB" w:rsidP="00222CF6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Pr="009A386C" w:rsidRDefault="003956A3" w:rsidP="003956A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Консультации</w:t>
            </w:r>
          </w:p>
        </w:tc>
      </w:tr>
      <w:tr w:rsidR="00192F8A" w:rsidTr="00192F8A">
        <w:tc>
          <w:tcPr>
            <w:tcW w:w="709" w:type="dxa"/>
          </w:tcPr>
          <w:p w:rsidR="00645BC2" w:rsidRDefault="003956A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и согласование календарных планов 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педагогов, </w:t>
            </w:r>
            <w:r w:rsidR="00BE4451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участников эксперимента</w:t>
            </w:r>
          </w:p>
        </w:tc>
        <w:tc>
          <w:tcPr>
            <w:tcW w:w="1276" w:type="dxa"/>
          </w:tcPr>
          <w:p w:rsidR="00645BC2" w:rsidRPr="00591034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410" w:type="dxa"/>
          </w:tcPr>
          <w:p w:rsidR="001552EB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В.</w:t>
            </w:r>
            <w:r w:rsidR="001552E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директора,</w:t>
            </w:r>
          </w:p>
          <w:p w:rsidR="00645BC2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>-экспериментаторы</w:t>
            </w:r>
          </w:p>
        </w:tc>
        <w:tc>
          <w:tcPr>
            <w:tcW w:w="2693" w:type="dxa"/>
          </w:tcPr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Дневники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экспериментальной деятельности, календарные планы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:rsidR="00645BC2" w:rsidRPr="009A386C" w:rsidRDefault="004F3F1B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Родительское собрание «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>О целях и задачах третьего года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 в гимназии-колледже искусств»</w:t>
            </w:r>
          </w:p>
        </w:tc>
        <w:tc>
          <w:tcPr>
            <w:tcW w:w="1276" w:type="dxa"/>
          </w:tcPr>
          <w:p w:rsidR="004F3F1B" w:rsidRDefault="004F3F1B" w:rsidP="00CE661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  <w:p w:rsidR="004F3F1B" w:rsidRPr="009A386C" w:rsidRDefault="004F3F1B" w:rsidP="00CE661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1552EB" w:rsidRDefault="00222CF6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И.Г.,</w:t>
            </w:r>
            <w:r w:rsidR="001552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</w:t>
            </w:r>
          </w:p>
          <w:p w:rsidR="001552EB" w:rsidRDefault="004F3F1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Мурычин В.Ю.</w:t>
            </w:r>
          </w:p>
          <w:p w:rsidR="00964AF5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  <w:r w:rsidR="004F3F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Курцевич И.А.</w:t>
            </w:r>
          </w:p>
          <w:p w:rsidR="001552EB" w:rsidRPr="009A386C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3" w:type="dxa"/>
          </w:tcPr>
          <w:p w:rsidR="00645BC2" w:rsidRPr="009A386C" w:rsidRDefault="00591034" w:rsidP="00CE661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на сайте учреждения, рекомендации для родителей учащихся экспериментального класса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4111" w:type="dxa"/>
          </w:tcPr>
          <w:p w:rsidR="00645BC2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орректировка учебно-программной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документации</w:t>
            </w:r>
          </w:p>
        </w:tc>
        <w:tc>
          <w:tcPr>
            <w:tcW w:w="1276" w:type="dxa"/>
          </w:tcPr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сентябрь-декабрь, 201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45BC2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552EB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222CF6" w:rsidRPr="009A386C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Царь С.А., заместитель директора</w:t>
            </w:r>
          </w:p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Курцевич И.А.</w:t>
            </w:r>
          </w:p>
          <w:p w:rsidR="001552EB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3" w:type="dxa"/>
          </w:tcPr>
          <w:p w:rsidR="00645BC2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Доработанная у</w:t>
            </w:r>
            <w:r w:rsidR="00645BC2"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чебно-программная</w:t>
            </w:r>
          </w:p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документация 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:rsidR="00645BC2" w:rsidRPr="009A386C" w:rsidRDefault="00B656C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уровня экспериментальной к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омпетенции учителей </w:t>
            </w:r>
          </w:p>
        </w:tc>
        <w:tc>
          <w:tcPr>
            <w:tcW w:w="1276" w:type="dxa"/>
          </w:tcPr>
          <w:p w:rsidR="00645BC2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45BC2" w:rsidRDefault="00B656C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Курцевич И.А.</w:t>
            </w:r>
          </w:p>
          <w:p w:rsidR="001552EB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>, результаты диагностики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14.</w:t>
            </w:r>
          </w:p>
        </w:tc>
        <w:tc>
          <w:tcPr>
            <w:tcW w:w="4111" w:type="dxa"/>
          </w:tcPr>
          <w:p w:rsidR="00645BC2" w:rsidRPr="002C08EF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плана психологического сопровождения экспериментального проекта</w:t>
            </w:r>
          </w:p>
        </w:tc>
        <w:tc>
          <w:tcPr>
            <w:tcW w:w="1276" w:type="dxa"/>
          </w:tcPr>
          <w:p w:rsidR="00645BC2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241DB0">
              <w:rPr>
                <w:rFonts w:ascii="Times New Roman" w:eastAsia="Calibri" w:hAnsi="Times New Roman" w:cs="Times New Roman"/>
                <w:sz w:val="26"/>
                <w:szCs w:val="26"/>
              </w:rPr>
              <w:t>ентябрь</w:t>
            </w:r>
          </w:p>
          <w:p w:rsidR="001552EB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Курцевич И.А.</w:t>
            </w:r>
          </w:p>
          <w:p w:rsidR="001552EB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3" w:type="dxa"/>
          </w:tcPr>
          <w:p w:rsidR="00645BC2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лан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4111" w:type="dxa"/>
          </w:tcPr>
          <w:p w:rsidR="00645BC2" w:rsidRPr="002C08EF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Стартовая констатирующая диагностика: мониторинг уровня обученности, уровня мотивации 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>учащихся X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="00B656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изучению предметов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содержание которых направлено на развитие способностей в области отдельных видов искусства, уровня удовлетворенности учащихся и их законных представителей, педагогов жизнедеятельностью гимназии-колледжа искусств и т.д.</w:t>
            </w:r>
          </w:p>
        </w:tc>
        <w:tc>
          <w:tcPr>
            <w:tcW w:w="1276" w:type="dxa"/>
          </w:tcPr>
          <w:p w:rsidR="00645BC2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ентябрь</w:t>
            </w:r>
          </w:p>
          <w:p w:rsidR="001552EB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45BC2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Царь С.А.</w:t>
            </w:r>
          </w:p>
          <w:p w:rsidR="001552EB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  <w:p w:rsidR="001552EB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Мурычин В.Ю. </w:t>
            </w:r>
          </w:p>
          <w:p w:rsidR="001552EB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</w:p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Курцевич И.А.</w:t>
            </w:r>
          </w:p>
          <w:p w:rsidR="001552EB" w:rsidRPr="002C08EF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3" w:type="dxa"/>
          </w:tcPr>
          <w:p w:rsidR="00645BC2" w:rsidRPr="009A386C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правки,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информация, диагностика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4111" w:type="dxa"/>
          </w:tcPr>
          <w:p w:rsidR="00645BC2" w:rsidRPr="009A386C" w:rsidRDefault="00B9627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Психолого </w:t>
            </w:r>
            <w:r w:rsidR="00E418EF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педагогические</w:t>
            </w:r>
            <w:r w:rsidR="00E418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консультации для родителей учащихся</w:t>
            </w:r>
          </w:p>
        </w:tc>
        <w:tc>
          <w:tcPr>
            <w:tcW w:w="1276" w:type="dxa"/>
          </w:tcPr>
          <w:p w:rsidR="00645BC2" w:rsidRPr="009A386C" w:rsidRDefault="00A21ED8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течение </w:t>
            </w:r>
            <w:r w:rsidR="00E418EF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>, согласно плану психологического сопровождения</w:t>
            </w:r>
          </w:p>
        </w:tc>
        <w:tc>
          <w:tcPr>
            <w:tcW w:w="2410" w:type="dxa"/>
          </w:tcPr>
          <w:p w:rsidR="00645BC2" w:rsidRDefault="00E418E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Курцевич И.А.</w:t>
            </w:r>
          </w:p>
          <w:p w:rsidR="001552EB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3" w:type="dxa"/>
          </w:tcPr>
          <w:p w:rsidR="00645BC2" w:rsidRPr="009A386C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Образцы консультаций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4111" w:type="dxa"/>
          </w:tcPr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мониторинговых исследований основных показателей эффективности экспериментальной де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ятельности 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  <w:p w:rsidR="00645BC2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</w:tcPr>
          <w:p w:rsidR="00645BC2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552EB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  <w:p w:rsidR="00645BC2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Царь С.А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552EB" w:rsidRPr="009A386C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Pr="009A386C" w:rsidRDefault="00222CF6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Аналитическая информация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4111" w:type="dxa"/>
          </w:tcPr>
          <w:p w:rsidR="00645BC2" w:rsidRPr="009A386C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использования  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экспериментальных программ на учебных занятиях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="00E418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1276" w:type="dxa"/>
          </w:tcPr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645BC2" w:rsidRPr="009A386C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учителя-экспериментаторы</w:t>
            </w:r>
          </w:p>
        </w:tc>
        <w:tc>
          <w:tcPr>
            <w:tcW w:w="2693" w:type="dxa"/>
          </w:tcPr>
          <w:p w:rsidR="00645BC2" w:rsidRPr="0059103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дневники экспериментальной деятельности</w:t>
            </w:r>
            <w:r w:rsidR="00591034">
              <w:rPr>
                <w:rFonts w:ascii="Times New Roman" w:eastAsia="Calibri" w:hAnsi="Times New Roman" w:cs="Times New Roman"/>
                <w:sz w:val="26"/>
                <w:szCs w:val="26"/>
              </w:rPr>
              <w:t>, защита экспериментальных программ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4111" w:type="dxa"/>
          </w:tcPr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открытых уроков и мастер-классов </w:t>
            </w:r>
          </w:p>
        </w:tc>
        <w:tc>
          <w:tcPr>
            <w:tcW w:w="1276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учителя- экспериментаторы</w:t>
            </w:r>
          </w:p>
        </w:tc>
        <w:tc>
          <w:tcPr>
            <w:tcW w:w="2693" w:type="dxa"/>
          </w:tcPr>
          <w:p w:rsidR="00645BC2" w:rsidRPr="009A386C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Разработки уроков, мастер-классов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4111" w:type="dxa"/>
          </w:tcPr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</w:t>
            </w:r>
            <w:r w:rsidR="00DD60AF">
              <w:rPr>
                <w:rFonts w:ascii="Times New Roman" w:eastAsia="Calibri" w:hAnsi="Times New Roman" w:cs="Times New Roman"/>
                <w:sz w:val="26"/>
                <w:szCs w:val="26"/>
              </w:rPr>
              <w:t>остоянно действующей,</w:t>
            </w:r>
          </w:p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обновляющейся выста</w:t>
            </w:r>
            <w:r w:rsidR="00DD60AF">
              <w:rPr>
                <w:rFonts w:ascii="Times New Roman" w:eastAsia="Calibri" w:hAnsi="Times New Roman" w:cs="Times New Roman"/>
                <w:sz w:val="26"/>
                <w:szCs w:val="26"/>
              </w:rPr>
              <w:t>вки литературы по</w:t>
            </w: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теме проекта.</w:t>
            </w:r>
          </w:p>
        </w:tc>
        <w:tc>
          <w:tcPr>
            <w:tcW w:w="1276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DD60AF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Чернявская А.В.</w:t>
            </w:r>
          </w:p>
          <w:p w:rsidR="00192F8A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ав. библиотекой</w:t>
            </w:r>
          </w:p>
          <w:p w:rsidR="00192F8A" w:rsidRPr="009A386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Выставка</w:t>
            </w:r>
          </w:p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86C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литературы</w:t>
            </w:r>
          </w:p>
        </w:tc>
      </w:tr>
      <w:tr w:rsidR="00192F8A" w:rsidTr="00192F8A">
        <w:tc>
          <w:tcPr>
            <w:tcW w:w="709" w:type="dxa"/>
          </w:tcPr>
          <w:p w:rsidR="00645BC2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4111" w:type="dxa"/>
          </w:tcPr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Обновление электронного банка открытых уроков педагогов, банка компьютерных учебно-дидактических материалов, используемых в процессе обучения</w:t>
            </w:r>
          </w:p>
        </w:tc>
        <w:tc>
          <w:tcPr>
            <w:tcW w:w="1276" w:type="dxa"/>
          </w:tcPr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Терешко А.Л.</w:t>
            </w:r>
            <w:r w:rsidR="00DD60AF">
              <w:rPr>
                <w:rFonts w:ascii="Times New Roman" w:eastAsia="Calibri" w:hAnsi="Times New Roman" w:cs="Times New Roman"/>
                <w:sz w:val="26"/>
                <w:szCs w:val="26"/>
              </w:rPr>
              <w:t>, учитель информатики</w:t>
            </w:r>
          </w:p>
        </w:tc>
        <w:tc>
          <w:tcPr>
            <w:tcW w:w="2693" w:type="dxa"/>
          </w:tcPr>
          <w:p w:rsidR="00645BC2" w:rsidRPr="009A386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DD60AF">
              <w:rPr>
                <w:rFonts w:ascii="Times New Roman" w:eastAsia="Calibri" w:hAnsi="Times New Roman" w:cs="Times New Roman"/>
                <w:sz w:val="26"/>
                <w:szCs w:val="26"/>
              </w:rPr>
              <w:t>анк данных</w:t>
            </w:r>
          </w:p>
        </w:tc>
      </w:tr>
      <w:tr w:rsidR="00192F8A" w:rsidTr="00192F8A">
        <w:tc>
          <w:tcPr>
            <w:tcW w:w="709" w:type="dxa"/>
          </w:tcPr>
          <w:p w:rsidR="00645BC2" w:rsidRDefault="00DD60AF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22</w:t>
            </w:r>
            <w:r w:rsidR="00645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45BC2" w:rsidRPr="009A386C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Сетевое сотрудничество с учреждениями республики, реализующими экспериментальный проект, проведение совместно с ними обучающих семинаров. 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645BC2" w:rsidRDefault="0054354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192F8A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645BC2" w:rsidRDefault="00222CF6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ихайлов М.В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92F8A" w:rsidRPr="009A386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Pr="009A386C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семинаров, консультации</w:t>
            </w:r>
          </w:p>
        </w:tc>
      </w:tr>
      <w:tr w:rsidR="00192F8A" w:rsidTr="00192F8A">
        <w:tc>
          <w:tcPr>
            <w:tcW w:w="709" w:type="dxa"/>
          </w:tcPr>
          <w:p w:rsidR="00645BC2" w:rsidRDefault="00DD60AF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  <w:r w:rsidR="00645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Укрепление и совершенствование материально-технического оснащения образовательного процесса</w:t>
            </w:r>
          </w:p>
        </w:tc>
        <w:tc>
          <w:tcPr>
            <w:tcW w:w="1276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</w:tcPr>
          <w:p w:rsidR="00645BC2" w:rsidRDefault="0054354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192F8A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192F8A" w:rsidRPr="009A386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45BC2" w:rsidRPr="009A386C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Компьютеры, компьютерные материалы</w:t>
            </w:r>
          </w:p>
        </w:tc>
      </w:tr>
      <w:tr w:rsidR="00192F8A" w:rsidTr="00192F8A">
        <w:tc>
          <w:tcPr>
            <w:tcW w:w="709" w:type="dxa"/>
          </w:tcPr>
          <w:p w:rsidR="00645BC2" w:rsidRDefault="00DD60AF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645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45BC2" w:rsidRPr="00D064F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Сбор, анализ и систематизация данных, полученных в ходе реализации экспериментального проекта</w:t>
            </w:r>
          </w:p>
        </w:tc>
        <w:tc>
          <w:tcPr>
            <w:tcW w:w="1276" w:type="dxa"/>
          </w:tcPr>
          <w:p w:rsidR="00645BC2" w:rsidRPr="00D064F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410" w:type="dxa"/>
          </w:tcPr>
          <w:p w:rsidR="00645BC2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</w:t>
            </w:r>
            <w:r w:rsidR="00192F8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DD60AF" w:rsidRDefault="00222CF6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</w:p>
          <w:p w:rsidR="00192F8A" w:rsidRPr="00D064F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правки,</w:t>
            </w:r>
          </w:p>
          <w:p w:rsidR="00645BC2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аналитические материалы</w:t>
            </w:r>
          </w:p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2F8A" w:rsidTr="00192F8A">
        <w:tc>
          <w:tcPr>
            <w:tcW w:w="709" w:type="dxa"/>
          </w:tcPr>
          <w:p w:rsidR="00645BC2" w:rsidRDefault="00E525F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  <w:r w:rsidR="00645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45BC2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Представление 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итогового 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отчёта о результатах экспе</w:t>
            </w:r>
            <w:r w:rsidR="00F751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риментальной деятельности 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r w:rsidR="00F751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6-</w:t>
            </w:r>
            <w:r w:rsidR="00F75109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экспертный совет Национального института образования</w:t>
            </w:r>
          </w:p>
        </w:tc>
        <w:tc>
          <w:tcPr>
            <w:tcW w:w="1276" w:type="dxa"/>
          </w:tcPr>
          <w:p w:rsidR="00222CF6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01.05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45BC2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222CF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645BC2" w:rsidRDefault="0054354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192F8A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645BC2" w:rsidRDefault="00222CF6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45BC2" w:rsidRPr="009A386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:rsidR="00645BC2" w:rsidRDefault="00222CF6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Итоговая с</w:t>
            </w:r>
            <w:r w:rsidR="00DD60AF">
              <w:rPr>
                <w:rFonts w:ascii="Times New Roman" w:eastAsia="Calibri" w:hAnsi="Times New Roman" w:cs="Times New Roman"/>
                <w:sz w:val="26"/>
                <w:szCs w:val="26"/>
              </w:rPr>
              <w:t>правка о результатах реализации экспериментального проекта</w:t>
            </w:r>
          </w:p>
        </w:tc>
      </w:tr>
      <w:tr w:rsidR="00192F8A" w:rsidTr="00192F8A">
        <w:tc>
          <w:tcPr>
            <w:tcW w:w="709" w:type="dxa"/>
          </w:tcPr>
          <w:p w:rsidR="00645BC2" w:rsidRDefault="00E525F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  <w:r w:rsidR="00645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методических рекомендаций для педагогов по коррекции выявленных в ходе </w:t>
            </w:r>
            <w:r w:rsidR="00E525F3">
              <w:rPr>
                <w:rFonts w:ascii="Times New Roman" w:eastAsia="Calibri" w:hAnsi="Times New Roman" w:cs="Times New Roman"/>
                <w:sz w:val="26"/>
                <w:szCs w:val="26"/>
              </w:rPr>
              <w:t>апробации авторских программ</w:t>
            </w:r>
          </w:p>
        </w:tc>
        <w:tc>
          <w:tcPr>
            <w:tcW w:w="1276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</w:tcPr>
          <w:p w:rsidR="00645BC2" w:rsidRDefault="00222CF6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92F8A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директора,</w:t>
            </w:r>
          </w:p>
          <w:p w:rsidR="00E525F3" w:rsidRPr="009A386C" w:rsidRDefault="00E525F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2693" w:type="dxa"/>
          </w:tcPr>
          <w:p w:rsidR="00645BC2" w:rsidRPr="009A386C" w:rsidRDefault="00E525F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етодические рекомендации</w:t>
            </w:r>
          </w:p>
        </w:tc>
      </w:tr>
      <w:tr w:rsidR="001626A3" w:rsidTr="00192F8A">
        <w:tc>
          <w:tcPr>
            <w:tcW w:w="709" w:type="dxa"/>
          </w:tcPr>
          <w:p w:rsidR="001626A3" w:rsidRDefault="001626A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4111" w:type="dxa"/>
          </w:tcPr>
          <w:p w:rsidR="001626A3" w:rsidRDefault="001626A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Перенесение опыта в практику работы коллектива гимназии-колледжа искусств</w:t>
            </w:r>
          </w:p>
        </w:tc>
        <w:tc>
          <w:tcPr>
            <w:tcW w:w="1276" w:type="dxa"/>
          </w:tcPr>
          <w:p w:rsidR="001626A3" w:rsidRDefault="001626A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 - май</w:t>
            </w:r>
          </w:p>
        </w:tc>
        <w:tc>
          <w:tcPr>
            <w:tcW w:w="2410" w:type="dxa"/>
          </w:tcPr>
          <w:p w:rsidR="001626A3" w:rsidRDefault="001626A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2693" w:type="dxa"/>
          </w:tcPr>
          <w:p w:rsidR="001626A3" w:rsidRDefault="001626A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Разработки учебных занятий и материалов </w:t>
            </w:r>
          </w:p>
        </w:tc>
      </w:tr>
      <w:tr w:rsidR="00192F8A" w:rsidTr="00192F8A">
        <w:tc>
          <w:tcPr>
            <w:tcW w:w="709" w:type="dxa"/>
          </w:tcPr>
          <w:p w:rsidR="00645BC2" w:rsidRDefault="00E525F3" w:rsidP="00645BC2">
            <w:pPr>
              <w:ind w:left="0"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1626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  <w:bookmarkStart w:id="1" w:name="_GoBack"/>
            <w:bookmarkEnd w:id="1"/>
            <w:r w:rsidR="00645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 «Итоги экспе</w:t>
            </w:r>
            <w:r w:rsidR="000A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5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иментальной деятельности в 20</w:t>
            </w:r>
            <w:r w:rsidR="0022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</w:t>
            </w:r>
            <w:r w:rsidR="000A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2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276" w:type="dxa"/>
          </w:tcPr>
          <w:p w:rsidR="00645BC2" w:rsidRPr="009A386C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</w:tcPr>
          <w:p w:rsidR="00AD6EC8" w:rsidRDefault="0054354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Рушук И.Г.</w:t>
            </w:r>
          </w:p>
          <w:p w:rsidR="00192F8A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192F8A" w:rsidRDefault="00222CF6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</w:p>
          <w:p w:rsidR="00645BC2" w:rsidRPr="009A386C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директора,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участник</w:t>
            </w:r>
            <w:r w:rsidR="00AD6EC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экспериментального проекта</w:t>
            </w:r>
          </w:p>
        </w:tc>
        <w:tc>
          <w:tcPr>
            <w:tcW w:w="2693" w:type="dxa"/>
          </w:tcPr>
          <w:p w:rsidR="00645BC2" w:rsidRPr="009A386C" w:rsidRDefault="00E525F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645BC2">
              <w:rPr>
                <w:rFonts w:ascii="Times New Roman" w:eastAsia="Calibri" w:hAnsi="Times New Roman" w:cs="Times New Roman"/>
                <w:sz w:val="26"/>
                <w:szCs w:val="26"/>
              </w:rPr>
              <w:t>ротокол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материалы учителей-экспериментаторов, авторские программы</w:t>
            </w:r>
          </w:p>
        </w:tc>
      </w:tr>
    </w:tbl>
    <w:p w:rsidR="00CE3B23" w:rsidRDefault="00CE3B23" w:rsidP="00CE3B23">
      <w:pPr>
        <w:ind w:left="0" w:firstLine="0"/>
        <w:rPr>
          <w:rFonts w:ascii="Times New Roman" w:eastAsia="Calibri" w:hAnsi="Times New Roman" w:cs="Times New Roman"/>
          <w:sz w:val="30"/>
          <w:szCs w:val="30"/>
        </w:rPr>
      </w:pPr>
    </w:p>
    <w:p w:rsidR="00CE3B23" w:rsidRDefault="00CE3B23" w:rsidP="00CE3B23">
      <w:pPr>
        <w:ind w:left="0" w:firstLine="0"/>
        <w:rPr>
          <w:rFonts w:ascii="Times New Roman" w:eastAsia="Calibri" w:hAnsi="Times New Roman" w:cs="Times New Roman"/>
          <w:sz w:val="30"/>
          <w:szCs w:val="30"/>
        </w:rPr>
      </w:pPr>
    </w:p>
    <w:p w:rsidR="00645BC2" w:rsidRPr="00415ECA" w:rsidRDefault="00645BC2" w:rsidP="00CE3B23">
      <w:pPr>
        <w:ind w:left="0" w:hanging="709"/>
        <w:rPr>
          <w:rFonts w:ascii="Times New Roman" w:eastAsia="Calibri" w:hAnsi="Times New Roman" w:cs="Times New Roman"/>
          <w:b/>
          <w:sz w:val="30"/>
          <w:szCs w:val="30"/>
        </w:rPr>
      </w:pPr>
      <w:r w:rsidRPr="00415ECA">
        <w:rPr>
          <w:rFonts w:ascii="Times New Roman" w:eastAsia="Calibri" w:hAnsi="Times New Roman" w:cs="Times New Roman"/>
          <w:b/>
          <w:sz w:val="30"/>
          <w:szCs w:val="30"/>
        </w:rPr>
        <w:t>СОГЛАСОВАНО</w:t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</w:p>
    <w:p w:rsidR="00645BC2" w:rsidRPr="00415ECA" w:rsidRDefault="00645BC2" w:rsidP="00645BC2">
      <w:pPr>
        <w:ind w:left="-993" w:hanging="141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>Научный руководитель проекта:</w:t>
      </w:r>
    </w:p>
    <w:p w:rsidR="00645BC2" w:rsidRDefault="00645BC2" w:rsidP="00645BC2">
      <w:pPr>
        <w:ind w:left="0" w:hanging="1134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директор ГУО «Гимназия-колледж </w:t>
      </w:r>
    </w:p>
    <w:p w:rsidR="00645BC2" w:rsidRDefault="00F75109" w:rsidP="00645BC2">
      <w:pPr>
        <w:ind w:left="0" w:hanging="1276"/>
        <w:rPr>
          <w:rFonts w:ascii="Times New Roman" w:eastAsia="Calibri" w:hAnsi="Times New Roman" w:cs="Times New Roman"/>
          <w:sz w:val="30"/>
          <w:szCs w:val="30"/>
        </w:rPr>
      </w:pPr>
      <w:r w:rsidRPr="00473E35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645BC2" w:rsidRPr="00415ECA">
        <w:rPr>
          <w:rFonts w:ascii="Times New Roman" w:eastAsia="Calibri" w:hAnsi="Times New Roman" w:cs="Times New Roman"/>
          <w:sz w:val="30"/>
          <w:szCs w:val="30"/>
        </w:rPr>
        <w:t xml:space="preserve">искусств имени И.О.Ахремчика», </w:t>
      </w:r>
    </w:p>
    <w:p w:rsidR="00645BC2" w:rsidRPr="00415ECA" w:rsidRDefault="00645BC2" w:rsidP="00645BC2">
      <w:pPr>
        <w:ind w:left="0" w:hanging="1134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кандидат педагогических наук, доцент </w:t>
      </w:r>
    </w:p>
    <w:p w:rsidR="00645BC2" w:rsidRPr="00415ECA" w:rsidRDefault="00645BC2" w:rsidP="00645BC2">
      <w:pPr>
        <w:ind w:left="0" w:firstLine="0"/>
        <w:rPr>
          <w:rFonts w:ascii="Times New Roman" w:eastAsia="Calibri" w:hAnsi="Times New Roman" w:cs="Times New Roman"/>
          <w:sz w:val="30"/>
          <w:szCs w:val="30"/>
        </w:rPr>
      </w:pPr>
    </w:p>
    <w:p w:rsidR="00645BC2" w:rsidRPr="00415ECA" w:rsidRDefault="00645BC2" w:rsidP="00645BC2">
      <w:pPr>
        <w:ind w:left="0" w:hanging="1134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>____________М.А. Паздников</w:t>
      </w:r>
    </w:p>
    <w:p w:rsidR="00645BC2" w:rsidRPr="00415ECA" w:rsidRDefault="00F75109" w:rsidP="00645BC2">
      <w:pPr>
        <w:ind w:hanging="1491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      » сентября 201</w:t>
      </w:r>
      <w:r w:rsidR="00222CF6">
        <w:rPr>
          <w:rFonts w:ascii="Times New Roman" w:eastAsia="Calibri" w:hAnsi="Times New Roman" w:cs="Times New Roman"/>
          <w:sz w:val="30"/>
          <w:szCs w:val="30"/>
        </w:rPr>
        <w:t>9</w:t>
      </w:r>
      <w:r w:rsidR="00645BC2" w:rsidRPr="00415ECA">
        <w:rPr>
          <w:rFonts w:ascii="Times New Roman" w:eastAsia="Calibri" w:hAnsi="Times New Roman" w:cs="Times New Roman"/>
          <w:sz w:val="30"/>
          <w:szCs w:val="30"/>
        </w:rPr>
        <w:t xml:space="preserve"> г</w:t>
      </w:r>
      <w:r w:rsidR="00CE3B2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5BC2" w:rsidRPr="00645BC2" w:rsidRDefault="00645BC2" w:rsidP="00EA1CE2">
      <w:pPr>
        <w:ind w:left="0" w:firstLine="0"/>
        <w:rPr>
          <w:rFonts w:ascii="Times New Roman" w:eastAsia="Calibri" w:hAnsi="Times New Roman" w:cs="Times New Roman"/>
          <w:sz w:val="30"/>
          <w:szCs w:val="30"/>
        </w:rPr>
        <w:sectPr w:rsidR="00645BC2" w:rsidRPr="00645BC2" w:rsidSect="00CE3B23">
          <w:foot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383831" w:rsidRDefault="00383831" w:rsidP="007A193D">
      <w:pPr>
        <w:ind w:left="0"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216739" w:rsidRPr="00415ECA" w:rsidRDefault="00AB3294" w:rsidP="00383831">
      <w:pPr>
        <w:ind w:left="0" w:firstLine="709"/>
        <w:rPr>
          <w:sz w:val="30"/>
          <w:szCs w:val="30"/>
        </w:rPr>
      </w:pPr>
      <w:r>
        <w:rPr>
          <w:rFonts w:ascii="Times New Roman" w:eastAsia="Calibri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1818640</wp:posOffset>
                </wp:positionV>
                <wp:extent cx="405130" cy="389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91B76" id="Прямоугольник 1" o:spid="_x0000_s1026" style="position:absolute;margin-left:447.05pt;margin-top:143.2pt;width:31.9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" stroked="f"/>
            </w:pict>
          </mc:Fallback>
        </mc:AlternateContent>
      </w:r>
    </w:p>
    <w:sectPr w:rsidR="00216739" w:rsidRPr="00415ECA" w:rsidSect="00120768">
      <w:pgSz w:w="11906" w:h="16838"/>
      <w:pgMar w:top="851" w:right="1418" w:bottom="28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9AB" w:rsidRDefault="008719AB">
      <w:r>
        <w:separator/>
      </w:r>
    </w:p>
  </w:endnote>
  <w:endnote w:type="continuationSeparator" w:id="0">
    <w:p w:rsidR="008719AB" w:rsidRDefault="0087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BD" w:rsidRDefault="00DC3551">
    <w:pPr>
      <w:pStyle w:val="a3"/>
      <w:jc w:val="right"/>
    </w:pPr>
    <w:r>
      <w:fldChar w:fldCharType="begin"/>
    </w:r>
    <w:r w:rsidR="00F117BD">
      <w:instrText>PAGE   \* MERGEFORMAT</w:instrText>
    </w:r>
    <w:r>
      <w:fldChar w:fldCharType="separate"/>
    </w:r>
    <w:r w:rsidR="00BF1D4E">
      <w:rPr>
        <w:noProof/>
      </w:rPr>
      <w:t>3</w:t>
    </w:r>
    <w:r>
      <w:fldChar w:fldCharType="end"/>
    </w:r>
  </w:p>
  <w:p w:rsidR="00F117BD" w:rsidRDefault="00F117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9AB" w:rsidRDefault="008719AB">
      <w:r>
        <w:separator/>
      </w:r>
    </w:p>
  </w:footnote>
  <w:footnote w:type="continuationSeparator" w:id="0">
    <w:p w:rsidR="008719AB" w:rsidRDefault="0087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7506"/>
    <w:multiLevelType w:val="hybridMultilevel"/>
    <w:tmpl w:val="596A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C7C2E"/>
    <w:multiLevelType w:val="hybridMultilevel"/>
    <w:tmpl w:val="771A9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90EBC"/>
    <w:multiLevelType w:val="hybridMultilevel"/>
    <w:tmpl w:val="D870C3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8594514"/>
    <w:multiLevelType w:val="hybridMultilevel"/>
    <w:tmpl w:val="A1AA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A6264"/>
    <w:multiLevelType w:val="hybridMultilevel"/>
    <w:tmpl w:val="4EC423E8"/>
    <w:lvl w:ilvl="0" w:tplc="9370D656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44B10"/>
    <w:multiLevelType w:val="hybridMultilevel"/>
    <w:tmpl w:val="6042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423E5"/>
    <w:multiLevelType w:val="hybridMultilevel"/>
    <w:tmpl w:val="FC0E5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DF"/>
    <w:rsid w:val="00073249"/>
    <w:rsid w:val="000934DF"/>
    <w:rsid w:val="000A232B"/>
    <w:rsid w:val="000A4743"/>
    <w:rsid w:val="000A70AC"/>
    <w:rsid w:val="000B7CB3"/>
    <w:rsid w:val="000C5E4A"/>
    <w:rsid w:val="000C73A7"/>
    <w:rsid w:val="000D0685"/>
    <w:rsid w:val="000D338E"/>
    <w:rsid w:val="000D7A34"/>
    <w:rsid w:val="00107EF3"/>
    <w:rsid w:val="0011114F"/>
    <w:rsid w:val="00120768"/>
    <w:rsid w:val="00133C51"/>
    <w:rsid w:val="001552EB"/>
    <w:rsid w:val="001626A3"/>
    <w:rsid w:val="00192F8A"/>
    <w:rsid w:val="001A0740"/>
    <w:rsid w:val="001E720B"/>
    <w:rsid w:val="001E7B9D"/>
    <w:rsid w:val="001F2BCC"/>
    <w:rsid w:val="00216739"/>
    <w:rsid w:val="00216B2C"/>
    <w:rsid w:val="00222CF6"/>
    <w:rsid w:val="00241DB0"/>
    <w:rsid w:val="00277989"/>
    <w:rsid w:val="002C08EF"/>
    <w:rsid w:val="002D7125"/>
    <w:rsid w:val="002D79B5"/>
    <w:rsid w:val="003212BB"/>
    <w:rsid w:val="003621AF"/>
    <w:rsid w:val="0037451B"/>
    <w:rsid w:val="00382609"/>
    <w:rsid w:val="00383831"/>
    <w:rsid w:val="0039522F"/>
    <w:rsid w:val="003956A3"/>
    <w:rsid w:val="003969AB"/>
    <w:rsid w:val="003C216E"/>
    <w:rsid w:val="003F5FF0"/>
    <w:rsid w:val="004111F4"/>
    <w:rsid w:val="00415ECA"/>
    <w:rsid w:val="00473E35"/>
    <w:rsid w:val="00494E2A"/>
    <w:rsid w:val="004D7790"/>
    <w:rsid w:val="004F3F1B"/>
    <w:rsid w:val="0054354A"/>
    <w:rsid w:val="00553B4E"/>
    <w:rsid w:val="00591034"/>
    <w:rsid w:val="005F39D7"/>
    <w:rsid w:val="006410CB"/>
    <w:rsid w:val="00645BC2"/>
    <w:rsid w:val="006679F1"/>
    <w:rsid w:val="00667ABE"/>
    <w:rsid w:val="006C6C73"/>
    <w:rsid w:val="006D50FE"/>
    <w:rsid w:val="0070391D"/>
    <w:rsid w:val="007175B3"/>
    <w:rsid w:val="00734F15"/>
    <w:rsid w:val="00752473"/>
    <w:rsid w:val="007563A9"/>
    <w:rsid w:val="007710F3"/>
    <w:rsid w:val="00775055"/>
    <w:rsid w:val="007854C7"/>
    <w:rsid w:val="00793583"/>
    <w:rsid w:val="007A193D"/>
    <w:rsid w:val="007E6047"/>
    <w:rsid w:val="00811BB0"/>
    <w:rsid w:val="00836E16"/>
    <w:rsid w:val="008572D5"/>
    <w:rsid w:val="008719AB"/>
    <w:rsid w:val="0088279B"/>
    <w:rsid w:val="00883240"/>
    <w:rsid w:val="00885212"/>
    <w:rsid w:val="008A46EF"/>
    <w:rsid w:val="008A592A"/>
    <w:rsid w:val="008B5467"/>
    <w:rsid w:val="008D1055"/>
    <w:rsid w:val="008E2955"/>
    <w:rsid w:val="008F4430"/>
    <w:rsid w:val="009113C8"/>
    <w:rsid w:val="009250C2"/>
    <w:rsid w:val="009546CF"/>
    <w:rsid w:val="00964AF5"/>
    <w:rsid w:val="009A386C"/>
    <w:rsid w:val="009D3080"/>
    <w:rsid w:val="009F6C7D"/>
    <w:rsid w:val="00A21ED8"/>
    <w:rsid w:val="00A239A2"/>
    <w:rsid w:val="00A474F1"/>
    <w:rsid w:val="00A53198"/>
    <w:rsid w:val="00A6179A"/>
    <w:rsid w:val="00AA5353"/>
    <w:rsid w:val="00AB284F"/>
    <w:rsid w:val="00AB3294"/>
    <w:rsid w:val="00AC7D41"/>
    <w:rsid w:val="00AD6EC8"/>
    <w:rsid w:val="00AE572F"/>
    <w:rsid w:val="00AF54F7"/>
    <w:rsid w:val="00B24A76"/>
    <w:rsid w:val="00B3153D"/>
    <w:rsid w:val="00B656CF"/>
    <w:rsid w:val="00B83C40"/>
    <w:rsid w:val="00B9373D"/>
    <w:rsid w:val="00B96276"/>
    <w:rsid w:val="00BB1D26"/>
    <w:rsid w:val="00BB2F2C"/>
    <w:rsid w:val="00BE4451"/>
    <w:rsid w:val="00BF1D4E"/>
    <w:rsid w:val="00C469A8"/>
    <w:rsid w:val="00C90BA7"/>
    <w:rsid w:val="00CD69EC"/>
    <w:rsid w:val="00CE3B23"/>
    <w:rsid w:val="00CE6612"/>
    <w:rsid w:val="00CF7521"/>
    <w:rsid w:val="00D03067"/>
    <w:rsid w:val="00D064FC"/>
    <w:rsid w:val="00D36E4E"/>
    <w:rsid w:val="00D448C7"/>
    <w:rsid w:val="00D65AD8"/>
    <w:rsid w:val="00D82460"/>
    <w:rsid w:val="00DA5592"/>
    <w:rsid w:val="00DC3551"/>
    <w:rsid w:val="00DD60AF"/>
    <w:rsid w:val="00DE52C7"/>
    <w:rsid w:val="00E03537"/>
    <w:rsid w:val="00E418EF"/>
    <w:rsid w:val="00E47BB0"/>
    <w:rsid w:val="00E525F3"/>
    <w:rsid w:val="00E974D1"/>
    <w:rsid w:val="00EA1CE2"/>
    <w:rsid w:val="00EA6741"/>
    <w:rsid w:val="00EC4146"/>
    <w:rsid w:val="00ED6160"/>
    <w:rsid w:val="00F00AB4"/>
    <w:rsid w:val="00F020DD"/>
    <w:rsid w:val="00F10A56"/>
    <w:rsid w:val="00F117BD"/>
    <w:rsid w:val="00F16E71"/>
    <w:rsid w:val="00F52887"/>
    <w:rsid w:val="00F55EC9"/>
    <w:rsid w:val="00F75109"/>
    <w:rsid w:val="00FA30AA"/>
    <w:rsid w:val="00FA7A4F"/>
    <w:rsid w:val="00FC328C"/>
    <w:rsid w:val="00FD7095"/>
    <w:rsid w:val="00FE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8F6F"/>
  <w15:docId w15:val="{6CC41943-E86E-4437-9757-5705F145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2F2C"/>
    <w:pPr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34DF"/>
    <w:pPr>
      <w:tabs>
        <w:tab w:val="center" w:pos="4677"/>
        <w:tab w:val="right" w:pos="9355"/>
      </w:tabs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0934DF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09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7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67A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E2"/>
  </w:style>
  <w:style w:type="paragraph" w:styleId="a9">
    <w:name w:val="Balloon Text"/>
    <w:basedOn w:val="a"/>
    <w:link w:val="aa"/>
    <w:uiPriority w:val="99"/>
    <w:semiHidden/>
    <w:unhideWhenUsed/>
    <w:rsid w:val="00ED61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DB61-35C5-4770-A91E-E33FF314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User</cp:lastModifiedBy>
  <cp:revision>4</cp:revision>
  <cp:lastPrinted>2018-09-13T06:49:00Z</cp:lastPrinted>
  <dcterms:created xsi:type="dcterms:W3CDTF">2019-09-20T08:23:00Z</dcterms:created>
  <dcterms:modified xsi:type="dcterms:W3CDTF">2019-09-20T08:50:00Z</dcterms:modified>
</cp:coreProperties>
</file>