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56" w:rsidRPr="0054508F" w:rsidRDefault="0054508F" w:rsidP="00E707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color w:val="7030A0"/>
          <w:sz w:val="24"/>
        </w:rPr>
        <w:t>Рекомендации родителя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4508F">
        <w:rPr>
          <w:rFonts w:ascii="Times New Roman" w:hAnsi="Times New Roman"/>
          <w:sz w:val="24"/>
        </w:rPr>
        <w:t>Существуют ложные способы, так называемые ловушки поддержки.</w:t>
      </w:r>
      <w:r w:rsidRPr="0054508F">
        <w:rPr>
          <w:rFonts w:ascii="Times New Roman" w:hAnsi="Times New Roman"/>
          <w:sz w:val="24"/>
        </w:rPr>
        <w:t xml:space="preserve"> Т</w:t>
      </w:r>
      <w:r w:rsidRPr="0054508F">
        <w:rPr>
          <w:rFonts w:ascii="Times New Roman" w:hAnsi="Times New Roman"/>
          <w:sz w:val="24"/>
        </w:rPr>
        <w:t xml:space="preserve">ипичными для родителей способами поддержки ребенка являются </w:t>
      </w:r>
      <w:proofErr w:type="spellStart"/>
      <w:r w:rsidRPr="0054508F">
        <w:rPr>
          <w:rFonts w:ascii="Times New Roman" w:hAnsi="Times New Roman"/>
          <w:sz w:val="24"/>
        </w:rPr>
        <w:t>гиперопека</w:t>
      </w:r>
      <w:proofErr w:type="spellEnd"/>
      <w:r w:rsidRPr="0054508F">
        <w:rPr>
          <w:rFonts w:ascii="Times New Roman" w:hAnsi="Times New Roman"/>
          <w:sz w:val="24"/>
        </w:rPr>
        <w:t xml:space="preserve">, создание зависимости подростка от взрослого, навязывание нереальных стандартов, стимулирование соперничества со сверстниками. </w:t>
      </w:r>
      <w:r w:rsidRPr="0054508F">
        <w:rPr>
          <w:rFonts w:ascii="Times New Roman" w:hAnsi="Times New Roman"/>
          <w:b/>
          <w:sz w:val="24"/>
        </w:rPr>
        <w:t>Подлинная поддержка должна основываться на подчеркивании способностей, возможностей – положительных сторон ребенка.</w:t>
      </w:r>
      <w:r w:rsidRPr="0054508F">
        <w:rPr>
          <w:rFonts w:ascii="Times New Roman" w:hAnsi="Times New Roman"/>
          <w:b/>
          <w:sz w:val="24"/>
        </w:rPr>
        <w:t xml:space="preserve"> </w:t>
      </w:r>
      <w:r w:rsidRPr="0054508F">
        <w:rPr>
          <w:rFonts w:ascii="Times New Roman" w:hAnsi="Times New Roman"/>
          <w:sz w:val="24"/>
        </w:rPr>
        <w:t xml:space="preserve">Поддерживать ребенка – значит верить в него. 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4508F">
        <w:rPr>
          <w:rFonts w:ascii="Times New Roman" w:hAnsi="Times New Roman"/>
          <w:sz w:val="24"/>
        </w:rPr>
        <w:t>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можешь это сделать».</w:t>
      </w:r>
    </w:p>
    <w:p w:rsidR="00E70756" w:rsidRPr="0054508F" w:rsidRDefault="00E70756" w:rsidP="00E707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54508F">
        <w:rPr>
          <w:rFonts w:ascii="Times New Roman" w:hAnsi="Times New Roman" w:cs="Times New Roman"/>
          <w:sz w:val="24"/>
        </w:rPr>
        <w:t>Можете выступить как эксперт и поделиться той информацией, которой владеете</w:t>
      </w:r>
      <w:r w:rsidRPr="0054508F">
        <w:rPr>
          <w:rFonts w:ascii="Times New Roman" w:hAnsi="Times New Roman" w:cs="Times New Roman"/>
          <w:sz w:val="24"/>
        </w:rPr>
        <w:t xml:space="preserve">. </w:t>
      </w:r>
      <w:r w:rsidRPr="0054508F">
        <w:rPr>
          <w:rFonts w:ascii="Times New Roman" w:hAnsi="Times New Roman" w:cs="Times New Roman"/>
          <w:sz w:val="24"/>
        </w:rPr>
        <w:t xml:space="preserve">Следует представить эту информацию в нейтральной форме, чтобы ребенок сделал выводы самостоятельно. Не будьте навязчивыми. Ребенка могут раздражать излишние хлопоты родителей. Ели Ваша помощь будет нужна, то дети попросят о ней и обратятся к Вам. Дайте ребёнку возможность самостоятельно выбирать время для подготовки к экзамену. У каждого свой индивидуальный стиль работы, свои биоритмы. </w:t>
      </w:r>
    </w:p>
    <w:p w:rsidR="00E70756" w:rsidRPr="0054508F" w:rsidRDefault="00E70756" w:rsidP="00E707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54508F">
        <w:rPr>
          <w:rStyle w:val="a4"/>
          <w:rFonts w:ascii="Times New Roman" w:hAnsi="Times New Roman" w:cs="Times New Roman"/>
          <w:sz w:val="24"/>
        </w:rPr>
        <w:t>Помимо этого, постарайтесь: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t xml:space="preserve">- Внушать ребенку мысль, что количество баллов не является совершенным измерением его возможностей. 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t>- Не повышать тревожность ребенка накануне экзаменов - это может отрицательно сказаться на результате.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t>-  Повышать у ребёнка уверенность в себе, так как чем больше ребенок боится неудачи, тем больше вероятность допущения ошибок.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lastRenderedPageBreak/>
        <w:t>- Необходимо разумно контролировать режим подготовки к экзаменам, чередование занятий и отдыха.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t>- Обратить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08F">
        <w:rPr>
          <w:rFonts w:ascii="Times New Roman" w:hAnsi="Times New Roman" w:cs="Times New Roman"/>
          <w:sz w:val="24"/>
        </w:rPr>
        <w:t>- Накануне экзамена обеспечить ребенку полноценный отдых, он должен отдохнуть и как следует выспаться.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54508F">
        <w:rPr>
          <w:rStyle w:val="a4"/>
          <w:rFonts w:ascii="Times New Roman" w:hAnsi="Times New Roman" w:cs="Times New Roman"/>
          <w:sz w:val="24"/>
        </w:rPr>
        <w:t>- </w:t>
      </w:r>
      <w:r w:rsidRPr="0054508F">
        <w:rPr>
          <w:rFonts w:ascii="Times New Roman" w:hAnsi="Times New Roman" w:cs="Times New Roman"/>
          <w:sz w:val="24"/>
        </w:rPr>
        <w:t>Не делать трагедию из неудачного опыта поступления ребенка, если таковое случится. На этом жизнь не заканчивается. На пути к «взрослости» могут встречаться и неудачи. Поддержите ребенка, докажите, что по трудному пути самоопределения</w:t>
      </w:r>
      <w:r w:rsidRPr="0054508F">
        <w:rPr>
          <w:rStyle w:val="a4"/>
          <w:rFonts w:ascii="Times New Roman" w:hAnsi="Times New Roman" w:cs="Times New Roman"/>
          <w:sz w:val="24"/>
        </w:rPr>
        <w:t> </w:t>
      </w:r>
      <w:r w:rsidRPr="0054508F">
        <w:rPr>
          <w:rFonts w:ascii="Times New Roman" w:hAnsi="Times New Roman" w:cs="Times New Roman"/>
          <w:sz w:val="24"/>
        </w:rPr>
        <w:t>он идет не один. Это ощущение придаст ему уверенность в своих силах.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508F">
        <w:rPr>
          <w:rFonts w:ascii="Times New Roman" w:hAnsi="Times New Roman"/>
          <w:bCs/>
          <w:sz w:val="24"/>
        </w:rPr>
        <w:t>- Забыть о прошлых неудачах ребенка.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508F">
        <w:rPr>
          <w:rFonts w:ascii="Times New Roman" w:hAnsi="Times New Roman"/>
          <w:bCs/>
          <w:sz w:val="24"/>
        </w:rPr>
        <w:t>- Помочь ребенку обрести уверенность в том, что он справится с данной задачей.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4508F">
        <w:rPr>
          <w:rFonts w:ascii="Times New Roman" w:hAnsi="Times New Roman"/>
          <w:bCs/>
          <w:sz w:val="24"/>
        </w:rPr>
        <w:t>- Помнить о прошлых удачах и возвращаться к ним, а не к ошибкам.</w:t>
      </w:r>
    </w:p>
    <w:p w:rsidR="00E70756" w:rsidRPr="0054508F" w:rsidRDefault="00E70756" w:rsidP="00E7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4508F">
        <w:rPr>
          <w:rFonts w:ascii="Times New Roman" w:hAnsi="Times New Roman"/>
          <w:sz w:val="24"/>
        </w:rPr>
        <w:t xml:space="preserve">- Помните, что </w:t>
      </w:r>
      <w:r w:rsidRPr="0054508F">
        <w:rPr>
          <w:rFonts w:ascii="Times New Roman" w:hAnsi="Times New Roman"/>
          <w:sz w:val="24"/>
        </w:rPr>
        <w:t>экзамены и ЦТ</w:t>
      </w:r>
      <w:r w:rsidRPr="0054508F">
        <w:rPr>
          <w:rFonts w:ascii="Times New Roman" w:hAnsi="Times New Roman"/>
          <w:sz w:val="24"/>
        </w:rPr>
        <w:t xml:space="preserve"> сдает ваш ребенок, поэтому оградите его от своих переживаний. Ребенку всегда передается волнение родителей. Старайтесь оставаться в спокойной и взвешенной позиции взрослого, который видит, в чем именно состоят трудности ребенка, и ненавяз</w:t>
      </w:r>
      <w:r w:rsidR="0054508F" w:rsidRPr="0054508F">
        <w:rPr>
          <w:rFonts w:ascii="Times New Roman" w:hAnsi="Times New Roman"/>
          <w:sz w:val="24"/>
        </w:rPr>
        <w:t>чиво предлагает свою помощь</w:t>
      </w:r>
    </w:p>
    <w:p w:rsidR="00063FAB" w:rsidRDefault="0054508F" w:rsidP="00063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47925" cy="1835945"/>
            <wp:effectExtent l="0" t="0" r="0" b="0"/>
            <wp:docPr id="3" name="Рисунок 3" descr="https://twelveschool.ucoz.ru/Doc/slaj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welveschool.ucoz.ru/Doc/slajd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44" cy="18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08F" w:rsidRDefault="0054508F" w:rsidP="00063F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FAB" w:rsidRPr="0054508F" w:rsidRDefault="00063FAB" w:rsidP="00063FAB">
      <w:pPr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proofErr w:type="spellStart"/>
      <w:r w:rsidRPr="0054508F">
        <w:rPr>
          <w:rFonts w:ascii="Times New Roman" w:hAnsi="Times New Roman" w:cs="Times New Roman"/>
          <w:b/>
          <w:color w:val="7030A0"/>
          <w:sz w:val="36"/>
          <w:szCs w:val="24"/>
        </w:rPr>
        <w:t>Копинг</w:t>
      </w:r>
      <w:proofErr w:type="spellEnd"/>
      <w:r w:rsidRPr="0054508F">
        <w:rPr>
          <w:rFonts w:ascii="Times New Roman" w:hAnsi="Times New Roman" w:cs="Times New Roman"/>
          <w:b/>
          <w:color w:val="7030A0"/>
          <w:sz w:val="36"/>
          <w:szCs w:val="24"/>
        </w:rPr>
        <w:t xml:space="preserve"> –стратегий при подготовке к экзаменам.</w:t>
      </w: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867B4F" wp14:editId="473573B2">
            <wp:extent cx="2783840" cy="1565910"/>
            <wp:effectExtent l="0" t="0" r="0" b="0"/>
            <wp:docPr id="1" name="Рисунок 1" descr="https://i.ytimg.com/vi/5XZxnJmRAo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5XZxnJmRAoE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08F" w:rsidRDefault="0054508F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F5D" w:rsidRPr="0054508F" w:rsidRDefault="00063FAB" w:rsidP="0054508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4"/>
        </w:rPr>
      </w:pPr>
      <w:r w:rsidRPr="0054508F">
        <w:rPr>
          <w:rFonts w:ascii="Times New Roman" w:hAnsi="Times New Roman" w:cs="Times New Roman"/>
          <w:b/>
          <w:i/>
          <w:color w:val="7030A0"/>
          <w:sz w:val="32"/>
          <w:szCs w:val="24"/>
        </w:rPr>
        <w:t>Рекомендации учащимся</w:t>
      </w:r>
      <w:r w:rsidR="0054508F">
        <w:rPr>
          <w:rFonts w:ascii="Times New Roman" w:hAnsi="Times New Roman" w:cs="Times New Roman"/>
          <w:b/>
          <w:i/>
          <w:color w:val="7030A0"/>
          <w:sz w:val="32"/>
          <w:szCs w:val="24"/>
        </w:rPr>
        <w:t xml:space="preserve">                         </w:t>
      </w:r>
      <w:r w:rsidR="00E70756" w:rsidRPr="0054508F">
        <w:rPr>
          <w:rFonts w:ascii="Times New Roman" w:hAnsi="Times New Roman" w:cs="Times New Roman"/>
          <w:b/>
          <w:i/>
          <w:color w:val="7030A0"/>
          <w:sz w:val="32"/>
          <w:szCs w:val="24"/>
        </w:rPr>
        <w:t xml:space="preserve"> и родителям</w:t>
      </w: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Default="00063FAB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08F" w:rsidRDefault="0054508F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AB" w:rsidRPr="00E70756" w:rsidRDefault="00E70756" w:rsidP="00E70756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70756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Рекомендации учащимся</w:t>
      </w:r>
    </w:p>
    <w:p w:rsidR="00964747" w:rsidRPr="00AF0A0C" w:rsidRDefault="00964747" w:rsidP="00E707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Создайте у себя положительную установку на сдачу экзамена.</w:t>
      </w:r>
    </w:p>
    <w:p w:rsidR="00964747" w:rsidRDefault="00063FAB" w:rsidP="00E70756">
      <w:pPr>
        <w:pStyle w:val="a3"/>
        <w:shd w:val="clear" w:color="auto" w:fill="FFFFFF"/>
        <w:spacing w:before="0" w:beforeAutospacing="0" w:after="0" w:afterAutospacing="0"/>
        <w:jc w:val="both"/>
      </w:pPr>
      <w:r>
        <w:t>Не откладывайте</w:t>
      </w:r>
      <w:r w:rsidR="00964747" w:rsidRPr="00AF0A0C">
        <w:t xml:space="preserve"> начало подготовки к </w:t>
      </w:r>
      <w:r>
        <w:t>экзаменам</w:t>
      </w:r>
      <w:r w:rsidR="00964747" w:rsidRPr="00AF0A0C">
        <w:t xml:space="preserve"> на максимально долгий срок, </w:t>
      </w:r>
      <w:r>
        <w:t>это</w:t>
      </w:r>
      <w:r w:rsidR="00964747" w:rsidRPr="00AF0A0C">
        <w:t xml:space="preserve"> негативно сказывается на конечных результатах. </w:t>
      </w:r>
      <w:r>
        <w:t>О</w:t>
      </w:r>
      <w:r w:rsidR="00964747" w:rsidRPr="00AF0A0C">
        <w:t>чень важно </w:t>
      </w:r>
      <w:r w:rsidR="00964747" w:rsidRPr="00AF0A0C">
        <w:rPr>
          <w:rStyle w:val="a4"/>
        </w:rPr>
        <w:t>заранее создать позитивный настрой на экзамен</w:t>
      </w:r>
      <w:r w:rsidR="00964747" w:rsidRPr="00AF0A0C">
        <w:t xml:space="preserve">, который будет стимулировать подготовку к нему. </w:t>
      </w:r>
    </w:p>
    <w:p w:rsidR="0054508F" w:rsidRPr="00AF0A0C" w:rsidRDefault="0054508F" w:rsidP="00E707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64747" w:rsidRPr="00AF0A0C" w:rsidRDefault="00964747" w:rsidP="00E7075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Формируйте позитивные цели.</w:t>
      </w:r>
    </w:p>
    <w:p w:rsidR="00063FAB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 xml:space="preserve">Как известно, жизнь больше, чем </w:t>
      </w:r>
      <w:r w:rsidR="00063FAB">
        <w:t>ЦТ или экзаменационный период</w:t>
      </w:r>
      <w:r w:rsidRPr="00AF0A0C">
        <w:t xml:space="preserve">, и это - замечательно! Приступая к повторению (изучению) учебного материала полезно бывает сформулировать позитивные цели, добиться которых поможет сдача именно этого предмета. О необходимости осознания цели собственного поведения </w:t>
      </w:r>
      <w:proofErr w:type="spellStart"/>
      <w:r w:rsidRPr="00AF0A0C">
        <w:t>Фрэнсис</w:t>
      </w:r>
      <w:proofErr w:type="spellEnd"/>
      <w:r w:rsidRPr="00AF0A0C">
        <w:t xml:space="preserve"> Бэкон сказал: «Ковыляющий по дороге опередит бегущего, сбившегося с пути». Подумайте о том, что хорошего, полезного лично вам </w:t>
      </w:r>
      <w:r w:rsidR="00063FAB">
        <w:t>принесет удачная сдача экзамена или ЦТ,</w:t>
      </w:r>
      <w:r w:rsidRPr="00AF0A0C">
        <w:t xml:space="preserve"> закрепите этот образ, эти приятные ощущения успеха. </w:t>
      </w:r>
    </w:p>
    <w:p w:rsidR="0054508F" w:rsidRDefault="0054508F" w:rsidP="00E707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64747" w:rsidRPr="00AF0A0C" w:rsidRDefault="00964747" w:rsidP="00E707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AF0A0C">
        <w:rPr>
          <w:rStyle w:val="a4"/>
        </w:rPr>
        <w:t>Живите в измерении «здесь и сейчас». Не сражайтесь с призраками прошлого.</w:t>
      </w:r>
    </w:p>
    <w:p w:rsidR="003D4336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Внутри каждого из нас - огромный склад прошлых образов и чувств, память о наших неудачах и победах. Здесь есть истории, как со счастливыми, так и с несчастными концами. Чем чаще какое-нибудь воспоминание воспроизводят и «проигрывают», тем сильнее ее воздействие. Если у вас в прошлом был не очень успешный опыт сдачи экзаменов, полезно проанализировать причины неудачи: неправильное распределение времени, неоптимальное сочетание умственных и физических нагрузок, несбалансированное питание, организация сна/бодрствования. Проанализируйте, сделайте выводы и помните: не ошибае</w:t>
      </w:r>
      <w:r w:rsidR="003D4336">
        <w:t>тся тот, кто ничего не делает.</w:t>
      </w:r>
    </w:p>
    <w:p w:rsidR="003D4336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lastRenderedPageBreak/>
        <w:t>Извлекайте уроки из любого опыта и двигайтесь дальше. Не сражайтесь с призраками прошлого! Воспоминания могут помочь лучше понять самого себя. Однако упреки и обвинения не решат ваши проблемы, не улучшат перспектив на будущее. Прошлое может многое объяснить, но куда вы пойдете с этого момента, целик</w:t>
      </w:r>
      <w:r w:rsidR="003D4336">
        <w:t>ом и полностью зависит от вас. </w:t>
      </w:r>
    </w:p>
    <w:p w:rsidR="00964747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Все ваше внимание должно быть сосредоточено на </w:t>
      </w:r>
      <w:r w:rsidRPr="00AF0A0C">
        <w:rPr>
          <w:rStyle w:val="a4"/>
        </w:rPr>
        <w:t>нынешнем положении вещей</w:t>
      </w:r>
      <w:r w:rsidRPr="00AF0A0C">
        <w:t>, не пытайтесь жить в дне прошедшем или будущем. Планируйте будущее, готовьтесь к нему, но не тревожьтесь о завтрашнем дне, а концентрируйте внимание на настоящем.</w:t>
      </w:r>
    </w:p>
    <w:p w:rsidR="0054508F" w:rsidRPr="00AF0A0C" w:rsidRDefault="0054508F" w:rsidP="00E707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64747" w:rsidRPr="00AF0A0C" w:rsidRDefault="00964747" w:rsidP="00E7075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Одновременно делайте только одно дело.</w:t>
      </w:r>
    </w:p>
    <w:p w:rsidR="00964747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Еще одной причиной, омрачающей существование и порождающей состояние неуверенности и тревоги, является нелепая привычка пытаться делать в одно и то же время несколько дел. Истина в том, что </w:t>
      </w:r>
      <w:r w:rsidRPr="00AF0A0C">
        <w:rPr>
          <w:rStyle w:val="a4"/>
        </w:rPr>
        <w:t>мы в состоянии одновременно делать только одно дело</w:t>
      </w:r>
      <w:r w:rsidRPr="00AF0A0C">
        <w:t>. Усвоив в полной мере столь простую и очевидную истину, вы перестанете пытаться «делать в уме» одновременно все дела и будете сосредоточивать свое внимание на том, чем вы занимаетесь непосредственно в данный момент.</w:t>
      </w:r>
    </w:p>
    <w:p w:rsidR="0054508F" w:rsidRPr="00AF0A0C" w:rsidRDefault="0054508F" w:rsidP="00E707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64747" w:rsidRPr="00AF0A0C" w:rsidRDefault="00964747" w:rsidP="00E7075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Работая, умейте расслабляться.</w:t>
      </w:r>
    </w:p>
    <w:p w:rsidR="00063FAB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Предэкзаменационный стресс - это длительно повышенное, а потому привычное и незаметное нервно-психическое напряжение, которое истощает психофизиологические ресурсы и «запускает» стресс-реакцию. Страдает же человек не от самой стресс-реакции, а от негативных последствий постоянно повышенного напряжения и недостаточно э</w:t>
      </w:r>
      <w:r w:rsidR="00063FAB">
        <w:t>ффективного восстановления сил.</w:t>
      </w:r>
    </w:p>
    <w:p w:rsidR="00063FAB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lastRenderedPageBreak/>
        <w:t>Релаксация (расслабление) - это реакция организма обратная стресс-реакции. Снижение мышечного напряжения, уменьшение излишней активности в работе всех систем организма с целью восстановления израсходованной энергии - в этом смысл релаксации. </w:t>
      </w:r>
    </w:p>
    <w:p w:rsidR="00964747" w:rsidRPr="00AF0A0C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Для того чтобы организм мог отдохнуть во время интенсивной умственной работы, полезны физические упражнения, дыхательная гимнастика, прогулки на свежем воздухе. Позаботьтесь о режиме сна, сбалансированном питании.</w:t>
      </w:r>
    </w:p>
    <w:p w:rsidR="00964747" w:rsidRPr="00AF0A0C" w:rsidRDefault="00964747" w:rsidP="00E707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Побеждает лишь тот, кто верит.</w:t>
      </w:r>
    </w:p>
    <w:p w:rsidR="0054508F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Вера в успех порождает доверие, приносит успокоение разуму, с противоположной стороны - сомнения, беспокойства и волнения. Если ваша вера крепка, она поможет не только вам, но и другим. </w:t>
      </w:r>
    </w:p>
    <w:p w:rsidR="00964747" w:rsidRPr="00AF0A0C" w:rsidRDefault="00964747" w:rsidP="00E70756">
      <w:pPr>
        <w:pStyle w:val="a3"/>
        <w:shd w:val="clear" w:color="auto" w:fill="FFFFFF"/>
        <w:spacing w:before="0" w:beforeAutospacing="0" w:after="0" w:afterAutospacing="0"/>
        <w:jc w:val="both"/>
      </w:pPr>
      <w:r w:rsidRPr="00AF0A0C">
        <w:t>Помните: главная фигура в любой критической ситуации на экзамене - это вы. Пусть вашим девизом будут слова: «Я могу лишь приобрести, но отнюдь не потерять».</w:t>
      </w:r>
    </w:p>
    <w:p w:rsidR="00E70756" w:rsidRDefault="00E70756" w:rsidP="00063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45" w:rsidRDefault="00986545" w:rsidP="0006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0A6" w:rsidRDefault="0054508F" w:rsidP="0006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0405" cy="2430304"/>
            <wp:effectExtent l="0" t="0" r="0" b="8255"/>
            <wp:docPr id="2" name="Рисунок 2" descr="https://ds04.infourok.ru/uploads/ex/1202/001854f1-e43d9997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202/001854f1-e43d9997/img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0A6" w:rsidSect="00E70756">
      <w:pgSz w:w="16838" w:h="11906" w:orient="landscape"/>
      <w:pgMar w:top="284" w:right="395" w:bottom="426" w:left="28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A6"/>
    <w:multiLevelType w:val="multilevel"/>
    <w:tmpl w:val="EC3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799E"/>
    <w:multiLevelType w:val="hybridMultilevel"/>
    <w:tmpl w:val="E58E0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A317A"/>
    <w:multiLevelType w:val="hybridMultilevel"/>
    <w:tmpl w:val="8C7A9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E56E52"/>
    <w:multiLevelType w:val="multilevel"/>
    <w:tmpl w:val="0C1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F5953"/>
    <w:multiLevelType w:val="multilevel"/>
    <w:tmpl w:val="0B3C4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0364354"/>
    <w:multiLevelType w:val="multilevel"/>
    <w:tmpl w:val="73B8B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3F56E8A"/>
    <w:multiLevelType w:val="multilevel"/>
    <w:tmpl w:val="E1B4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34E4B"/>
    <w:multiLevelType w:val="hybridMultilevel"/>
    <w:tmpl w:val="B61CC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B62D0"/>
    <w:multiLevelType w:val="multilevel"/>
    <w:tmpl w:val="0DE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3771A"/>
    <w:multiLevelType w:val="multilevel"/>
    <w:tmpl w:val="D38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35032"/>
    <w:multiLevelType w:val="hybridMultilevel"/>
    <w:tmpl w:val="9270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7"/>
    <w:rsid w:val="00063FAB"/>
    <w:rsid w:val="00067558"/>
    <w:rsid w:val="003810A6"/>
    <w:rsid w:val="003D4336"/>
    <w:rsid w:val="00465F5D"/>
    <w:rsid w:val="0054508F"/>
    <w:rsid w:val="008827EB"/>
    <w:rsid w:val="008F4A9E"/>
    <w:rsid w:val="00964747"/>
    <w:rsid w:val="00986545"/>
    <w:rsid w:val="009D0E23"/>
    <w:rsid w:val="00A056EC"/>
    <w:rsid w:val="00A0782A"/>
    <w:rsid w:val="00AD75DB"/>
    <w:rsid w:val="00AF0A0C"/>
    <w:rsid w:val="00E70756"/>
    <w:rsid w:val="00E82C64"/>
    <w:rsid w:val="00EC1E59"/>
    <w:rsid w:val="00F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5240-3E98-4C48-AB0D-7B26B5C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747"/>
    <w:rPr>
      <w:b/>
      <w:bCs/>
    </w:rPr>
  </w:style>
  <w:style w:type="character" w:styleId="a5">
    <w:name w:val="Hyperlink"/>
    <w:basedOn w:val="a0"/>
    <w:uiPriority w:val="99"/>
    <w:unhideWhenUsed/>
    <w:rsid w:val="003810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0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Байкова</dc:creator>
  <cp:keywords/>
  <dc:description/>
  <cp:lastModifiedBy>User</cp:lastModifiedBy>
  <cp:revision>2</cp:revision>
  <dcterms:created xsi:type="dcterms:W3CDTF">2021-05-12T13:48:00Z</dcterms:created>
  <dcterms:modified xsi:type="dcterms:W3CDTF">2021-05-12T13:48:00Z</dcterms:modified>
</cp:coreProperties>
</file>