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47F602" w14:textId="45EC8A22" w:rsidR="00C1008D" w:rsidRDefault="00C1008D" w:rsidP="00525B39">
      <w:pPr>
        <w:pStyle w:val="a3"/>
        <w:shd w:val="clear" w:color="auto" w:fill="FFFFFF"/>
        <w:spacing w:before="150" w:beforeAutospacing="0" w:after="180" w:afterAutospacing="0"/>
        <w:ind w:firstLine="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12 сентября прошла </w:t>
      </w:r>
      <w:proofErr w:type="spellStart"/>
      <w:r>
        <w:rPr>
          <w:color w:val="111111"/>
          <w:sz w:val="28"/>
          <w:szCs w:val="28"/>
        </w:rPr>
        <w:t>интерактивая</w:t>
      </w:r>
      <w:proofErr w:type="spellEnd"/>
      <w:r>
        <w:rPr>
          <w:color w:val="111111"/>
          <w:sz w:val="28"/>
          <w:szCs w:val="28"/>
        </w:rPr>
        <w:t xml:space="preserve"> игра для 4</w:t>
      </w:r>
      <w:r w:rsidR="00525B39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>х классов «Знатоки здоровья»</w:t>
      </w:r>
    </w:p>
    <w:p w14:paraId="5EB5865D" w14:textId="77777777" w:rsidR="00C1008D" w:rsidRPr="00C1008D" w:rsidRDefault="00C1008D" w:rsidP="00525B39">
      <w:pPr>
        <w:pStyle w:val="a3"/>
        <w:shd w:val="clear" w:color="auto" w:fill="FFFFFF"/>
        <w:spacing w:before="150" w:beforeAutospacing="0" w:after="180" w:afterAutospacing="0"/>
        <w:ind w:firstLine="567"/>
        <w:jc w:val="both"/>
        <w:rPr>
          <w:color w:val="111111"/>
          <w:sz w:val="28"/>
          <w:szCs w:val="28"/>
        </w:rPr>
      </w:pPr>
      <w:r w:rsidRPr="00C1008D">
        <w:rPr>
          <w:color w:val="111111"/>
          <w:sz w:val="28"/>
          <w:szCs w:val="28"/>
        </w:rPr>
        <w:t>«Хотим, чтобы стало модным - здоровым быть и свободным!»,</w:t>
      </w:r>
    </w:p>
    <w:p w14:paraId="74F07D3E" w14:textId="77777777" w:rsidR="00C1008D" w:rsidRPr="00C1008D" w:rsidRDefault="00C1008D" w:rsidP="00525B39">
      <w:pPr>
        <w:pStyle w:val="a3"/>
        <w:shd w:val="clear" w:color="auto" w:fill="FFFFFF"/>
        <w:spacing w:before="150" w:beforeAutospacing="0" w:after="180" w:afterAutospacing="0"/>
        <w:ind w:firstLine="567"/>
        <w:jc w:val="both"/>
        <w:rPr>
          <w:color w:val="111111"/>
          <w:sz w:val="28"/>
          <w:szCs w:val="28"/>
        </w:rPr>
      </w:pPr>
      <w:r w:rsidRPr="00C1008D">
        <w:rPr>
          <w:color w:val="111111"/>
          <w:sz w:val="28"/>
          <w:szCs w:val="28"/>
        </w:rPr>
        <w:t>«Готовы доказать на деле: Здоровый дух в здоровом теле!».</w:t>
      </w:r>
    </w:p>
    <w:p w14:paraId="49019D19" w14:textId="77777777" w:rsidR="00C1008D" w:rsidRPr="00C1008D" w:rsidRDefault="00C1008D" w:rsidP="00525B39">
      <w:pPr>
        <w:pStyle w:val="a3"/>
        <w:shd w:val="clear" w:color="auto" w:fill="FFFFFF"/>
        <w:spacing w:before="150" w:beforeAutospacing="0" w:after="180" w:afterAutospacing="0"/>
        <w:ind w:firstLine="567"/>
        <w:jc w:val="both"/>
        <w:rPr>
          <w:color w:val="111111"/>
          <w:sz w:val="28"/>
          <w:szCs w:val="28"/>
        </w:rPr>
      </w:pPr>
      <w:r w:rsidRPr="00C1008D">
        <w:rPr>
          <w:rStyle w:val="a4"/>
          <w:color w:val="111111"/>
          <w:sz w:val="28"/>
          <w:szCs w:val="28"/>
        </w:rPr>
        <w:t>НАШЕ ЗДОРОВЬЕ В НАШИХ РУКАХ</w:t>
      </w:r>
    </w:p>
    <w:p w14:paraId="5DEFE636" w14:textId="5D19C30E" w:rsidR="00525B39" w:rsidRDefault="00525B39" w:rsidP="00525B39">
      <w:pPr>
        <w:pStyle w:val="a3"/>
        <w:shd w:val="clear" w:color="auto" w:fill="FFFFFF"/>
        <w:spacing w:before="150" w:beforeAutospacing="0" w:after="180" w:afterAutospacing="0"/>
        <w:ind w:firstLine="567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1584" behindDoc="0" locked="0" layoutInCell="1" allowOverlap="1" wp14:anchorId="5C980969" wp14:editId="09E53663">
            <wp:simplePos x="0" y="0"/>
            <wp:positionH relativeFrom="column">
              <wp:posOffset>-689610</wp:posOffset>
            </wp:positionH>
            <wp:positionV relativeFrom="paragraph">
              <wp:posOffset>1677035</wp:posOffset>
            </wp:positionV>
            <wp:extent cx="3629025" cy="3895725"/>
            <wp:effectExtent l="0" t="0" r="0" b="0"/>
            <wp:wrapThrough wrapText="bothSides">
              <wp:wrapPolygon edited="0">
                <wp:start x="0" y="0"/>
                <wp:lineTo x="0" y="21547"/>
                <wp:lineTo x="21543" y="21547"/>
                <wp:lineTo x="21543" y="0"/>
                <wp:lineTo x="0" y="0"/>
              </wp:wrapPolygon>
            </wp:wrapThrough>
            <wp:docPr id="1" name="Рисунок 1" descr="https://sun2.beltelecom-by-minsk.userapi.com/bDXlxzvOMlAVON3d5z1LxkFJ7ng698dMgEkVng/4zR9f4rQb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2.beltelecom-by-minsk.userapi.com/bDXlxzvOMlAVON3d5z1LxkFJ7ng698dMgEkVng/4zR9f4rQb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3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1008D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5FD61E50" wp14:editId="436D3300">
            <wp:simplePos x="0" y="0"/>
            <wp:positionH relativeFrom="column">
              <wp:posOffset>3082290</wp:posOffset>
            </wp:positionH>
            <wp:positionV relativeFrom="paragraph">
              <wp:posOffset>1677035</wp:posOffset>
            </wp:positionV>
            <wp:extent cx="2990215" cy="3990975"/>
            <wp:effectExtent l="19050" t="0" r="635" b="0"/>
            <wp:wrapThrough wrapText="bothSides">
              <wp:wrapPolygon edited="0">
                <wp:start x="-138" y="0"/>
                <wp:lineTo x="-138" y="21548"/>
                <wp:lineTo x="21605" y="21548"/>
                <wp:lineTo x="21605" y="0"/>
                <wp:lineTo x="-138" y="0"/>
              </wp:wrapPolygon>
            </wp:wrapThrough>
            <wp:docPr id="4" name="Рисунок 4" descr="https://sun1.beltelecom-by-minsk.userapi.com/3rkMBb5ujFQHVHu1JXLEUBlgBRAm2tij6xnBCw/OR21LDEHR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.beltelecom-by-minsk.userapi.com/3rkMBb5ujFQHVHu1JXLEUBlgBRAm2tij6xnBCw/OR21LDEHRr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08D" w:rsidRPr="00C1008D">
        <w:rPr>
          <w:color w:val="111111"/>
          <w:sz w:val="28"/>
          <w:szCs w:val="28"/>
        </w:rPr>
        <w:t>Чтобы болезни не касались нас, мы должны знать, как защитить себя и близких от болезней, что нужно делать, чтобы сохранить свое здоровье</w:t>
      </w:r>
      <w:r w:rsidR="00C1008D" w:rsidRPr="00525B39">
        <w:rPr>
          <w:color w:val="111111"/>
          <w:sz w:val="28"/>
          <w:szCs w:val="28"/>
        </w:rPr>
        <w:t>. Здоровью надо учить, здоровый дух надо воспитывать. Навыки здорового образа жизни столь же необходимы, как воздух, вода и пища! И сегодня мы на протяжении всей игровой программы мы повторим, а может, и заново откроем для себя то, что имеет отношение к здоровому образу жизни, постараемся доказать друг другу и самим себе,</w:t>
      </w:r>
      <w:r w:rsidRPr="00525B39">
        <w:rPr>
          <w:color w:val="111111"/>
          <w:sz w:val="28"/>
          <w:szCs w:val="28"/>
        </w:rPr>
        <w:t xml:space="preserve"> </w:t>
      </w:r>
      <w:r w:rsidR="00C1008D" w:rsidRPr="00525B39">
        <w:rPr>
          <w:color w:val="111111"/>
          <w:sz w:val="28"/>
          <w:szCs w:val="28"/>
        </w:rPr>
        <w:t>что наше здоровье в наших руках.</w:t>
      </w:r>
    </w:p>
    <w:p w14:paraId="5BF5B93D" w14:textId="643A2E21" w:rsidR="00525B39" w:rsidRPr="00525B39" w:rsidRDefault="00525B39" w:rsidP="00525B39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6944" behindDoc="0" locked="0" layoutInCell="1" allowOverlap="1" wp14:anchorId="1DA00017" wp14:editId="21200D2F">
            <wp:simplePos x="0" y="0"/>
            <wp:positionH relativeFrom="column">
              <wp:posOffset>2082165</wp:posOffset>
            </wp:positionH>
            <wp:positionV relativeFrom="paragraph">
              <wp:posOffset>5012690</wp:posOffset>
            </wp:positionV>
            <wp:extent cx="3921125" cy="3921125"/>
            <wp:effectExtent l="0" t="0" r="0" b="0"/>
            <wp:wrapThrough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hrough>
            <wp:docPr id="16" name="Рисунок 16" descr="https://sun2.beltelecom-by-minsk.userapi.com/vs04GyFalYtWcgESPnjJGoRlBLYGC2WaE3wcUQ/pcJ4Eh9og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2.beltelecom-by-minsk.userapi.com/vs04GyFalYtWcgESPnjJGoRlBLYGC2WaE3wcUQ/pcJ4Eh9ogz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392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08D">
        <w:rPr>
          <w:noProof/>
        </w:rPr>
        <w:drawing>
          <wp:anchor distT="0" distB="0" distL="114300" distR="114300" simplePos="0" relativeHeight="251663872" behindDoc="0" locked="0" layoutInCell="1" allowOverlap="1" wp14:anchorId="5D7CF2C9" wp14:editId="22DB5E6D">
            <wp:simplePos x="0" y="0"/>
            <wp:positionH relativeFrom="column">
              <wp:posOffset>3081655</wp:posOffset>
            </wp:positionH>
            <wp:positionV relativeFrom="paragraph">
              <wp:posOffset>3175</wp:posOffset>
            </wp:positionV>
            <wp:extent cx="2990215" cy="3990340"/>
            <wp:effectExtent l="19050" t="0" r="635" b="0"/>
            <wp:wrapThrough wrapText="bothSides">
              <wp:wrapPolygon edited="0">
                <wp:start x="-138" y="0"/>
                <wp:lineTo x="-138" y="21449"/>
                <wp:lineTo x="21605" y="21449"/>
                <wp:lineTo x="21605" y="0"/>
                <wp:lineTo x="-138" y="0"/>
              </wp:wrapPolygon>
            </wp:wrapThrough>
            <wp:docPr id="10" name="Рисунок 10" descr="https://sun1.beltelecom-by-minsk.userapi.com/E9ik-Lz-_lQCTURontNRlNq844fOzxbp5FHARw/Bj3xTaWhC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.beltelecom-by-minsk.userapi.com/E9ik-Lz-_lQCTURontNRlNq844fOzxbp5FHARw/Bj3xTaWhCJ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399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08D">
        <w:rPr>
          <w:noProof/>
        </w:rPr>
        <w:drawing>
          <wp:anchor distT="0" distB="0" distL="114300" distR="114300" simplePos="0" relativeHeight="251659776" behindDoc="0" locked="0" layoutInCell="1" allowOverlap="1" wp14:anchorId="0E74E290" wp14:editId="352466BC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3009900" cy="4019550"/>
            <wp:effectExtent l="19050" t="0" r="0" b="0"/>
            <wp:wrapThrough wrapText="bothSides">
              <wp:wrapPolygon edited="0">
                <wp:start x="-137" y="0"/>
                <wp:lineTo x="-137" y="21498"/>
                <wp:lineTo x="21600" y="21498"/>
                <wp:lineTo x="21600" y="0"/>
                <wp:lineTo x="-137" y="0"/>
              </wp:wrapPolygon>
            </wp:wrapThrough>
            <wp:docPr id="7" name="Рисунок 7" descr="https://sun1.beltelecom-by-minsk.userapi.com/kaLMKvno_s3lqmwTPdSdLJAtW7i71II5FrBXhg/r6tQh781U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.beltelecom-by-minsk.userapi.com/kaLMKvno_s3lqmwTPdSdLJAtW7i71II5FrBXhg/r6tQh781UP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111111"/>
          <w:sz w:val="28"/>
          <w:szCs w:val="28"/>
        </w:rPr>
        <w:t xml:space="preserve">Учащиеся 5-х классов принимали участие в </w:t>
      </w:r>
      <w:proofErr w:type="spellStart"/>
      <w:r>
        <w:rPr>
          <w:color w:val="111111"/>
          <w:sz w:val="28"/>
          <w:szCs w:val="28"/>
        </w:rPr>
        <w:t>спортландии</w:t>
      </w:r>
      <w:proofErr w:type="spellEnd"/>
      <w:r>
        <w:rPr>
          <w:color w:val="111111"/>
          <w:sz w:val="28"/>
          <w:szCs w:val="28"/>
        </w:rPr>
        <w:t>.</w:t>
      </w:r>
      <w:r w:rsidRPr="00525B39">
        <w:rPr>
          <w:color w:val="333333"/>
          <w:sz w:val="28"/>
          <w:szCs w:val="28"/>
        </w:rPr>
        <w:t xml:space="preserve"> </w:t>
      </w:r>
      <w:r w:rsidRPr="00525B39">
        <w:rPr>
          <w:color w:val="333333"/>
          <w:sz w:val="28"/>
          <w:szCs w:val="28"/>
        </w:rPr>
        <w:t xml:space="preserve">Весело и задорно проходила </w:t>
      </w:r>
      <w:proofErr w:type="spellStart"/>
      <w:r w:rsidRPr="00525B39">
        <w:rPr>
          <w:color w:val="333333"/>
          <w:sz w:val="28"/>
          <w:szCs w:val="28"/>
        </w:rPr>
        <w:t>спортландия</w:t>
      </w:r>
      <w:proofErr w:type="spellEnd"/>
      <w:r>
        <w:rPr>
          <w:color w:val="333333"/>
          <w:sz w:val="28"/>
          <w:szCs w:val="28"/>
        </w:rPr>
        <w:t xml:space="preserve">. </w:t>
      </w:r>
      <w:r w:rsidRPr="00525B39">
        <w:rPr>
          <w:color w:val="333333"/>
          <w:sz w:val="28"/>
          <w:szCs w:val="28"/>
        </w:rPr>
        <w:t>Команды «</w:t>
      </w:r>
      <w:proofErr w:type="spellStart"/>
      <w:r w:rsidRPr="00525B39">
        <w:rPr>
          <w:color w:val="333333"/>
          <w:sz w:val="28"/>
          <w:szCs w:val="28"/>
        </w:rPr>
        <w:t>Смурфики</w:t>
      </w:r>
      <w:proofErr w:type="spellEnd"/>
      <w:r w:rsidRPr="00525B39">
        <w:rPr>
          <w:color w:val="333333"/>
          <w:sz w:val="28"/>
          <w:szCs w:val="28"/>
        </w:rPr>
        <w:t>» и «Цыпочки» с удовольствием участвовали в таких спортивных эстафетах как «Бег в гимнастическом обруче», «Ведение баскетбольного мяча», «Прыжки в длину с места», «Штрафной бросок», «Бег тараканом – ноги вперёд» и других. Учитель предмета «Физическая культура и здоровье» Алисейко А. В. обеспечил честное судейство. Несмотря на разное количество набранных баллов, побежденных не было. Как говорил великий Лев Толстой: «Надо непременно встряхивать себя физически, чтобы быть здоровым нравственно».</w:t>
      </w:r>
    </w:p>
    <w:p w14:paraId="0C92F0CF" w14:textId="1FC9ACF6" w:rsidR="00637D99" w:rsidRPr="00525B39" w:rsidRDefault="00525B39" w:rsidP="00525B39">
      <w:pPr>
        <w:pStyle w:val="a3"/>
        <w:shd w:val="clear" w:color="auto" w:fill="FFFFFF"/>
        <w:spacing w:before="150" w:beforeAutospacing="0" w:after="180" w:afterAutospacing="0"/>
        <w:ind w:firstLine="567"/>
        <w:jc w:val="both"/>
        <w:rPr>
          <w:color w:val="111111"/>
          <w:sz w:val="28"/>
          <w:szCs w:val="28"/>
        </w:rPr>
      </w:pPr>
    </w:p>
    <w:p w14:paraId="7C2CDAE3" w14:textId="3A1980BD" w:rsidR="00C1008D" w:rsidRDefault="00C1008D">
      <w:r>
        <w:rPr>
          <w:noProof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 wp14:anchorId="50860B85" wp14:editId="1D966B97">
            <wp:simplePos x="0" y="0"/>
            <wp:positionH relativeFrom="column">
              <wp:posOffset>-537210</wp:posOffset>
            </wp:positionH>
            <wp:positionV relativeFrom="paragraph">
              <wp:posOffset>-5715</wp:posOffset>
            </wp:positionV>
            <wp:extent cx="6477000" cy="6477000"/>
            <wp:effectExtent l="0" t="0" r="0" b="0"/>
            <wp:wrapThrough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hrough>
            <wp:docPr id="13" name="Рисунок 13" descr="https://sun2.beltelecom-by-minsk.userapi.com/2jSuc3mftknrq8-JdbdFtiVg6gndjwS-6NmRFA/FI80QTr_Q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2.beltelecom-by-minsk.userapi.com/2jSuc3mftknrq8-JdbdFtiVg6gndjwS-6NmRFA/FI80QTr_QU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08D">
        <w:t xml:space="preserve"> </w:t>
      </w:r>
    </w:p>
    <w:sectPr w:rsidR="00C1008D" w:rsidSect="00E71E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08D"/>
    <w:rsid w:val="00234273"/>
    <w:rsid w:val="003F247E"/>
    <w:rsid w:val="00525B39"/>
    <w:rsid w:val="00C1008D"/>
    <w:rsid w:val="00E71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03F2A"/>
  <w15:docId w15:val="{0B3C3336-DB34-42BB-A47F-27F111654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1E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0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008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10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00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26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197</Words>
  <Characters>1129</Characters>
  <Application>Microsoft Office Word</Application>
  <DocSecurity>0</DocSecurity>
  <Lines>9</Lines>
  <Paragraphs>2</Paragraphs>
  <ScaleCrop>false</ScaleCrop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dcterms:created xsi:type="dcterms:W3CDTF">2020-09-15T05:36:00Z</dcterms:created>
  <dcterms:modified xsi:type="dcterms:W3CDTF">2020-09-15T05:36:00Z</dcterms:modified>
</cp:coreProperties>
</file>