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E7" w:rsidRPr="002641E7" w:rsidRDefault="002641E7" w:rsidP="002641E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0"/>
          <w:szCs w:val="30"/>
        </w:rPr>
      </w:pPr>
      <w:r w:rsidRPr="002641E7">
        <w:rPr>
          <w:color w:val="111111"/>
          <w:sz w:val="30"/>
          <w:szCs w:val="30"/>
        </w:rPr>
        <w:t>Постановка на учет ребенка,</w:t>
      </w:r>
      <w:r>
        <w:rPr>
          <w:color w:val="111111"/>
          <w:sz w:val="30"/>
          <w:szCs w:val="30"/>
        </w:rPr>
        <w:t xml:space="preserve"> </w:t>
      </w:r>
      <w:r w:rsidRPr="002641E7">
        <w:rPr>
          <w:color w:val="111111"/>
          <w:sz w:val="30"/>
          <w:szCs w:val="30"/>
        </w:rPr>
        <w:t>нуждающегося в определении в учреждение образования для получения дошкольного образования</w:t>
      </w:r>
    </w:p>
    <w:p w:rsidR="0088412A" w:rsidRPr="0088412A" w:rsidRDefault="0088412A" w:rsidP="00884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12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Процедура постановки на учет детей, нуждающихся в определении в учреждение образования для получения дошкольного образования, осуществляется на основании пунктов 6.6, 6.7 Указа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граждан»; постановлениями Министерства образования Республики Беларусь от 16 августа 2011 г. № 234 «О порядке постановки на учет детей, нуждающихся в определении в учреждение образования для получения дошкольного образования», от 25 июля 2011 г. № 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Беларусь».</w:t>
      </w:r>
    </w:p>
    <w:p w:rsidR="0088412A" w:rsidRPr="0088412A" w:rsidRDefault="0088412A" w:rsidP="00884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Учет осуществляется путем внесения сведений о ребенке в списки детей, нуждающихся в определении в учреждение образования для получения дошкольного образования (далее — список), при предоставлении законными представителями ребенка документов: (документ, удостоверяющий личность законного представителя ребенка; свидетельство о рождении ребенка (при его наличии </w:t>
      </w:r>
      <w:r w:rsidRPr="0088412A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 xml:space="preserve">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Беларусь).</w:t>
      </w:r>
    </w:p>
    <w:p w:rsidR="002641E7" w:rsidRPr="0088412A" w:rsidRDefault="0088412A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О</w:t>
      </w:r>
      <w:r w:rsidR="002641E7" w:rsidRPr="0088412A">
        <w:rPr>
          <w:rFonts w:ascii="Times New Roman" w:hAnsi="Times New Roman" w:cs="Times New Roman"/>
          <w:sz w:val="30"/>
          <w:szCs w:val="30"/>
        </w:rPr>
        <w:t>бращения граждан (законных представителей ребенка) для определения ребенка в учреждение образования для получения дошкольного образования, а также выдача направлений в государственные учреждения образования для освоения содержания государственной программы дошкольного образования, образовательной программы специального образования на уровне дошкольного образования, программы специального образования на уровне дошкольного образования для лиц с интеллектуальной недостаточностью, осуществляется через службу «Одно окно» Ельского районного исполнительного комитета.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</w:rPr>
        <w:t>Максимальный срок осуществления административной процедуры:</w:t>
      </w:r>
      <w:r w:rsidRPr="0088412A">
        <w:rPr>
          <w:rFonts w:ascii="Times New Roman" w:hAnsi="Times New Roman" w:cs="Times New Roman"/>
          <w:sz w:val="30"/>
          <w:szCs w:val="30"/>
        </w:rPr>
        <w:t> в день обращения.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</w:rPr>
        <w:t>Размер платы:</w:t>
      </w:r>
      <w:r w:rsidRPr="0088412A">
        <w:rPr>
          <w:rStyle w:val="a4"/>
          <w:rFonts w:ascii="Times New Roman" w:hAnsi="Times New Roman" w:cs="Times New Roman"/>
          <w:color w:val="111111"/>
          <w:sz w:val="30"/>
          <w:szCs w:val="30"/>
        </w:rPr>
        <w:t> </w:t>
      </w:r>
      <w:r w:rsidRPr="0088412A">
        <w:rPr>
          <w:rFonts w:ascii="Times New Roman" w:hAnsi="Times New Roman" w:cs="Times New Roman"/>
          <w:sz w:val="30"/>
          <w:szCs w:val="30"/>
        </w:rPr>
        <w:t>бесплатно.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8412A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</w:rPr>
        <w:t>Срок действия:</w:t>
      </w:r>
      <w:r w:rsidRPr="0088412A">
        <w:rPr>
          <w:rStyle w:val="a4"/>
          <w:rFonts w:ascii="Times New Roman" w:hAnsi="Times New Roman" w:cs="Times New Roman"/>
          <w:color w:val="111111"/>
          <w:sz w:val="30"/>
          <w:szCs w:val="30"/>
        </w:rPr>
        <w:t> </w:t>
      </w:r>
      <w:r w:rsidRPr="0088412A">
        <w:rPr>
          <w:rFonts w:ascii="Times New Roman" w:hAnsi="Times New Roman" w:cs="Times New Roman"/>
          <w:sz w:val="30"/>
          <w:szCs w:val="30"/>
        </w:rPr>
        <w:t>Постановка на учет действует до получения направления в учреждение дошкольного образования.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8412A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</w:rPr>
        <w:lastRenderedPageBreak/>
        <w:t>С графиком работы службы «Одно окно» можно ознакомиться на сайте Ельского районного исполнительного комитета</w:t>
      </w:r>
      <w:r w:rsidRPr="0088412A">
        <w:rPr>
          <w:rFonts w:ascii="Times New Roman" w:hAnsi="Times New Roman" w:cs="Times New Roman"/>
          <w:sz w:val="30"/>
          <w:szCs w:val="30"/>
        </w:rPr>
        <w:t>.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8412A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</w:rPr>
        <w:t xml:space="preserve">Телефон </w:t>
      </w:r>
      <w:r w:rsidR="00C303DA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</w:rPr>
        <w:t>2 28 22; 142</w:t>
      </w:r>
    </w:p>
    <w:p w:rsidR="002641E7" w:rsidRPr="0088412A" w:rsidRDefault="002641E7" w:rsidP="0088412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Постановка на учет ребенка, нуждающегося в определении в учреждение образования для получения дошкольного образования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Перечень предоставляемых документов: 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1. Для рассмотрения вопроса о постановке на учет ребенка, нуждающегося в определении в учреждение образования для получения дошкольного образования (далее – постановка на учет ребенка), гражданин (законный представитель ребенка) должен обратиться в службу «Одно окно» и предоставить:</w:t>
      </w:r>
    </w:p>
    <w:p w:rsidR="002641E7" w:rsidRPr="0088412A" w:rsidRDefault="002641E7" w:rsidP="008841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-паспорт или иной документ, удостоверяющий личность законного представителя ребенка;</w:t>
      </w:r>
    </w:p>
    <w:p w:rsidR="002641E7" w:rsidRPr="0088412A" w:rsidRDefault="002641E7" w:rsidP="008841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-оригинал свидетельства о рождении ребёнка (при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Беларусь).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2. При обращении граждан (законных представителей ребенка) по вопросу постановки на учет ребенка в связи с изменением данных ребенка (изменение фамилии ребенка, желаемого учреждения дошкольного образования, даты поступления в учреждение), в случае, когда первичное обращение было в службу «Одно окно», гражданин (законный представитель ребенка) должен обратиться в службу «Одно окно» и предоставить:</w:t>
      </w:r>
    </w:p>
    <w:p w:rsidR="002641E7" w:rsidRPr="0088412A" w:rsidRDefault="002641E7" w:rsidP="008841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-паспорт или иной документ, удостоверяющий личность законного представителя ребенка;</w:t>
      </w:r>
    </w:p>
    <w:p w:rsidR="002641E7" w:rsidRPr="0088412A" w:rsidRDefault="002641E7" w:rsidP="008841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-оригинал свидетельства о рождении ребёнка (при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Беларусь);</w:t>
      </w:r>
    </w:p>
    <w:p w:rsidR="002641E7" w:rsidRPr="0088412A" w:rsidRDefault="002641E7" w:rsidP="008841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-документы, подтверждающие смену фамилии, имени или отчества ребенка.</w:t>
      </w:r>
    </w:p>
    <w:p w:rsidR="002641E7" w:rsidRPr="0088412A" w:rsidRDefault="002641E7" w:rsidP="008841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-выписку из регистрационно-контрольной карты, выданной при первичном обращении с прилагаемой копией первичного заявления.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 xml:space="preserve">Обращение граждан (законных представителей ребенка) по вопросу постановки на учет ребенка в связи с изменением данных ребенка (изменение фамилии ребенка, желаемого учреждения дошкольного </w:t>
      </w:r>
      <w:r w:rsidRPr="0088412A">
        <w:rPr>
          <w:rFonts w:ascii="Times New Roman" w:hAnsi="Times New Roman" w:cs="Times New Roman"/>
          <w:sz w:val="30"/>
          <w:szCs w:val="30"/>
        </w:rPr>
        <w:lastRenderedPageBreak/>
        <w:t>образования, даты поступления в учреждение) на предстоящий учебный год осуществляется до 1 апреля текущего года.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Обращение граждан (законных представителей ребенка) по вопросу постановки на учет ребенка в связи с изменением данных ребенка (изменение фамилии ребенка, желаемого учреждения дошкольного образования, даты поступления в учреждение) на предстоящий учебный год осуществляется до 1 апреля текущего года.</w:t>
      </w:r>
    </w:p>
    <w:p w:rsidR="002641E7" w:rsidRPr="0088412A" w:rsidRDefault="002641E7" w:rsidP="0088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12A">
        <w:rPr>
          <w:rFonts w:ascii="Times New Roman" w:hAnsi="Times New Roman" w:cs="Times New Roman"/>
          <w:sz w:val="30"/>
          <w:szCs w:val="30"/>
        </w:rPr>
        <w:t>Специальный информационный банк данных, куда будут внесены данные ребенка, желаемое учреждение дошкольного образования, год поступления, помогает правильно рассчитать возможности учреждений и учесть желания законных представителей ребенка. Банк данных формируется в отделе образования Ельского районного исполнительного комитета.</w:t>
      </w:r>
    </w:p>
    <w:p w:rsidR="00B22631" w:rsidRPr="0088412A" w:rsidRDefault="00B22631" w:rsidP="008841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22631" w:rsidRPr="0088412A" w:rsidSect="00264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41E7"/>
    <w:rsid w:val="002641E7"/>
    <w:rsid w:val="0088412A"/>
    <w:rsid w:val="00B22631"/>
    <w:rsid w:val="00C303DA"/>
    <w:rsid w:val="00D3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787</Words>
  <Characters>4491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2020-02-01T17:30:00Z</dcterms:created>
  <dcterms:modified xsi:type="dcterms:W3CDTF">2020-02-05T07:04:00Z</dcterms:modified>
</cp:coreProperties>
</file>