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E8963" w14:textId="6EE8C0FB" w:rsidR="00494FB5" w:rsidRPr="007C59D2" w:rsidRDefault="00B96B74" w:rsidP="007C5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E5">
        <w:rPr>
          <w:rFonts w:ascii="Times New Roman" w:hAnsi="Times New Roman" w:cs="Times New Roman"/>
          <w:b/>
          <w:sz w:val="28"/>
          <w:szCs w:val="28"/>
        </w:rPr>
        <w:t>«КАК УБЕРЕЧЬ РЕБЕНКА ОТ ЗАВИСИМОСТЕЙ?»</w:t>
      </w:r>
      <w:bookmarkStart w:id="0" w:name="_GoBack"/>
      <w:bookmarkEnd w:id="0"/>
    </w:p>
    <w:p w14:paraId="12E096A2" w14:textId="77777777" w:rsidR="00F702BD" w:rsidRPr="00F702BD" w:rsidRDefault="00F702BD" w:rsidP="00F7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C59D2" w14:paraId="3C39D9CA" w14:textId="77777777" w:rsidTr="007C59D2">
        <w:tc>
          <w:tcPr>
            <w:tcW w:w="4503" w:type="dxa"/>
          </w:tcPr>
          <w:p w14:paraId="5C0C4C25" w14:textId="77777777" w:rsidR="007C59D2" w:rsidRDefault="007C59D2" w:rsidP="007C59D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538B1" w14:textId="0820BB3E" w:rsidR="00FA61DB" w:rsidRPr="002319D7" w:rsidRDefault="00FA61D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Цель:</w:t>
      </w:r>
      <w:r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C13D88" w:rsidRPr="002319D7">
        <w:rPr>
          <w:rFonts w:ascii="Times New Roman" w:hAnsi="Times New Roman" w:cs="Times New Roman"/>
          <w:sz w:val="28"/>
          <w:szCs w:val="28"/>
        </w:rPr>
        <w:t xml:space="preserve">профилактика зависимых состояний, </w:t>
      </w:r>
      <w:r w:rsidR="00981F6E">
        <w:rPr>
          <w:rFonts w:ascii="Times New Roman" w:hAnsi="Times New Roman" w:cs="Times New Roman"/>
          <w:sz w:val="28"/>
          <w:szCs w:val="28"/>
        </w:rPr>
        <w:t>содействие в осознании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значимости здорового образа жизни.</w:t>
      </w:r>
    </w:p>
    <w:p w14:paraId="41B7BAFD" w14:textId="77777777" w:rsidR="00FA61DB" w:rsidRPr="002319D7" w:rsidRDefault="00FA61D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B7B1504" w14:textId="758009F3" w:rsidR="00EA17CC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познакомить законных представителей с понятием «зависимость», </w:t>
      </w:r>
      <w:r w:rsidR="001E7534" w:rsidRPr="002319D7">
        <w:rPr>
          <w:rFonts w:ascii="Times New Roman" w:hAnsi="Times New Roman" w:cs="Times New Roman"/>
          <w:sz w:val="28"/>
          <w:szCs w:val="28"/>
        </w:rPr>
        <w:t>видами</w:t>
      </w:r>
      <w:r w:rsidR="001C5BDD" w:rsidRPr="002319D7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1E7534" w:rsidRPr="002319D7">
        <w:rPr>
          <w:rFonts w:ascii="Times New Roman" w:hAnsi="Times New Roman" w:cs="Times New Roman"/>
          <w:sz w:val="28"/>
          <w:szCs w:val="28"/>
        </w:rPr>
        <w:t>;</w:t>
      </w:r>
    </w:p>
    <w:p w14:paraId="6BE22034" w14:textId="3DABA950" w:rsidR="00EA17CC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выявить причины возникновения зависимостей;</w:t>
      </w:r>
    </w:p>
    <w:p w14:paraId="2FA60BCD" w14:textId="486B748F" w:rsidR="00AE3760" w:rsidRPr="002319D7" w:rsidRDefault="00EA17CC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0D5855" w:rsidRPr="002319D7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Pr="002319D7">
        <w:rPr>
          <w:rFonts w:ascii="Times New Roman" w:hAnsi="Times New Roman" w:cs="Times New Roman"/>
          <w:sz w:val="28"/>
          <w:szCs w:val="28"/>
        </w:rPr>
        <w:t>рекомендации по профилакт</w:t>
      </w:r>
      <w:r w:rsidR="000D5855" w:rsidRPr="002319D7">
        <w:rPr>
          <w:rFonts w:ascii="Times New Roman" w:hAnsi="Times New Roman" w:cs="Times New Roman"/>
          <w:sz w:val="28"/>
          <w:szCs w:val="28"/>
        </w:rPr>
        <w:t>ике</w:t>
      </w:r>
      <w:r w:rsidR="00454240" w:rsidRPr="002319D7">
        <w:rPr>
          <w:rFonts w:ascii="Times New Roman" w:hAnsi="Times New Roman" w:cs="Times New Roman"/>
          <w:sz w:val="28"/>
          <w:szCs w:val="28"/>
        </w:rPr>
        <w:t xml:space="preserve"> з</w:t>
      </w:r>
      <w:r w:rsidR="002A49AC" w:rsidRPr="002319D7">
        <w:rPr>
          <w:rFonts w:ascii="Times New Roman" w:hAnsi="Times New Roman" w:cs="Times New Roman"/>
          <w:sz w:val="28"/>
          <w:szCs w:val="28"/>
        </w:rPr>
        <w:t xml:space="preserve">ависимых состояний </w:t>
      </w:r>
      <w:r w:rsidR="00981F6E">
        <w:rPr>
          <w:rFonts w:ascii="Times New Roman" w:hAnsi="Times New Roman" w:cs="Times New Roman"/>
          <w:sz w:val="28"/>
          <w:szCs w:val="28"/>
        </w:rPr>
        <w:t>в юношеском возрасте</w:t>
      </w:r>
      <w:r w:rsidR="002A49AC" w:rsidRPr="002319D7">
        <w:rPr>
          <w:rFonts w:ascii="Times New Roman" w:hAnsi="Times New Roman" w:cs="Times New Roman"/>
          <w:sz w:val="28"/>
          <w:szCs w:val="28"/>
        </w:rPr>
        <w:t>;</w:t>
      </w:r>
    </w:p>
    <w:p w14:paraId="1DBA5FFF" w14:textId="47FA6F46" w:rsidR="00EB00A8" w:rsidRPr="002319D7" w:rsidRDefault="00EB00A8" w:rsidP="0023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D7">
        <w:rPr>
          <w:rFonts w:ascii="Times New Roman" w:hAnsi="Times New Roman" w:cs="Times New Roman"/>
          <w:sz w:val="28"/>
          <w:szCs w:val="28"/>
        </w:rPr>
        <w:t>создать условия для эффективного</w:t>
      </w:r>
      <w:r w:rsidR="009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</w:t>
      </w:r>
      <w:r w:rsidRPr="0023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 род</w:t>
      </w:r>
      <w:r w:rsidR="002A49AC" w:rsidRPr="002319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обучающихся и педагогов.</w:t>
      </w:r>
    </w:p>
    <w:p w14:paraId="21B10F02" w14:textId="77777777" w:rsidR="00981F6E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79B5B" w14:textId="6D8BA7CB" w:rsidR="00E64E1F" w:rsidRPr="002319D7" w:rsidRDefault="00E64E1F" w:rsidP="00981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981F6E">
        <w:rPr>
          <w:rFonts w:ascii="Times New Roman" w:hAnsi="Times New Roman" w:cs="Times New Roman"/>
          <w:b/>
          <w:sz w:val="28"/>
          <w:szCs w:val="28"/>
        </w:rPr>
        <w:t>.</w:t>
      </w:r>
    </w:p>
    <w:p w14:paraId="0F24D79A" w14:textId="1A6D8DB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Знакомство: </w:t>
      </w:r>
      <w:r w:rsidRPr="002319D7">
        <w:rPr>
          <w:rFonts w:ascii="Times New Roman" w:hAnsi="Times New Roman" w:cs="Times New Roman"/>
          <w:sz w:val="28"/>
          <w:szCs w:val="28"/>
        </w:rPr>
        <w:t>получение первичной информации друг о друге, повышение позитивного настроя, формирование коммуникативн</w:t>
      </w:r>
      <w:r w:rsidR="00981F6E">
        <w:rPr>
          <w:rFonts w:ascii="Times New Roman" w:hAnsi="Times New Roman" w:cs="Times New Roman"/>
          <w:sz w:val="28"/>
          <w:szCs w:val="28"/>
        </w:rPr>
        <w:t>ых</w:t>
      </w:r>
      <w:r w:rsidRPr="002319D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81F6E">
        <w:rPr>
          <w:rFonts w:ascii="Times New Roman" w:hAnsi="Times New Roman" w:cs="Times New Roman"/>
          <w:sz w:val="28"/>
          <w:szCs w:val="28"/>
        </w:rPr>
        <w:t>ов</w:t>
      </w:r>
      <w:r w:rsidRPr="002319D7">
        <w:rPr>
          <w:rFonts w:ascii="Times New Roman" w:hAnsi="Times New Roman" w:cs="Times New Roman"/>
          <w:sz w:val="28"/>
          <w:szCs w:val="28"/>
        </w:rPr>
        <w:t>.</w:t>
      </w:r>
    </w:p>
    <w:p w14:paraId="136FE4D2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В руках у педагога-психолога – клубочек пушистой пряжи. Начиная знакомство, ведущий называет свое имя, обматывает конец нити вокруг своей ладони и передает клубок кому-нибудь из родителей. </w:t>
      </w:r>
    </w:p>
    <w:p w14:paraId="46AA16C5" w14:textId="6B6BA6B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Взрослый, в руках которого оказался клубочек, называет свое имя, расск</w:t>
      </w:r>
      <w:r w:rsidR="00232570" w:rsidRPr="002319D7">
        <w:rPr>
          <w:rFonts w:ascii="Times New Roman" w:hAnsi="Times New Roman" w:cs="Times New Roman"/>
          <w:sz w:val="28"/>
          <w:szCs w:val="28"/>
        </w:rPr>
        <w:t>азывает о</w:t>
      </w:r>
      <w:r w:rsidR="00981F6E">
        <w:rPr>
          <w:rFonts w:ascii="Times New Roman" w:hAnsi="Times New Roman" w:cs="Times New Roman"/>
          <w:sz w:val="28"/>
          <w:szCs w:val="28"/>
        </w:rPr>
        <w:t>б особенностях взросления</w:t>
      </w:r>
      <w:r w:rsidR="00232570" w:rsidRPr="002319D7">
        <w:rPr>
          <w:rFonts w:ascii="Times New Roman" w:hAnsi="Times New Roman" w:cs="Times New Roman"/>
          <w:sz w:val="28"/>
          <w:szCs w:val="28"/>
        </w:rPr>
        <w:t xml:space="preserve"> свое</w:t>
      </w:r>
      <w:r w:rsidR="00981F6E">
        <w:rPr>
          <w:rFonts w:ascii="Times New Roman" w:hAnsi="Times New Roman" w:cs="Times New Roman"/>
          <w:sz w:val="28"/>
          <w:szCs w:val="28"/>
        </w:rPr>
        <w:t xml:space="preserve">го ребенка. </w:t>
      </w:r>
      <w:r w:rsidRPr="002319D7">
        <w:rPr>
          <w:rFonts w:ascii="Times New Roman" w:hAnsi="Times New Roman" w:cs="Times New Roman"/>
          <w:sz w:val="28"/>
          <w:szCs w:val="28"/>
        </w:rPr>
        <w:t>Прежде, чем перекатить клубочек следующему рассказчику, каждый член группы обматывае</w:t>
      </w:r>
      <w:r w:rsidR="00232570" w:rsidRPr="002319D7">
        <w:rPr>
          <w:rFonts w:ascii="Times New Roman" w:hAnsi="Times New Roman" w:cs="Times New Roman"/>
          <w:sz w:val="28"/>
          <w:szCs w:val="28"/>
        </w:rPr>
        <w:t>т нитью свою ладонь так, чтобы «паутина»</w:t>
      </w:r>
      <w:r w:rsidRPr="002319D7">
        <w:rPr>
          <w:rFonts w:ascii="Times New Roman" w:hAnsi="Times New Roman" w:cs="Times New Roman"/>
          <w:sz w:val="28"/>
          <w:szCs w:val="28"/>
        </w:rPr>
        <w:t xml:space="preserve"> была более-менее натянута. Когда клубок возвращае</w:t>
      </w:r>
      <w:r w:rsidR="00232570" w:rsidRPr="002319D7">
        <w:rPr>
          <w:rFonts w:ascii="Times New Roman" w:hAnsi="Times New Roman" w:cs="Times New Roman"/>
          <w:sz w:val="28"/>
          <w:szCs w:val="28"/>
        </w:rPr>
        <w:t>тся к ведущему, он спрашивает: «</w:t>
      </w:r>
      <w:r w:rsidRPr="002319D7">
        <w:rPr>
          <w:rFonts w:ascii="Times New Roman" w:hAnsi="Times New Roman" w:cs="Times New Roman"/>
          <w:sz w:val="28"/>
          <w:szCs w:val="28"/>
        </w:rPr>
        <w:t xml:space="preserve">На что похоже то, что у нас </w:t>
      </w:r>
      <w:r w:rsidR="00232570" w:rsidRPr="002319D7">
        <w:rPr>
          <w:rFonts w:ascii="Times New Roman" w:hAnsi="Times New Roman" w:cs="Times New Roman"/>
          <w:sz w:val="28"/>
          <w:szCs w:val="28"/>
        </w:rPr>
        <w:t>получилось?». Ответы разнообразны</w:t>
      </w:r>
      <w:r w:rsidRPr="002319D7">
        <w:rPr>
          <w:rFonts w:ascii="Times New Roman" w:hAnsi="Times New Roman" w:cs="Times New Roman"/>
          <w:sz w:val="28"/>
          <w:szCs w:val="28"/>
        </w:rPr>
        <w:t xml:space="preserve"> – сеть, паутина, звездочка, грибница и т.д. Ведущий обращает внимание группы на то, что в жизни наши взаимоотношения с близкими и друзьями напоминают подобное переплетение нитей.</w:t>
      </w:r>
    </w:p>
    <w:p w14:paraId="06384C2D" w14:textId="4D363F0A" w:rsidR="00B277AD" w:rsidRPr="002319D7" w:rsidRDefault="0023257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>: У всех у в</w:t>
      </w:r>
      <w:r w:rsidR="00B277AD" w:rsidRPr="002319D7">
        <w:rPr>
          <w:rFonts w:ascii="Times New Roman" w:hAnsi="Times New Roman" w:cs="Times New Roman"/>
          <w:sz w:val="28"/>
          <w:szCs w:val="28"/>
        </w:rPr>
        <w:t>ас разное образование, разные характеры, разные взгляды на жизнь, разные судьбы, но есть одно, что</w:t>
      </w:r>
      <w:r w:rsidR="00981F6E">
        <w:rPr>
          <w:rFonts w:ascii="Times New Roman" w:hAnsi="Times New Roman" w:cs="Times New Roman"/>
          <w:sz w:val="28"/>
          <w:szCs w:val="28"/>
        </w:rPr>
        <w:t xml:space="preserve"> объединяет –</w:t>
      </w:r>
      <w:r w:rsidR="00816C33" w:rsidRPr="002319D7">
        <w:rPr>
          <w:rFonts w:ascii="Times New Roman" w:hAnsi="Times New Roman" w:cs="Times New Roman"/>
          <w:sz w:val="28"/>
          <w:szCs w:val="28"/>
        </w:rPr>
        <w:t xml:space="preserve"> это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дети, которые могут </w:t>
      </w:r>
      <w:r w:rsidR="00816C33" w:rsidRPr="002319D7">
        <w:rPr>
          <w:rFonts w:ascii="Times New Roman" w:hAnsi="Times New Roman" w:cs="Times New Roman"/>
          <w:sz w:val="28"/>
          <w:szCs w:val="28"/>
        </w:rPr>
        <w:t>стать вашим горем или радостью.</w:t>
      </w:r>
    </w:p>
    <w:p w14:paraId="38CF0E33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Правила работы в группе.</w:t>
      </w:r>
    </w:p>
    <w:p w14:paraId="7A6088AD" w14:textId="351D4F8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Цель: акцентирование </w:t>
      </w:r>
      <w:r w:rsidR="00981F6E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2319D7">
        <w:rPr>
          <w:rFonts w:ascii="Times New Roman" w:hAnsi="Times New Roman" w:cs="Times New Roman"/>
          <w:sz w:val="28"/>
          <w:szCs w:val="28"/>
        </w:rPr>
        <w:t>участников на соблюдении правил работы в группе и регламентации работы.</w:t>
      </w:r>
    </w:p>
    <w:p w14:paraId="64683FFE" w14:textId="2CDF297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Pr="002319D7">
        <w:rPr>
          <w:rFonts w:ascii="Times New Roman" w:hAnsi="Times New Roman" w:cs="Times New Roman"/>
          <w:sz w:val="28"/>
          <w:szCs w:val="28"/>
        </w:rPr>
        <w:t>Чтобы наша встреча была продуктивной, н</w:t>
      </w:r>
      <w:r w:rsidR="007F3879" w:rsidRPr="002319D7">
        <w:rPr>
          <w:rFonts w:ascii="Times New Roman" w:hAnsi="Times New Roman" w:cs="Times New Roman"/>
          <w:sz w:val="28"/>
          <w:szCs w:val="28"/>
        </w:rPr>
        <w:t>ам</w:t>
      </w:r>
      <w:r w:rsidRPr="002319D7">
        <w:rPr>
          <w:rFonts w:ascii="Times New Roman" w:hAnsi="Times New Roman" w:cs="Times New Roman"/>
          <w:sz w:val="28"/>
          <w:szCs w:val="28"/>
        </w:rPr>
        <w:t xml:space="preserve"> необходимо при</w:t>
      </w:r>
      <w:r w:rsidR="007F3879" w:rsidRPr="002319D7">
        <w:rPr>
          <w:rFonts w:ascii="Times New Roman" w:hAnsi="Times New Roman" w:cs="Times New Roman"/>
          <w:sz w:val="28"/>
          <w:szCs w:val="28"/>
        </w:rPr>
        <w:t>держиваться определенных правил:</w:t>
      </w:r>
    </w:p>
    <w:p w14:paraId="630D5B44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Стараемся слушать и слышать друг друга.</w:t>
      </w:r>
    </w:p>
    <w:p w14:paraId="1024872D" w14:textId="04926D1C" w:rsidR="00816C33" w:rsidRPr="002319D7" w:rsidRDefault="00981F6E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 четко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высказываем свои мысли, не забываем об основной теме.</w:t>
      </w:r>
    </w:p>
    <w:p w14:paraId="16966990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Обсуждаем проблему, а не личность.</w:t>
      </w:r>
    </w:p>
    <w:p w14:paraId="271756BF" w14:textId="77777777" w:rsidR="00816C33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Реализуем правило «здесь и сейчас».</w:t>
      </w:r>
    </w:p>
    <w:p w14:paraId="21407C12" w14:textId="4567A35F" w:rsidR="00B277AD" w:rsidRPr="002319D7" w:rsidRDefault="00B277AD" w:rsidP="002319D7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Говорим только от своего имени.</w:t>
      </w:r>
    </w:p>
    <w:p w14:paraId="41E480ED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lastRenderedPageBreak/>
        <w:t>Итак, правила поведения на тренинге мы определили. Можем продолжить нашу работу.</w:t>
      </w:r>
    </w:p>
    <w:p w14:paraId="08477469" w14:textId="77777777" w:rsidR="007F3879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Упражнение с элементами тренинга</w:t>
      </w:r>
      <w:r w:rsidRPr="002319D7">
        <w:rPr>
          <w:rFonts w:ascii="Times New Roman" w:hAnsi="Times New Roman" w:cs="Times New Roman"/>
          <w:sz w:val="28"/>
          <w:szCs w:val="28"/>
        </w:rPr>
        <w:t>.</w:t>
      </w:r>
    </w:p>
    <w:p w14:paraId="7632DB63" w14:textId="6D9C403A" w:rsidR="00B277AD" w:rsidRPr="002319D7" w:rsidRDefault="007F3879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Игра «Откажись по-разному»</w:t>
      </w:r>
    </w:p>
    <w:p w14:paraId="18175642" w14:textId="20CB6B15" w:rsidR="00B277AD" w:rsidRPr="002319D7" w:rsidRDefault="007F3879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>: Я буду бросать вам мяч,</w:t>
      </w:r>
      <w:r w:rsidR="00BC0985" w:rsidRPr="002319D7">
        <w:rPr>
          <w:rFonts w:ascii="Times New Roman" w:hAnsi="Times New Roman" w:cs="Times New Roman"/>
          <w:sz w:val="28"/>
          <w:szCs w:val="28"/>
        </w:rPr>
        <w:t xml:space="preserve"> поймавшему делать неожидан</w:t>
      </w:r>
      <w:r w:rsidR="00B277AD" w:rsidRPr="002319D7">
        <w:rPr>
          <w:rFonts w:ascii="Times New Roman" w:hAnsi="Times New Roman" w:cs="Times New Roman"/>
          <w:sz w:val="28"/>
          <w:szCs w:val="28"/>
        </w:rPr>
        <w:t>ное предложение (например: закурить, сделать селфи, выступить перед аудиторией). Вам необходимо выразить отказ по-разному.</w:t>
      </w:r>
    </w:p>
    <w:p w14:paraId="5254EE07" w14:textId="5D8CACA8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Анализ. Все молодцы, творчески подошли к рассмотрению непростых ситуаций.</w:t>
      </w:r>
    </w:p>
    <w:p w14:paraId="1F3C6A65" w14:textId="77BD0C34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 вы чувствовали себя в момент, когда я на вас оказывала давление?</w:t>
      </w:r>
    </w:p>
    <w:p w14:paraId="6BCA7516" w14:textId="1243F2D6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 вы ощущали себя в момент отказа от моих предложений?</w:t>
      </w:r>
    </w:p>
    <w:p w14:paraId="50FAC95F" w14:textId="300C9855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7E2" w:rsidRPr="002319D7">
        <w:rPr>
          <w:rFonts w:ascii="Times New Roman" w:hAnsi="Times New Roman" w:cs="Times New Roman"/>
          <w:sz w:val="28"/>
          <w:szCs w:val="28"/>
        </w:rPr>
        <w:t>Сложно ли вам было говорить «</w:t>
      </w:r>
      <w:r w:rsidR="00B277AD" w:rsidRPr="002319D7">
        <w:rPr>
          <w:rFonts w:ascii="Times New Roman" w:hAnsi="Times New Roman" w:cs="Times New Roman"/>
          <w:sz w:val="28"/>
          <w:szCs w:val="28"/>
        </w:rPr>
        <w:t>нет»?</w:t>
      </w:r>
    </w:p>
    <w:p w14:paraId="400C2F6F" w14:textId="2E93D1DA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07E2" w:rsidRPr="002319D7">
        <w:rPr>
          <w:rFonts w:ascii="Times New Roman" w:hAnsi="Times New Roman" w:cs="Times New Roman"/>
          <w:sz w:val="28"/>
          <w:szCs w:val="28"/>
        </w:rPr>
        <w:t>Всем спасибо!</w:t>
      </w:r>
    </w:p>
    <w:p w14:paraId="2E847AB6" w14:textId="1C55CCAE" w:rsidR="00B277AD" w:rsidRPr="002319D7" w:rsidRDefault="001707E2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2319D7">
        <w:rPr>
          <w:rFonts w:ascii="Times New Roman" w:hAnsi="Times New Roman" w:cs="Times New Roman"/>
          <w:sz w:val="28"/>
          <w:szCs w:val="28"/>
        </w:rPr>
        <w:t xml:space="preserve">: 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же такое «зависимое поведение»?</w:t>
      </w:r>
    </w:p>
    <w:p w14:paraId="2B64533D" w14:textId="47474B1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Cs/>
          <w:sz w:val="28"/>
          <w:szCs w:val="28"/>
        </w:rPr>
        <w:t>Зависимое поведение</w:t>
      </w:r>
      <w:r w:rsidR="00B4135A"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35A" w:rsidRPr="002319D7">
        <w:rPr>
          <w:rFonts w:ascii="Times New Roman" w:hAnsi="Times New Roman" w:cs="Times New Roman"/>
          <w:sz w:val="28"/>
          <w:szCs w:val="28"/>
        </w:rPr>
        <w:t>−</w:t>
      </w:r>
      <w:r w:rsidRPr="002319D7">
        <w:rPr>
          <w:rFonts w:ascii="Times New Roman" w:hAnsi="Times New Roman" w:cs="Times New Roman"/>
          <w:sz w:val="28"/>
          <w:szCs w:val="28"/>
        </w:rPr>
        <w:t xml:space="preserve"> проблема, </w:t>
      </w:r>
      <w:r w:rsidR="00B4135A" w:rsidRPr="002319D7">
        <w:rPr>
          <w:rFonts w:ascii="Times New Roman" w:hAnsi="Times New Roman" w:cs="Times New Roman"/>
          <w:sz w:val="28"/>
          <w:szCs w:val="28"/>
        </w:rPr>
        <w:t xml:space="preserve">которая является актуальной для </w:t>
      </w:r>
      <w:r w:rsidRPr="002319D7">
        <w:rPr>
          <w:rFonts w:ascii="Times New Roman" w:hAnsi="Times New Roman" w:cs="Times New Roman"/>
          <w:sz w:val="28"/>
          <w:szCs w:val="28"/>
        </w:rPr>
        <w:t xml:space="preserve">очень большого числа людей. Эта проблема затрагивает и </w:t>
      </w:r>
      <w:r w:rsidR="00B4135A" w:rsidRPr="002319D7">
        <w:rPr>
          <w:rFonts w:ascii="Times New Roman" w:hAnsi="Times New Roman" w:cs="Times New Roman"/>
          <w:sz w:val="28"/>
          <w:szCs w:val="28"/>
        </w:rPr>
        <w:t>молодёжь. В</w:t>
      </w:r>
      <w:r w:rsidR="00981F6E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погоне за новыми, яркими ощущениями</w:t>
      </w:r>
      <w:r w:rsidR="00B4135A" w:rsidRPr="002319D7">
        <w:rPr>
          <w:rFonts w:ascii="Times New Roman" w:hAnsi="Times New Roman" w:cs="Times New Roman"/>
          <w:sz w:val="28"/>
          <w:szCs w:val="28"/>
        </w:rPr>
        <w:t xml:space="preserve"> несовершеннолетние прибегают к </w:t>
      </w:r>
      <w:r w:rsidRPr="002319D7">
        <w:rPr>
          <w:rFonts w:ascii="Times New Roman" w:hAnsi="Times New Roman" w:cs="Times New Roman"/>
          <w:sz w:val="28"/>
          <w:szCs w:val="28"/>
        </w:rPr>
        <w:t>формам поведения, кот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орые могут вызвать зависимость. </w:t>
      </w:r>
      <w:r w:rsidRPr="002319D7">
        <w:rPr>
          <w:rFonts w:ascii="Times New Roman" w:hAnsi="Times New Roman" w:cs="Times New Roman"/>
          <w:sz w:val="28"/>
          <w:szCs w:val="28"/>
        </w:rPr>
        <w:t xml:space="preserve">Каков бы ни был объект зависимости,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он всегда приводит к негативным изменениям в жизни: </w:t>
      </w:r>
      <w:r w:rsidRPr="002319D7">
        <w:rPr>
          <w:rFonts w:ascii="Times New Roman" w:hAnsi="Times New Roman" w:cs="Times New Roman"/>
          <w:sz w:val="28"/>
          <w:szCs w:val="28"/>
        </w:rPr>
        <w:t>нарушаются социальные связи, сужаетс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я круг интересов, ухудшается </w:t>
      </w:r>
      <w:r w:rsidRPr="002319D7">
        <w:rPr>
          <w:rFonts w:ascii="Times New Roman" w:hAnsi="Times New Roman" w:cs="Times New Roman"/>
          <w:sz w:val="28"/>
          <w:szCs w:val="28"/>
        </w:rPr>
        <w:t>состояние здор</w:t>
      </w:r>
      <w:r w:rsidR="00645466" w:rsidRPr="002319D7">
        <w:rPr>
          <w:rFonts w:ascii="Times New Roman" w:hAnsi="Times New Roman" w:cs="Times New Roman"/>
          <w:sz w:val="28"/>
          <w:szCs w:val="28"/>
        </w:rPr>
        <w:t>овья и эмоциональное состояние.</w:t>
      </w:r>
    </w:p>
    <w:p w14:paraId="42DA0AB3" w14:textId="76DD65C9" w:rsidR="00B277AD" w:rsidRPr="002319D7" w:rsidRDefault="00981F6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–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это, в-первую </w:t>
      </w:r>
      <w:r w:rsidR="00B277AD" w:rsidRPr="002319D7">
        <w:rPr>
          <w:rFonts w:ascii="Times New Roman" w:hAnsi="Times New Roman" w:cs="Times New Roman"/>
          <w:sz w:val="28"/>
          <w:szCs w:val="28"/>
        </w:rPr>
        <w:t>очередь, поте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ря свободы и контроля над своей жизнью. У зависимого человека </w:t>
      </w:r>
      <w:r w:rsidR="00B277AD" w:rsidRPr="002319D7">
        <w:rPr>
          <w:rFonts w:ascii="Times New Roman" w:hAnsi="Times New Roman" w:cs="Times New Roman"/>
          <w:sz w:val="28"/>
          <w:szCs w:val="28"/>
        </w:rPr>
        <w:t>же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лания, ценности, цели подчинены </w:t>
      </w:r>
      <w:r w:rsidR="00B277AD" w:rsidRPr="002319D7">
        <w:rPr>
          <w:rFonts w:ascii="Times New Roman" w:hAnsi="Times New Roman" w:cs="Times New Roman"/>
          <w:sz w:val="28"/>
          <w:szCs w:val="28"/>
        </w:rPr>
        <w:t>влиянию объекта зависимости.</w:t>
      </w:r>
    </w:p>
    <w:p w14:paraId="41D95011" w14:textId="53D329B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Cs/>
          <w:sz w:val="28"/>
          <w:szCs w:val="28"/>
        </w:rPr>
        <w:t>Самыми распространёнными видами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iCs/>
          <w:sz w:val="28"/>
          <w:szCs w:val="28"/>
        </w:rPr>
        <w:t>зависимости являются:</w:t>
      </w:r>
    </w:p>
    <w:p w14:paraId="48E16A40" w14:textId="2945702F" w:rsidR="00B277AD" w:rsidRPr="002319D7" w:rsidRDefault="00B277AD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завис</w:t>
      </w:r>
      <w:r w:rsidR="00645466" w:rsidRPr="002319D7">
        <w:rPr>
          <w:rFonts w:ascii="Times New Roman" w:hAnsi="Times New Roman" w:cs="Times New Roman"/>
          <w:sz w:val="28"/>
          <w:szCs w:val="28"/>
        </w:rPr>
        <w:t>имость от психоактивных веществ (ПАВ);</w:t>
      </w:r>
    </w:p>
    <w:p w14:paraId="0AB5FD6F" w14:textId="2733811E" w:rsidR="00B277AD" w:rsidRPr="002319D7" w:rsidRDefault="00645466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компьютерная зависимость;</w:t>
      </w:r>
    </w:p>
    <w:p w14:paraId="02C8392F" w14:textId="77777777" w:rsidR="00B277AD" w:rsidRPr="002319D7" w:rsidRDefault="00B277AD" w:rsidP="00981F6E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игровая зависимость.</w:t>
      </w:r>
    </w:p>
    <w:p w14:paraId="564679D8" w14:textId="3C8B246F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645466" w:rsidRPr="002319D7">
        <w:rPr>
          <w:rFonts w:ascii="Times New Roman" w:hAnsi="Times New Roman" w:cs="Times New Roman"/>
          <w:bCs/>
          <w:i/>
          <w:sz w:val="28"/>
          <w:szCs w:val="28"/>
        </w:rPr>
        <w:t>ависимость от употребления ПАВ.</w:t>
      </w:r>
      <w:r w:rsidR="00645466"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Одним из наиболее </w:t>
      </w:r>
      <w:r w:rsidRPr="002319D7">
        <w:rPr>
          <w:rFonts w:ascii="Times New Roman" w:hAnsi="Times New Roman" w:cs="Times New Roman"/>
          <w:sz w:val="28"/>
          <w:szCs w:val="28"/>
        </w:rPr>
        <w:t>разрушительных видов зависимости являе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тся зависимость от употребления </w:t>
      </w:r>
      <w:r w:rsidRPr="002319D7">
        <w:rPr>
          <w:rFonts w:ascii="Times New Roman" w:hAnsi="Times New Roman" w:cs="Times New Roman"/>
          <w:sz w:val="28"/>
          <w:szCs w:val="28"/>
        </w:rPr>
        <w:t>психоактив</w:t>
      </w:r>
      <w:r w:rsidR="00645466" w:rsidRPr="002319D7">
        <w:rPr>
          <w:rFonts w:ascii="Times New Roman" w:hAnsi="Times New Roman" w:cs="Times New Roman"/>
          <w:sz w:val="28"/>
          <w:szCs w:val="28"/>
        </w:rPr>
        <w:t>ных веществ</w:t>
      </w:r>
      <w:r w:rsidRPr="002319D7">
        <w:rPr>
          <w:rFonts w:ascii="Times New Roman" w:hAnsi="Times New Roman" w:cs="Times New Roman"/>
          <w:sz w:val="28"/>
          <w:szCs w:val="28"/>
        </w:rPr>
        <w:t>. Под зави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симостью от ПАВ подразумевается </w:t>
      </w:r>
      <w:r w:rsidRPr="002319D7">
        <w:rPr>
          <w:rFonts w:ascii="Times New Roman" w:hAnsi="Times New Roman" w:cs="Times New Roman"/>
          <w:sz w:val="28"/>
          <w:szCs w:val="28"/>
        </w:rPr>
        <w:t>наркомания, токсикомания, алк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оголизм, табакокурение, то есть </w:t>
      </w:r>
      <w:r w:rsidRPr="002319D7">
        <w:rPr>
          <w:rFonts w:ascii="Times New Roman" w:hAnsi="Times New Roman" w:cs="Times New Roman"/>
          <w:sz w:val="28"/>
          <w:szCs w:val="28"/>
        </w:rPr>
        <w:t>злоупотребление веществами, возд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ействующими на функционирование </w:t>
      </w:r>
      <w:r w:rsidRPr="002319D7">
        <w:rPr>
          <w:rFonts w:ascii="Times New Roman" w:hAnsi="Times New Roman" w:cs="Times New Roman"/>
          <w:sz w:val="28"/>
          <w:szCs w:val="28"/>
        </w:rPr>
        <w:t>нервной системы.</w:t>
      </w:r>
    </w:p>
    <w:p w14:paraId="68BD2F08" w14:textId="2076D99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/>
          <w:sz w:val="28"/>
          <w:szCs w:val="28"/>
        </w:rPr>
        <w:t>Компьютерная зависимость (интернет-зависимость)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являетс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я </w:t>
      </w:r>
      <w:r w:rsidRPr="002319D7">
        <w:rPr>
          <w:rFonts w:ascii="Times New Roman" w:hAnsi="Times New Roman" w:cs="Times New Roman"/>
          <w:sz w:val="28"/>
          <w:szCs w:val="28"/>
        </w:rPr>
        <w:t>сравнительно «молодой» и в тоже время о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собенно актуальной в наше время </w:t>
      </w:r>
      <w:r w:rsidRPr="002319D7">
        <w:rPr>
          <w:rFonts w:ascii="Times New Roman" w:hAnsi="Times New Roman" w:cs="Times New Roman"/>
          <w:sz w:val="28"/>
          <w:szCs w:val="28"/>
        </w:rPr>
        <w:t>разновидностью зависимости. Компьютер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ная зависимость опасна в первую </w:t>
      </w:r>
      <w:r w:rsidRPr="002319D7">
        <w:rPr>
          <w:rFonts w:ascii="Times New Roman" w:hAnsi="Times New Roman" w:cs="Times New Roman"/>
          <w:sz w:val="28"/>
          <w:szCs w:val="28"/>
        </w:rPr>
        <w:t>очередь тем, что приводит к знач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ительному нарушению адаптации в </w:t>
      </w:r>
      <w:r w:rsidRPr="002319D7">
        <w:rPr>
          <w:rFonts w:ascii="Times New Roman" w:hAnsi="Times New Roman" w:cs="Times New Roman"/>
          <w:sz w:val="28"/>
          <w:szCs w:val="28"/>
        </w:rPr>
        <w:t>обществе. Человек, страдающий компьютерной зависим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остью, переносит все </w:t>
      </w:r>
      <w:r w:rsidRPr="002319D7">
        <w:rPr>
          <w:rFonts w:ascii="Times New Roman" w:hAnsi="Times New Roman" w:cs="Times New Roman"/>
          <w:sz w:val="28"/>
          <w:szCs w:val="28"/>
        </w:rPr>
        <w:t>свои желания, потребности, амб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иции в виртуальное пространство, постепенно </w:t>
      </w:r>
      <w:r w:rsidRPr="002319D7">
        <w:rPr>
          <w:rFonts w:ascii="Times New Roman" w:hAnsi="Times New Roman" w:cs="Times New Roman"/>
          <w:sz w:val="28"/>
          <w:szCs w:val="28"/>
        </w:rPr>
        <w:t>подменяет реальную жизнь виртуальной.</w:t>
      </w:r>
    </w:p>
    <w:p w14:paraId="3CC23566" w14:textId="381CFE6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i/>
          <w:sz w:val="28"/>
          <w:szCs w:val="28"/>
        </w:rPr>
        <w:t>Игро</w:t>
      </w:r>
      <w:r w:rsidR="00720A46" w:rsidRPr="002319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вая зависимость или игромания – </w:t>
      </w:r>
      <w:r w:rsidR="00645466" w:rsidRPr="002319D7">
        <w:rPr>
          <w:rFonts w:ascii="Times New Roman" w:hAnsi="Times New Roman" w:cs="Times New Roman"/>
          <w:sz w:val="28"/>
          <w:szCs w:val="28"/>
        </w:rPr>
        <w:t xml:space="preserve">патологическая склонность к </w:t>
      </w:r>
      <w:r w:rsidRPr="002319D7">
        <w:rPr>
          <w:rFonts w:ascii="Times New Roman" w:hAnsi="Times New Roman" w:cs="Times New Roman"/>
          <w:sz w:val="28"/>
          <w:szCs w:val="28"/>
        </w:rPr>
        <w:t>азартным играм (казино, рулетка, автоматы, карты, компьютерные игры).</w:t>
      </w:r>
    </w:p>
    <w:p w14:paraId="01876EB0" w14:textId="371119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9D7">
        <w:rPr>
          <w:rFonts w:ascii="Times New Roman" w:hAnsi="Times New Roman" w:cs="Times New Roman"/>
          <w:bCs/>
          <w:i/>
          <w:iCs/>
          <w:sz w:val="28"/>
          <w:szCs w:val="28"/>
        </w:rPr>
        <w:t>Основные признаки формирования зависимости от компьютерных</w:t>
      </w:r>
      <w:r w:rsidR="00720A46" w:rsidRPr="00231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Cs/>
          <w:i/>
          <w:iCs/>
          <w:sz w:val="28"/>
          <w:szCs w:val="28"/>
        </w:rPr>
        <w:t>игр:</w:t>
      </w:r>
    </w:p>
    <w:p w14:paraId="43AE073E" w14:textId="21340496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lastRenderedPageBreak/>
        <w:t xml:space="preserve">нежелание отвлечься от </w:t>
      </w:r>
      <w:r w:rsidR="00694A55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Pr="002319D7">
        <w:rPr>
          <w:rFonts w:ascii="Times New Roman" w:hAnsi="Times New Roman" w:cs="Times New Roman"/>
          <w:sz w:val="28"/>
          <w:szCs w:val="28"/>
        </w:rPr>
        <w:t>игры;</w:t>
      </w:r>
    </w:p>
    <w:p w14:paraId="06589CEF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раздражение при вынужденном отвлечении;</w:t>
      </w:r>
    </w:p>
    <w:p w14:paraId="10893FBD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забывчивость о домашних делах и учебе в ходе игры на компьютере;</w:t>
      </w:r>
    </w:p>
    <w:p w14:paraId="7C5EF100" w14:textId="5DEB8478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пренебрежение собственным здоровье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м, гигиеной и сном в пользу </w:t>
      </w:r>
      <w:r w:rsidRPr="002319D7">
        <w:rPr>
          <w:rFonts w:ascii="Times New Roman" w:hAnsi="Times New Roman" w:cs="Times New Roman"/>
          <w:sz w:val="28"/>
          <w:szCs w:val="28"/>
        </w:rPr>
        <w:t>проведения большего количества времени за компьютером;</w:t>
      </w:r>
    </w:p>
    <w:p w14:paraId="615087CE" w14:textId="2257D3CE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готовность удовлетворяться нерегул</w:t>
      </w:r>
      <w:r w:rsidR="00720A46" w:rsidRPr="002319D7">
        <w:rPr>
          <w:rFonts w:ascii="Times New Roman" w:hAnsi="Times New Roman" w:cs="Times New Roman"/>
          <w:sz w:val="28"/>
          <w:szCs w:val="28"/>
        </w:rPr>
        <w:t xml:space="preserve">ярной, случайной и однообразной пищей, </w:t>
      </w:r>
      <w:r w:rsidRPr="002319D7">
        <w:rPr>
          <w:rFonts w:ascii="Times New Roman" w:hAnsi="Times New Roman" w:cs="Times New Roman"/>
          <w:sz w:val="28"/>
          <w:szCs w:val="28"/>
        </w:rPr>
        <w:t>не отрываясь от компьютера;</w:t>
      </w:r>
    </w:p>
    <w:p w14:paraId="6976DEF2" w14:textId="77777777" w:rsidR="00B277AD" w:rsidRPr="002319D7" w:rsidRDefault="00B277AD" w:rsidP="00694A55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угрозы, шантаж в ответ на ограничение или запрет игры на компьютере.</w:t>
      </w:r>
    </w:p>
    <w:p w14:paraId="1053E673" w14:textId="16753A6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9D7">
        <w:rPr>
          <w:rFonts w:ascii="Times New Roman" w:hAnsi="Times New Roman" w:cs="Times New Roman"/>
          <w:i/>
          <w:sz w:val="28"/>
          <w:szCs w:val="28"/>
        </w:rPr>
        <w:t>Чт</w:t>
      </w:r>
      <w:r w:rsidR="00CF65B3" w:rsidRPr="002319D7">
        <w:rPr>
          <w:rFonts w:ascii="Times New Roman" w:hAnsi="Times New Roman" w:cs="Times New Roman"/>
          <w:i/>
          <w:sz w:val="28"/>
          <w:szCs w:val="28"/>
        </w:rPr>
        <w:t xml:space="preserve">о является </w:t>
      </w:r>
      <w:r w:rsidR="00CF65B3" w:rsidRPr="002319D7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причинами возникновения зависимого поведения</w:t>
      </w:r>
      <w:r w:rsidRPr="002319D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DBC78E7" w14:textId="63A0B2D3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незрелость эмоционально-волевой сферы;</w:t>
      </w:r>
    </w:p>
    <w:p w14:paraId="42773FC9" w14:textId="26F93BAB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агрессивность и нетерпимость;</w:t>
      </w:r>
    </w:p>
    <w:p w14:paraId="73D6E43F" w14:textId="4272E1FE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проблемы с самооценкой;</w:t>
      </w:r>
    </w:p>
    <w:p w14:paraId="15FF4A1D" w14:textId="4C54A3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подчинённость среде;</w:t>
      </w:r>
    </w:p>
    <w:p w14:paraId="7DCAEC82" w14:textId="66009C30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трудности с самовыражением;</w:t>
      </w:r>
    </w:p>
    <w:p w14:paraId="6CE03D59" w14:textId="4074D58C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безделье, отсутствие каких-либо занятий либо обязанностей;</w:t>
      </w:r>
    </w:p>
    <w:p w14:paraId="719E5E90" w14:textId="5D313C3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чувство одиночества, беззащитности;</w:t>
      </w:r>
    </w:p>
    <w:p w14:paraId="639EB56B" w14:textId="44DFFA73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восприятие своих житейских обстоятельств как трудных.</w:t>
      </w:r>
    </w:p>
    <w:p w14:paraId="58252F2C" w14:textId="5F8F61BC" w:rsidR="00CF65B3" w:rsidRPr="002319D7" w:rsidRDefault="00CF65B3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Наиболее значимые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факторы риска </w:t>
      </w:r>
      <w:r w:rsidR="00694A55" w:rsidRPr="00694A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развития </w:t>
      </w:r>
      <w:r w:rsidRPr="00231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2319D7">
        <w:rPr>
          <w:rFonts w:ascii="Times New Roman" w:hAnsi="Times New Roman" w:cs="Times New Roman"/>
          <w:sz w:val="28"/>
          <w:szCs w:val="28"/>
        </w:rPr>
        <w:t>ависимостей в семье:</w:t>
      </w:r>
    </w:p>
    <w:p w14:paraId="317E31BB" w14:textId="54C4DC94" w:rsidR="00377DCE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несоблюдение членами семьи соц</w:t>
      </w:r>
      <w:r w:rsidR="00377DCE" w:rsidRPr="002319D7">
        <w:rPr>
          <w:rFonts w:ascii="Times New Roman" w:hAnsi="Times New Roman" w:cs="Times New Roman"/>
          <w:sz w:val="28"/>
          <w:szCs w:val="28"/>
        </w:rPr>
        <w:t>иальных норм и правил;</w:t>
      </w:r>
    </w:p>
    <w:p w14:paraId="5AA2B47E" w14:textId="355F9667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неправильные воспитательные 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методы: гиперопека, гипоопека, </w:t>
      </w:r>
      <w:r w:rsidR="00B277AD" w:rsidRPr="002319D7">
        <w:rPr>
          <w:rFonts w:ascii="Times New Roman" w:hAnsi="Times New Roman" w:cs="Times New Roman"/>
          <w:sz w:val="28"/>
          <w:szCs w:val="28"/>
        </w:rPr>
        <w:t>противоречивое воспитание (отсутствие устойчивой системы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поощрений и наказаний), завыше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нные или заниженные требования </w:t>
      </w:r>
      <w:r w:rsidR="00B277AD" w:rsidRPr="002319D7">
        <w:rPr>
          <w:rFonts w:ascii="Times New Roman" w:hAnsi="Times New Roman" w:cs="Times New Roman"/>
          <w:sz w:val="28"/>
          <w:szCs w:val="28"/>
        </w:rPr>
        <w:t>родителей к ребенку;</w:t>
      </w:r>
    </w:p>
    <w:p w14:paraId="2EF331D2" w14:textId="06AB5271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жестокий контроль дисцип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лины, приучающий к повиновению </w:t>
      </w:r>
      <w:r w:rsidR="00B277AD" w:rsidRPr="002319D7">
        <w:rPr>
          <w:rFonts w:ascii="Times New Roman" w:hAnsi="Times New Roman" w:cs="Times New Roman"/>
          <w:sz w:val="28"/>
          <w:szCs w:val="28"/>
        </w:rPr>
        <w:t>(подавление личности ребенка);</w:t>
      </w:r>
    </w:p>
    <w:p w14:paraId="42CB1C48" w14:textId="42FB11D3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частые смены настроения у родителе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й (стрессогенная эмоциональная </w:t>
      </w:r>
      <w:r w:rsidR="00B277AD" w:rsidRPr="002319D7">
        <w:rPr>
          <w:rFonts w:ascii="Times New Roman" w:hAnsi="Times New Roman" w:cs="Times New Roman"/>
          <w:sz w:val="28"/>
          <w:szCs w:val="28"/>
        </w:rPr>
        <w:t>обстановка в семье);</w:t>
      </w:r>
    </w:p>
    <w:p w14:paraId="0508CB94" w14:textId="35A2260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наличие хронических семейных конфликтов;</w:t>
      </w:r>
    </w:p>
    <w:p w14:paraId="3D76A2F0" w14:textId="7F4424A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постоянная занятость родителей, отсутствие времени на ребёнка;</w:t>
      </w:r>
    </w:p>
    <w:p w14:paraId="0B55B78B" w14:textId="0A318FDB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отрешенность родителей по отношению вопросов воспитания ребенка;</w:t>
      </w:r>
    </w:p>
    <w:p w14:paraId="726F079D" w14:textId="038FD16E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игнорирование переживаний ребенка;</w:t>
      </w:r>
    </w:p>
    <w:p w14:paraId="2884141D" w14:textId="32068511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отсутствие теплых, дружеск</w:t>
      </w:r>
      <w:r w:rsidR="00EE16FE" w:rsidRPr="002319D7">
        <w:rPr>
          <w:rFonts w:ascii="Times New Roman" w:hAnsi="Times New Roman" w:cs="Times New Roman"/>
          <w:sz w:val="28"/>
          <w:szCs w:val="28"/>
        </w:rPr>
        <w:t xml:space="preserve">их отношений, взаимопонимания, </w:t>
      </w:r>
      <w:r w:rsidR="00B277AD" w:rsidRPr="002319D7">
        <w:rPr>
          <w:rFonts w:ascii="Times New Roman" w:hAnsi="Times New Roman" w:cs="Times New Roman"/>
          <w:sz w:val="28"/>
          <w:szCs w:val="28"/>
        </w:rPr>
        <w:t>сочувствия, сопереживания между членами семьи;</w:t>
      </w:r>
    </w:p>
    <w:p w14:paraId="6E045C99" w14:textId="0A9A6BD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явное предпочтение одного ребенка (если семья многодетная).</w:t>
      </w:r>
    </w:p>
    <w:p w14:paraId="38613F09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В группу риска попадают:</w:t>
      </w:r>
    </w:p>
    <w:p w14:paraId="05BC1404" w14:textId="454EB41E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1.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>, полагающие, что от них мало, что зависит в жизни. В неудачах они винят других или коварное стечение обстоятельств. Мечтают о чуде, которое избавит их от любых проблем. Не прикладывают усилия для достижения цели или бросают начатое дело на полпути. Необходимо воспитывать в детях ответственность, настойчивость, решительность.</w:t>
      </w:r>
    </w:p>
    <w:p w14:paraId="1B588578" w14:textId="4682D21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2.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с низкой самооценкой, которые с помощью игры стремятся самоутвердиться: либо почувствовать себя героем-победителем в </w:t>
      </w:r>
      <w:r w:rsidRPr="002319D7">
        <w:rPr>
          <w:rFonts w:ascii="Times New Roman" w:hAnsi="Times New Roman" w:cs="Times New Roman"/>
          <w:sz w:val="28"/>
          <w:szCs w:val="28"/>
        </w:rPr>
        <w:lastRenderedPageBreak/>
        <w:t>виртуальной битве, либо выиграть огромную сумму денег. Повышайте самооценку ребенка, чаще его хвалите, помогите быть успешным.</w:t>
      </w:r>
    </w:p>
    <w:p w14:paraId="2E04FFEC" w14:textId="72E89D95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3.</w:t>
      </w:r>
      <w:r w:rsidR="00694A55">
        <w:rPr>
          <w:rFonts w:ascii="Times New Roman" w:hAnsi="Times New Roman" w:cs="Times New Roman"/>
          <w:sz w:val="28"/>
          <w:szCs w:val="28"/>
        </w:rPr>
        <w:t> Молодые люди</w:t>
      </w:r>
      <w:r w:rsidRPr="002319D7">
        <w:rPr>
          <w:rFonts w:ascii="Times New Roman" w:hAnsi="Times New Roman" w:cs="Times New Roman"/>
          <w:sz w:val="28"/>
          <w:szCs w:val="28"/>
        </w:rPr>
        <w:t xml:space="preserve"> с высокой степенью внушаемости (т.е. готовностью подчиниться чужой воле), которым не хватает самостоятельности, решительности. Воспитывайте в ребенке самостоятельность, критичность к рекламе, поощряйте инициативу.</w:t>
      </w:r>
    </w:p>
    <w:p w14:paraId="10DAC479" w14:textId="4C07A320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4.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Если ребенок не контактен, у него мало друзей, часто бывает одинок. Такие дети часто компенсируют недостаток реального общения виртуальным. Таким детям необходима помощь в налаживании реальных отношений.</w:t>
      </w:r>
    </w:p>
    <w:p w14:paraId="33B0113A" w14:textId="49B95CF2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5.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Pr="002319D7">
        <w:rPr>
          <w:rFonts w:ascii="Times New Roman" w:hAnsi="Times New Roman" w:cs="Times New Roman"/>
          <w:sz w:val="28"/>
          <w:szCs w:val="28"/>
        </w:rPr>
        <w:t>Дети, мечтающие стать лидерами, но так и не ставшие ими. Именно они могут сутками просиживать за компьютером, воображая себя властителями галактик. Им непременно необходимо помочь реализовать их потенциал: поддерживать любые их начинания, развивать их</w:t>
      </w:r>
      <w:r w:rsidR="00694A55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таланты и способности.</w:t>
      </w:r>
    </w:p>
    <w:p w14:paraId="0491AB8D" w14:textId="4C17B846" w:rsidR="00B277AD" w:rsidRPr="002319D7" w:rsidRDefault="00EE16FE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Симптомы зависимости</w:t>
      </w:r>
      <w:r w:rsidR="00694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6EECA7" w14:textId="26CCF6E4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 xml:space="preserve">Признаки зависимости. «Если ребенок успевает в школе, у него хорошее настроение и нет отклонений в поведении – причин для беспокойства нет»,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Pr="002319D7">
        <w:rPr>
          <w:rFonts w:ascii="Times New Roman" w:hAnsi="Times New Roman" w:cs="Times New Roman"/>
          <w:sz w:val="28"/>
          <w:szCs w:val="28"/>
        </w:rPr>
        <w:t xml:space="preserve"> говорит психиатр.</w:t>
      </w:r>
    </w:p>
    <w:p w14:paraId="3179B7DB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Если же наблюдаются некоторые из перечисленных признаков – стоит волноваться:</w:t>
      </w:r>
    </w:p>
    <w:p w14:paraId="258F29B2" w14:textId="43398706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увеличение интервала времени, проводимого за компьютером;</w:t>
      </w:r>
    </w:p>
    <w:p w14:paraId="003F630A" w14:textId="7476441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потеря </w:t>
      </w:r>
      <w:r w:rsidR="002577FB" w:rsidRPr="002319D7">
        <w:rPr>
          <w:rFonts w:ascii="Times New Roman" w:hAnsi="Times New Roman" w:cs="Times New Roman"/>
          <w:sz w:val="28"/>
          <w:szCs w:val="28"/>
        </w:rPr>
        <w:t>интереса к происходящему вокруг;</w:t>
      </w:r>
    </w:p>
    <w:p w14:paraId="1AC73427" w14:textId="3F7B2E3D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-</w:t>
      </w:r>
      <w:r w:rsidR="00694A55">
        <w:rPr>
          <w:rFonts w:ascii="Times New Roman" w:hAnsi="Times New Roman" w:cs="Times New Roman"/>
          <w:sz w:val="28"/>
          <w:szCs w:val="28"/>
        </w:rPr>
        <w:t> </w:t>
      </w:r>
      <w:r w:rsidR="002577FB" w:rsidRPr="002319D7">
        <w:rPr>
          <w:rFonts w:ascii="Times New Roman" w:hAnsi="Times New Roman" w:cs="Times New Roman"/>
          <w:sz w:val="28"/>
          <w:szCs w:val="28"/>
        </w:rPr>
        <w:t>нарушения сна;</w:t>
      </w:r>
    </w:p>
    <w:p w14:paraId="67287483" w14:textId="5070F56A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</w:t>
      </w:r>
      <w:r w:rsidR="002577FB" w:rsidRPr="002319D7">
        <w:rPr>
          <w:rFonts w:ascii="Times New Roman" w:hAnsi="Times New Roman" w:cs="Times New Roman"/>
          <w:sz w:val="28"/>
          <w:szCs w:val="28"/>
        </w:rPr>
        <w:t>асты резкие перепады настроения;</w:t>
      </w:r>
    </w:p>
    <w:p w14:paraId="160AC499" w14:textId="0FB66002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неадекватное поведение в ответ на </w:t>
      </w:r>
      <w:r w:rsidR="002577FB" w:rsidRPr="002319D7">
        <w:rPr>
          <w:rFonts w:ascii="Times New Roman" w:hAnsi="Times New Roman" w:cs="Times New Roman"/>
          <w:sz w:val="28"/>
          <w:szCs w:val="28"/>
        </w:rPr>
        <w:t>предложение выключить компьютер вплоть до скандала;</w:t>
      </w:r>
    </w:p>
    <w:p w14:paraId="3624D07D" w14:textId="7A741ED0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у ребенка практически нет реальных друзей, зато много виртуальных;</w:t>
      </w:r>
    </w:p>
    <w:p w14:paraId="3D5F1A03" w14:textId="4B874B5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он не способен спланировать окончание сеанса работы или игры;</w:t>
      </w:r>
    </w:p>
    <w:p w14:paraId="0475AD53" w14:textId="5CD93B8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расходует (или требует) значительные суммы денег на постоянное обновление как программного обеспечения (в том числе игр), так и устройств компьютера;</w:t>
      </w:r>
    </w:p>
    <w:p w14:paraId="31870087" w14:textId="1C79D15B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ребенок вас обманывает, пропускает школу, чтобы посидеть за компьютером, стал хуже учиться, потерял интерес к школьным предметам;</w:t>
      </w:r>
    </w:p>
    <w:p w14:paraId="232BF770" w14:textId="0B324BA4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r>
        <w:rPr>
          <w:rFonts w:ascii="Times New Roman" w:hAnsi="Times New Roman" w:cs="Times New Roman"/>
          <w:sz w:val="28"/>
          <w:szCs w:val="28"/>
        </w:rPr>
        <w:t>молодой человек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начинает разговаривать сам с собой или с персонажами игры так, будто они реальны;</w:t>
      </w:r>
    </w:p>
    <w:p w14:paraId="68C04699" w14:textId="5FBAC75F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ребенок становится более агрессивным;</w:t>
      </w:r>
    </w:p>
    <w:p w14:paraId="33613D4A" w14:textId="4A94B99F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трудно встает по утрам, в подавленном настроении, ощущает эмоциональный подъем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тогда, когда садит</w:t>
      </w:r>
      <w:r w:rsidR="00B277AD" w:rsidRPr="002319D7">
        <w:rPr>
          <w:rFonts w:ascii="Times New Roman" w:hAnsi="Times New Roman" w:cs="Times New Roman"/>
          <w:sz w:val="28"/>
          <w:szCs w:val="28"/>
        </w:rPr>
        <w:t>ся за компьютер;</w:t>
      </w:r>
    </w:p>
    <w:p w14:paraId="34791454" w14:textId="4E78BD58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обсуждает компьютерные проблемы со всеми, хотя бы немного сведущими в этой области людьми.</w:t>
      </w:r>
    </w:p>
    <w:p w14:paraId="6865B78B" w14:textId="69B61BD7" w:rsidR="00FE5844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14:paraId="65AFA16C" w14:textId="30D7F884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Методы и приемы работы: </w:t>
      </w:r>
      <w:r w:rsidRPr="002319D7">
        <w:rPr>
          <w:rFonts w:ascii="Times New Roman" w:hAnsi="Times New Roman" w:cs="Times New Roman"/>
          <w:sz w:val="28"/>
          <w:szCs w:val="28"/>
        </w:rPr>
        <w:t>практическое занятие с элементами тренинга.</w:t>
      </w:r>
    </w:p>
    <w:p w14:paraId="1DD09A3B" w14:textId="77777777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Необходимое оборудование: </w:t>
      </w:r>
      <w:r w:rsidRPr="002319D7">
        <w:rPr>
          <w:rFonts w:ascii="Times New Roman" w:hAnsi="Times New Roman" w:cs="Times New Roman"/>
          <w:sz w:val="28"/>
          <w:szCs w:val="28"/>
        </w:rPr>
        <w:t>мультимедийная установка, передвижная выставка литературы, памятки, бумага, маркеры, мяч.</w:t>
      </w:r>
    </w:p>
    <w:p w14:paraId="66B995C9" w14:textId="625CF3B9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Стимульный материал:</w:t>
      </w:r>
      <w:r w:rsidRPr="002319D7">
        <w:rPr>
          <w:rFonts w:ascii="Times New Roman" w:hAnsi="Times New Roman" w:cs="Times New Roman"/>
          <w:sz w:val="28"/>
          <w:szCs w:val="28"/>
        </w:rPr>
        <w:t xml:space="preserve"> раздаточный материал «Рабочие странички занятия» (приложения, рекомендации, бланки анкет, памятки), ручки</w:t>
      </w:r>
      <w:r w:rsidR="00694A5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319D7">
        <w:rPr>
          <w:rFonts w:ascii="Times New Roman" w:hAnsi="Times New Roman" w:cs="Times New Roman"/>
          <w:sz w:val="28"/>
          <w:szCs w:val="28"/>
        </w:rPr>
        <w:t>карандаши, листы бумаги</w:t>
      </w:r>
      <w:r w:rsidR="00694A55">
        <w:rPr>
          <w:rFonts w:ascii="Times New Roman" w:hAnsi="Times New Roman" w:cs="Times New Roman"/>
          <w:sz w:val="28"/>
          <w:szCs w:val="28"/>
        </w:rPr>
        <w:t>.</w:t>
      </w:r>
    </w:p>
    <w:p w14:paraId="78B41D61" w14:textId="77777777" w:rsidR="00FE5844" w:rsidRPr="002319D7" w:rsidRDefault="00FE5844" w:rsidP="00FE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2319D7">
        <w:rPr>
          <w:rFonts w:ascii="Times New Roman" w:hAnsi="Times New Roman" w:cs="Times New Roman"/>
          <w:sz w:val="28"/>
          <w:szCs w:val="28"/>
        </w:rPr>
        <w:t xml:space="preserve"> 45 – 60 мин.</w:t>
      </w:r>
    </w:p>
    <w:p w14:paraId="240DA931" w14:textId="22FEF685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«Отработка отк</w:t>
      </w:r>
      <w:r w:rsidR="002577FB" w:rsidRPr="002319D7">
        <w:rPr>
          <w:rFonts w:ascii="Times New Roman" w:hAnsi="Times New Roman" w:cs="Times New Roman"/>
          <w:b/>
          <w:bCs/>
          <w:sz w:val="28"/>
          <w:szCs w:val="28"/>
        </w:rPr>
        <w:t>аза от нежелательного действия»</w:t>
      </w:r>
      <w:r w:rsidR="00694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208C00" w14:textId="35932DA2" w:rsidR="00B277AD" w:rsidRPr="002319D7" w:rsidRDefault="00C14FDA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Цель: познакомить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с приемами, алгоритмом и видами отказа.</w:t>
      </w:r>
    </w:p>
    <w:p w14:paraId="6AA7B59D" w14:textId="7A5ED6B6" w:rsidR="00B277AD" w:rsidRPr="002319D7" w:rsidRDefault="0005118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Понятно, что в реальной жизни не так-то просто принять решение. Сказать «да»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может означать сделать хуже себе. Сказать «нет» </w:t>
      </w:r>
      <w:r w:rsidR="00694A55">
        <w:rPr>
          <w:rFonts w:ascii="Times New Roman" w:hAnsi="Times New Roman" w:cs="Times New Roman"/>
          <w:sz w:val="28"/>
          <w:szCs w:val="28"/>
        </w:rPr>
        <w:t>–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чувствовать себя виноватым, быть высмеянным и потерять друзей. Так как же сказать «нет» не потеряв друзей?</w:t>
      </w:r>
    </w:p>
    <w:p w14:paraId="3EEF2B2A" w14:textId="32E94E43" w:rsidR="00B277AD" w:rsidRPr="002319D7" w:rsidRDefault="00694A5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Давайте познакомимся с приемами отказа</w:t>
      </w:r>
      <w:r w:rsidR="006F7502" w:rsidRPr="002319D7">
        <w:rPr>
          <w:rFonts w:ascii="Times New Roman" w:hAnsi="Times New Roman" w:cs="Times New Roman"/>
          <w:sz w:val="28"/>
          <w:szCs w:val="28"/>
        </w:rPr>
        <w:t>.</w:t>
      </w:r>
    </w:p>
    <w:p w14:paraId="7D046716" w14:textId="23572968" w:rsidR="00BE6B08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Выбрать союзника:</w:t>
      </w:r>
      <w:r w:rsidR="00BE6B08" w:rsidRPr="002319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поискать, нет ли в компании че</w:t>
      </w:r>
      <w:r w:rsidR="006F7502" w:rsidRPr="002319D7">
        <w:rPr>
          <w:rFonts w:ascii="Times New Roman" w:hAnsi="Times New Roman" w:cs="Times New Roman"/>
          <w:sz w:val="28"/>
          <w:szCs w:val="28"/>
        </w:rPr>
        <w:t>ловека, который согласен с вами. Эт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о помогает получить поддержку и сократить </w:t>
      </w:r>
      <w:r w:rsidR="00BE6B08" w:rsidRPr="002319D7">
        <w:rPr>
          <w:rFonts w:ascii="Times New Roman" w:hAnsi="Times New Roman" w:cs="Times New Roman"/>
          <w:sz w:val="28"/>
          <w:szCs w:val="28"/>
        </w:rPr>
        <w:t>число сторонников употребления.</w:t>
      </w:r>
    </w:p>
    <w:p w14:paraId="5BD3D031" w14:textId="794CE7D1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«Перевести стрелки»: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сказать, что вы не принуждаете никого из них что-либо делать, так почему же они так назойливы?</w:t>
      </w:r>
    </w:p>
    <w:p w14:paraId="67E6BE31" w14:textId="69F95B88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Сменить тему: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придумать что-нибудь, что тоже интересно и не связано с приемом наркотиков (пойти в спортзал, в зал игровых автоматов, на танцы или еще что-нибудь придумать).</w:t>
      </w:r>
    </w:p>
    <w:p w14:paraId="1A1B4834" w14:textId="5EC3BE34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4. 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«Продинамить»: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сказать, что как-нибудь в другой раз...</w:t>
      </w:r>
    </w:p>
    <w:p w14:paraId="23ADA3AC" w14:textId="5EA5B1F4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«Задавить интеллектом»: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если они убеждают, что это безвредно, указать на то, где они врут или просто не знают последствий (для этого нужно знать, чем вредны табак, алкоголь, наркотики).</w:t>
      </w:r>
    </w:p>
    <w:p w14:paraId="3F3EEB31" w14:textId="08C3EB1F" w:rsidR="00BE6B08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6. 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Упереться: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отвечать «нет», несмотря ни на что. Отстаивать свое право иметь собственное мнение. Это, кстати, будет свидете</w:t>
      </w:r>
      <w:r w:rsidR="00BE6B08" w:rsidRPr="002319D7">
        <w:rPr>
          <w:rFonts w:ascii="Times New Roman" w:hAnsi="Times New Roman" w:cs="Times New Roman"/>
          <w:sz w:val="28"/>
          <w:szCs w:val="28"/>
        </w:rPr>
        <w:t>льствовать о твердом характере.</w:t>
      </w:r>
    </w:p>
    <w:p w14:paraId="576CBA7A" w14:textId="3EE5A1FA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7. 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Испугать их: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описать какие-нибудь страшные последствия, если они будут употреблять (например, «поймают», «случится белая горячка», «заболее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гепатитом» и т.д.). Можно даже выдумать какие-нибудь «страшные последствия» самому (например, «зубы посинеют», «оглохнем» и т.д.).</w:t>
      </w:r>
    </w:p>
    <w:p w14:paraId="4349A423" w14:textId="7FBD23CF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8. </w:t>
      </w:r>
      <w:r w:rsidR="00B277AD" w:rsidRPr="002319D7">
        <w:rPr>
          <w:rFonts w:ascii="Times New Roman" w:hAnsi="Times New Roman" w:cs="Times New Roman"/>
          <w:bCs/>
          <w:sz w:val="28"/>
          <w:szCs w:val="28"/>
          <w:u w:val="single"/>
        </w:rPr>
        <w:t>Обходить стороной: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="00B277AD" w:rsidRPr="002319D7">
        <w:rPr>
          <w:rFonts w:ascii="Times New Roman" w:hAnsi="Times New Roman" w:cs="Times New Roman"/>
          <w:sz w:val="28"/>
          <w:szCs w:val="28"/>
        </w:rPr>
        <w:t>если есть подозрение, что в какой-то компании в определенное время могут предложить наркотики, просто обходить ее стороной.</w:t>
      </w:r>
    </w:p>
    <w:p w14:paraId="7B2AAA27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Для этого существует множество алгоритмов.</w:t>
      </w:r>
    </w:p>
    <w:p w14:paraId="2ECEA4DD" w14:textId="0F3AE111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6F7502" w:rsidRPr="0023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Pr="002319D7">
        <w:rPr>
          <w:rFonts w:ascii="Times New Roman" w:hAnsi="Times New Roman" w:cs="Times New Roman"/>
          <w:b/>
          <w:sz w:val="28"/>
          <w:szCs w:val="28"/>
        </w:rPr>
        <w:t>+</w:t>
      </w:r>
      <w:r w:rsidRPr="002319D7">
        <w:rPr>
          <w:rFonts w:ascii="Times New Roman" w:hAnsi="Times New Roman" w:cs="Times New Roman"/>
          <w:b/>
          <w:bCs/>
          <w:sz w:val="28"/>
          <w:szCs w:val="28"/>
        </w:rPr>
        <w:t xml:space="preserve"> аргумент + встречное предложение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976E27" w14:textId="4E2552A9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Отказ</w:t>
      </w:r>
      <w:r w:rsidR="006F7502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</w:t>
      </w:r>
      <w:r w:rsidR="002319D7">
        <w:rPr>
          <w:rFonts w:ascii="Times New Roman" w:hAnsi="Times New Roman" w:cs="Times New Roman"/>
          <w:sz w:val="28"/>
          <w:szCs w:val="28"/>
        </w:rPr>
        <w:t>г</w:t>
      </w:r>
      <w:r w:rsidRPr="002319D7">
        <w:rPr>
          <w:rFonts w:ascii="Times New Roman" w:hAnsi="Times New Roman" w:cs="Times New Roman"/>
          <w:sz w:val="28"/>
          <w:szCs w:val="28"/>
        </w:rPr>
        <w:t>оворите «Нет, спасибо», «Нет, нет, нет», «Нет, я ухожу», «Нет, не могу», «Нет, мне не нужны деньги»)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7469AD06" w14:textId="37E43CB4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+ аргумент</w:t>
      </w:r>
      <w:r w:rsidR="007275F9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(«Нет, спасибо, от вина (наркотиков) люди перестают соображать и совершают глупые поступки», «Нет, сейчас это не модно», «Нет, спасибо мне сейчас нужно идти на тренировку», «Нет, спасибо, от вина у меня болит голова» и т.д.)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151FBDBD" w14:textId="49F9A466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lastRenderedPageBreak/>
        <w:t>+ встречное предложение</w:t>
      </w:r>
      <w:r w:rsidR="007275F9" w:rsidRPr="002319D7">
        <w:rPr>
          <w:rFonts w:ascii="Times New Roman" w:hAnsi="Times New Roman" w:cs="Times New Roman"/>
          <w:sz w:val="28"/>
          <w:szCs w:val="28"/>
        </w:rPr>
        <w:t xml:space="preserve"> </w:t>
      </w:r>
      <w:r w:rsidRPr="002319D7">
        <w:rPr>
          <w:rFonts w:ascii="Times New Roman" w:hAnsi="Times New Roman" w:cs="Times New Roman"/>
          <w:sz w:val="28"/>
          <w:szCs w:val="28"/>
        </w:rPr>
        <w:t>(«Нет, спасибо, сейчас это не модно, давай лучше поиграем в футбол», «Нет, пойдем лучше ко мне, у меня есть новый фильм» и т.д.)</w:t>
      </w:r>
      <w:r w:rsidR="00016920">
        <w:rPr>
          <w:rFonts w:ascii="Times New Roman" w:hAnsi="Times New Roman" w:cs="Times New Roman"/>
          <w:sz w:val="28"/>
          <w:szCs w:val="28"/>
        </w:rPr>
        <w:t>;</w:t>
      </w:r>
    </w:p>
    <w:p w14:paraId="7DBEA731" w14:textId="6260ABA7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А сейчас, давайте попробуем потренироваться в отработке навыков отказа и противостояния групповому давлению.</w:t>
      </w:r>
    </w:p>
    <w:p w14:paraId="1620F119" w14:textId="31A60DBF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b/>
          <w:bCs/>
          <w:sz w:val="28"/>
          <w:szCs w:val="28"/>
        </w:rPr>
        <w:t>Примеры отказа</w:t>
      </w:r>
      <w:r w:rsidR="00016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CE0DF3" w14:textId="630DBB2B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Отказ-соглашение: «…спасибо, но м</w:t>
      </w:r>
      <w:r w:rsidR="00BC6047" w:rsidRPr="002319D7">
        <w:rPr>
          <w:rFonts w:ascii="Times New Roman" w:hAnsi="Times New Roman" w:cs="Times New Roman"/>
          <w:sz w:val="28"/>
          <w:szCs w:val="28"/>
        </w:rPr>
        <w:t>не так неудобно вас затруднять»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9C9CA" w14:textId="3F470DF1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Отказ-обещание: «Пойдём завтра в кино», - «С удовольствием, но завтра у меня занятия по математике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F322A" w14:textId="5E2AB2C5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Отказ-альтернатив</w:t>
      </w:r>
      <w:r>
        <w:rPr>
          <w:rFonts w:ascii="Times New Roman" w:hAnsi="Times New Roman" w:cs="Times New Roman"/>
          <w:sz w:val="28"/>
          <w:szCs w:val="28"/>
        </w:rPr>
        <w:t>а: «Пойдём завтра в спортзал»,</w:t>
      </w:r>
      <w:r w:rsidR="00B277AD" w:rsidRPr="002319D7">
        <w:rPr>
          <w:rFonts w:ascii="Times New Roman" w:hAnsi="Times New Roman" w:cs="Times New Roman"/>
          <w:sz w:val="28"/>
          <w:szCs w:val="28"/>
        </w:rPr>
        <w:t xml:space="preserve"> «Давай лучше погуляем по посёлку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41853" w14:textId="06906C33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Отказ-отрицание: «Нет, я не поеду на лодке, потому что боюсь воды»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024B" w14:textId="50544B09" w:rsidR="00B277AD" w:rsidRPr="002319D7" w:rsidRDefault="00016920" w:rsidP="0001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277AD" w:rsidRPr="002319D7">
        <w:rPr>
          <w:rFonts w:ascii="Times New Roman" w:hAnsi="Times New Roman" w:cs="Times New Roman"/>
          <w:sz w:val="28"/>
          <w:szCs w:val="28"/>
        </w:rPr>
        <w:t>Отказ-конфликт: «Ещё чего! Сам топай!</w:t>
      </w:r>
      <w:r w:rsidR="00BC6047" w:rsidRPr="00231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2C9E5" w14:textId="2FD4F263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Наше занятие заканчивается. Спасибо всем участникам за активную работу. В конце нашей встречи попрошу вас ответить на следующие вопросы.</w:t>
      </w:r>
    </w:p>
    <w:p w14:paraId="72281714" w14:textId="17638A26" w:rsidR="00B277AD" w:rsidRPr="002319D7" w:rsidRDefault="00287A9B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D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16920">
        <w:rPr>
          <w:rFonts w:ascii="Times New Roman" w:hAnsi="Times New Roman" w:cs="Times New Roman"/>
          <w:b/>
          <w:sz w:val="28"/>
          <w:szCs w:val="28"/>
        </w:rPr>
        <w:t>.</w:t>
      </w:r>
    </w:p>
    <w:p w14:paraId="070A3FA6" w14:textId="77777777" w:rsidR="00B277AD" w:rsidRPr="002319D7" w:rsidRDefault="00B277AD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D7">
        <w:rPr>
          <w:rFonts w:ascii="Times New Roman" w:hAnsi="Times New Roman" w:cs="Times New Roman"/>
          <w:sz w:val="28"/>
          <w:szCs w:val="28"/>
        </w:rPr>
        <w:t>Участники по кругу высказывают свои впечатления, мысли и отвечают на вопросы:</w:t>
      </w:r>
    </w:p>
    <w:p w14:paraId="2F386DA4" w14:textId="0B1581BE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Какой вывод можно сделать по данно</w:t>
      </w:r>
      <w:r>
        <w:rPr>
          <w:rFonts w:ascii="Times New Roman" w:hAnsi="Times New Roman" w:cs="Times New Roman"/>
          <w:sz w:val="28"/>
          <w:szCs w:val="28"/>
        </w:rPr>
        <w:t>му вопросу</w:t>
      </w:r>
      <w:r w:rsidR="00B277AD" w:rsidRPr="002319D7">
        <w:rPr>
          <w:rFonts w:ascii="Times New Roman" w:hAnsi="Times New Roman" w:cs="Times New Roman"/>
          <w:sz w:val="28"/>
          <w:szCs w:val="28"/>
        </w:rPr>
        <w:t>?</w:t>
      </w:r>
    </w:p>
    <w:p w14:paraId="22D2F81C" w14:textId="52F6EDD5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понравилось в ходе занятия?</w:t>
      </w:r>
    </w:p>
    <w:p w14:paraId="1285013F" w14:textId="6882C7C2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Что было важно лично для Вас?</w:t>
      </w:r>
    </w:p>
    <w:p w14:paraId="138D94C6" w14:textId="47BE270B" w:rsidR="00B277AD" w:rsidRPr="002319D7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Ваши чувства и ощущения после сегодняшней встречи.</w:t>
      </w:r>
    </w:p>
    <w:p w14:paraId="4B14C739" w14:textId="69148660" w:rsidR="00BB2EC5" w:rsidRDefault="00016920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277AD" w:rsidRPr="002319D7">
        <w:rPr>
          <w:rFonts w:ascii="Times New Roman" w:hAnsi="Times New Roman" w:cs="Times New Roman"/>
          <w:sz w:val="28"/>
          <w:szCs w:val="28"/>
        </w:rPr>
        <w:t>До свиданья, до новых встреч</w:t>
      </w:r>
      <w:r w:rsidR="0065285A" w:rsidRPr="002319D7">
        <w:rPr>
          <w:rFonts w:ascii="Times New Roman" w:hAnsi="Times New Roman" w:cs="Times New Roman"/>
          <w:sz w:val="28"/>
          <w:szCs w:val="28"/>
        </w:rPr>
        <w:t>!</w:t>
      </w:r>
    </w:p>
    <w:p w14:paraId="60FD6AE9" w14:textId="77777777" w:rsidR="00BB2EC5" w:rsidRDefault="00BB2EC5" w:rsidP="0023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373B" w14:textId="77777777" w:rsidR="00BB2EC5" w:rsidRPr="00BB2EC5" w:rsidRDefault="00BB2EC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EC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указания:</w:t>
      </w:r>
    </w:p>
    <w:p w14:paraId="6B62BF74" w14:textId="77777777" w:rsidR="00BB2EC5" w:rsidRPr="00BB2EC5" w:rsidRDefault="00BB2EC5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EC5">
        <w:rPr>
          <w:rFonts w:ascii="Times New Roman" w:hAnsi="Times New Roman" w:cs="Times New Roman"/>
          <w:bCs/>
          <w:sz w:val="28"/>
          <w:szCs w:val="28"/>
        </w:rPr>
        <w:t>В рамках данной темы рекомендуем использовать методические материалы, размещённые в Виртуальном методическом кабинете специалистов СППС Витебского областного института развития образования</w:t>
      </w:r>
    </w:p>
    <w:p w14:paraId="4657A9FE" w14:textId="4AD1C9F8" w:rsidR="00BB2EC5" w:rsidRPr="00016920" w:rsidRDefault="00B9323F" w:rsidP="00BB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8" w:history="1">
        <w:r w:rsidR="00BB2EC5" w:rsidRPr="0001692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ателлит/https-voiro-by-деятельность-организационно-методическая-деятельность-консультационный-центр/https-voiro-by-деятельность-организационно-методическая-деятельность-ко/виртуальный-методический-кабинет-специалистов-сппс</w:t>
        </w:r>
      </w:hyperlink>
      <w:r w:rsidR="00016920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EB775A3" w14:textId="77777777" w:rsidR="00AB69D8" w:rsidRDefault="00AB69D8" w:rsidP="00AB6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F8E188" w14:textId="494532B7" w:rsidR="00207321" w:rsidRPr="00AB69D8" w:rsidRDefault="00207321" w:rsidP="00AB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32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170BB544" w14:textId="77777777" w:rsidR="00207321" w:rsidRDefault="00207321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0D5AA" w14:textId="02216A00" w:rsidR="00082A50" w:rsidRPr="002319D7" w:rsidRDefault="00016920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82A50" w:rsidRPr="002319D7">
        <w:rPr>
          <w:rFonts w:ascii="Times New Roman" w:hAnsi="Times New Roman" w:cs="Times New Roman"/>
          <w:sz w:val="24"/>
          <w:szCs w:val="24"/>
        </w:rPr>
        <w:t>Аксючиц, И.В. Профилактика употребления психоактивных веществ: пособие для психологов и педагогов общеобразоват. учреждений/ И.В. Аксючиц. – Минск: Нац. ин-т образования, 2009. – 216 с.</w:t>
      </w:r>
    </w:p>
    <w:p w14:paraId="7A2C20D7" w14:textId="02A4AA2E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2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>Купчинов, Р.И. Формирование у учащихся здорового образа жизни (материалы лекций, бесед, факультативных занятий): пособие для учителей, классных руководителей, воспитателей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Р.И. Купчинов. – Минск: Нац. ин-т образования, 2009. – 224 с.</w:t>
      </w:r>
    </w:p>
    <w:p w14:paraId="09F4CC53" w14:textId="067B50E0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3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Луговцова, Е.И. Психология формирования здорового образа жизни школьников: пособие для педагогов-психологов, педагогов соц. </w:t>
      </w:r>
      <w:r w:rsidR="00016920">
        <w:rPr>
          <w:rFonts w:ascii="Times New Roman" w:hAnsi="Times New Roman" w:cs="Times New Roman"/>
          <w:sz w:val="24"/>
          <w:szCs w:val="24"/>
        </w:rPr>
        <w:t>у</w:t>
      </w:r>
      <w:r w:rsidR="00082A50" w:rsidRPr="002319D7">
        <w:rPr>
          <w:rFonts w:ascii="Times New Roman" w:hAnsi="Times New Roman" w:cs="Times New Roman"/>
          <w:sz w:val="24"/>
          <w:szCs w:val="24"/>
        </w:rPr>
        <w:t>чреждений</w:t>
      </w:r>
      <w:r w:rsidR="00016920">
        <w:rPr>
          <w:rFonts w:ascii="Times New Roman" w:hAnsi="Times New Roman" w:cs="Times New Roman"/>
          <w:sz w:val="24"/>
          <w:szCs w:val="24"/>
        </w:rPr>
        <w:t>,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 общ. средн. образования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Е.И. Луговцова. – Минск: Нац. ин-т образования, 2012. – 192 с.</w:t>
      </w:r>
    </w:p>
    <w:p w14:paraId="6CB66743" w14:textId="76ADAF07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Никончук, А.С. Социально-педагогическая работа в группах: пособие для педагогов социальных, педагогов-психологов общеобразоват. учреждений и соц.-пед. </w:t>
      </w:r>
      <w:r w:rsidR="00016920">
        <w:rPr>
          <w:rFonts w:ascii="Times New Roman" w:hAnsi="Times New Roman" w:cs="Times New Roman"/>
          <w:sz w:val="24"/>
          <w:szCs w:val="24"/>
        </w:rPr>
        <w:t>у</w:t>
      </w:r>
      <w:r w:rsidR="00082A50" w:rsidRPr="002319D7">
        <w:rPr>
          <w:rFonts w:ascii="Times New Roman" w:hAnsi="Times New Roman" w:cs="Times New Roman"/>
          <w:sz w:val="24"/>
          <w:szCs w:val="24"/>
        </w:rPr>
        <w:t>чреждений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А.С. Никончук. – Минск: Нац. ин-т образования, 2011. – 152 с.</w:t>
      </w:r>
    </w:p>
    <w:p w14:paraId="48F0AFB4" w14:textId="6B9481CE" w:rsidR="00124A47" w:rsidRPr="002319D7" w:rsidRDefault="00016920" w:rsidP="0012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124A47" w:rsidRPr="002319D7">
        <w:rPr>
          <w:rFonts w:ascii="Times New Roman" w:hAnsi="Times New Roman" w:cs="Times New Roman"/>
          <w:sz w:val="24"/>
          <w:szCs w:val="24"/>
        </w:rPr>
        <w:t>Прихожан, А.М. Психологический справочник для неудачника, или Как обрести уверенность в себе: книга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47" w:rsidRPr="002319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47" w:rsidRPr="002319D7">
        <w:rPr>
          <w:rFonts w:ascii="Times New Roman" w:hAnsi="Times New Roman" w:cs="Times New Roman"/>
          <w:sz w:val="24"/>
          <w:szCs w:val="24"/>
        </w:rPr>
        <w:t>А.М. Прихожан. –  М.: Просвещение, 1994. – 181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4A47" w:rsidRPr="002319D7">
        <w:rPr>
          <w:rFonts w:ascii="Times New Roman" w:hAnsi="Times New Roman" w:cs="Times New Roman"/>
          <w:sz w:val="24"/>
          <w:szCs w:val="24"/>
        </w:rPr>
        <w:t>с.</w:t>
      </w:r>
    </w:p>
    <w:p w14:paraId="3C66656F" w14:textId="541FFDB6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6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>Программа профилактики алкогольной зависимости у подростков из групп риска</w:t>
      </w:r>
      <w:r w:rsidR="00082A50" w:rsidRPr="002319D7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 под рук. А.В.Копытова. – Минск. 2010.</w:t>
      </w:r>
    </w:p>
    <w:p w14:paraId="23A15AC0" w14:textId="57F94C81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7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>Торхова, А.В. Профилактика противоправного поведения учащихся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А.В.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>Торхова, И.А. Царик, А.С. Чернявская. – Минск: Нац.  ин-т образования, 2009. – 212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>с.</w:t>
      </w:r>
    </w:p>
    <w:p w14:paraId="002337E5" w14:textId="23180B68" w:rsidR="00082A50" w:rsidRPr="002319D7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8</w:t>
      </w:r>
      <w:r w:rsidR="00016920">
        <w:rPr>
          <w:rFonts w:ascii="Times New Roman" w:hAnsi="Times New Roman" w:cs="Times New Roman"/>
          <w:sz w:val="24"/>
          <w:szCs w:val="24"/>
        </w:rPr>
        <w:t>.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Фопель, К. Как научить детей сотрудничать? Психологические игры и упражнения: практическое пособие для педагогов и подростков; часть </w:t>
      </w:r>
      <w:r w:rsidR="00082A50" w:rsidRPr="002319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19D7">
        <w:rPr>
          <w:rFonts w:ascii="Times New Roman" w:hAnsi="Times New Roman" w:cs="Times New Roman"/>
          <w:sz w:val="24"/>
          <w:szCs w:val="24"/>
        </w:rPr>
        <w:t xml:space="preserve"> 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К.Фопель. – М, 1998.</w:t>
      </w:r>
    </w:p>
    <w:p w14:paraId="171D36F0" w14:textId="0C61C439" w:rsidR="00016920" w:rsidRDefault="006A005A" w:rsidP="0075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9D7">
        <w:rPr>
          <w:rFonts w:ascii="Times New Roman" w:hAnsi="Times New Roman" w:cs="Times New Roman"/>
          <w:sz w:val="24"/>
          <w:szCs w:val="24"/>
        </w:rPr>
        <w:t>9</w:t>
      </w:r>
      <w:r w:rsidR="00082A50" w:rsidRPr="002319D7">
        <w:rPr>
          <w:rFonts w:ascii="Times New Roman" w:hAnsi="Times New Roman" w:cs="Times New Roman"/>
          <w:sz w:val="24"/>
          <w:szCs w:val="24"/>
        </w:rPr>
        <w:t>.</w:t>
      </w:r>
      <w:r w:rsidR="00016920">
        <w:rPr>
          <w:rFonts w:ascii="Times New Roman" w:hAnsi="Times New Roman" w:cs="Times New Roman"/>
          <w:sz w:val="24"/>
          <w:szCs w:val="24"/>
        </w:rPr>
        <w:t> </w:t>
      </w:r>
      <w:r w:rsidR="00082A50" w:rsidRPr="002319D7">
        <w:rPr>
          <w:rFonts w:ascii="Times New Roman" w:hAnsi="Times New Roman" w:cs="Times New Roman"/>
          <w:sz w:val="24"/>
          <w:szCs w:val="24"/>
        </w:rPr>
        <w:t xml:space="preserve">Фурманов, И.А. Психолого-педагогическая профилактика семейного неблагополучия: пособие для педагогов и психологов общеобразоват., соц.-пед. учреждений, учреждений дошк. </w:t>
      </w:r>
      <w:r w:rsidR="00016920" w:rsidRPr="002319D7">
        <w:rPr>
          <w:rFonts w:ascii="Times New Roman" w:hAnsi="Times New Roman" w:cs="Times New Roman"/>
          <w:sz w:val="24"/>
          <w:szCs w:val="24"/>
        </w:rPr>
        <w:t>О</w:t>
      </w:r>
      <w:r w:rsidR="00082A50" w:rsidRPr="002319D7">
        <w:rPr>
          <w:rFonts w:ascii="Times New Roman" w:hAnsi="Times New Roman" w:cs="Times New Roman"/>
          <w:sz w:val="24"/>
          <w:szCs w:val="24"/>
        </w:rPr>
        <w:t>бразования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/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  <w:r w:rsidR="00082A50" w:rsidRPr="002319D7">
        <w:rPr>
          <w:rFonts w:ascii="Times New Roman" w:hAnsi="Times New Roman" w:cs="Times New Roman"/>
          <w:sz w:val="24"/>
          <w:szCs w:val="24"/>
        </w:rPr>
        <w:t>И.А.Фурманов. – Минск: Нац. ин-т образования, 2010. – 176 с.</w:t>
      </w:r>
      <w:r w:rsidR="00016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1678C" w14:textId="77777777" w:rsidR="00016920" w:rsidRDefault="0001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10E994" w14:textId="39DE191C" w:rsidR="00B277AD" w:rsidRDefault="0065285A" w:rsidP="0065285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9A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Приложение </w:t>
      </w:r>
      <w:r w:rsidR="00B277AD" w:rsidRPr="008759A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0169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2FEA275" w14:textId="77777777" w:rsidR="00440A6A" w:rsidRDefault="00440A6A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DD8EF0" w14:textId="77777777" w:rsidR="00B277AD" w:rsidRPr="008759AF" w:rsidRDefault="00B277AD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Памятка для родителей</w:t>
      </w:r>
    </w:p>
    <w:p w14:paraId="4CC13B31" w14:textId="32CAC4B1" w:rsidR="00B277AD" w:rsidRPr="008759AF" w:rsidRDefault="00016920" w:rsidP="008759A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B277AD"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Пути профилак</w:t>
      </w:r>
      <w:r w:rsidR="0021394F" w:rsidRPr="008759AF">
        <w:rPr>
          <w:rFonts w:ascii="Times New Roman" w:hAnsi="Times New Roman" w:cs="Times New Roman"/>
          <w:b/>
          <w:bCs/>
          <w:caps/>
          <w:sz w:val="28"/>
          <w:szCs w:val="28"/>
        </w:rPr>
        <w:t>тики и преодоления зависимостей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».</w:t>
      </w:r>
    </w:p>
    <w:p w14:paraId="1CC3EB70" w14:textId="77777777" w:rsidR="0021394F" w:rsidRPr="008759AF" w:rsidRDefault="0021394F" w:rsidP="00652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8B4DF" w14:textId="27E8921E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Общайтесь друг с другом</w:t>
      </w:r>
      <w:r w:rsidR="00016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EEA48F2" w14:textId="4E295BBB" w:rsidR="0021394F" w:rsidRPr="00B277AD" w:rsidRDefault="00016920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–</w:t>
      </w:r>
      <w:r w:rsidR="00B277AD" w:rsidRPr="00B277AD">
        <w:rPr>
          <w:rFonts w:ascii="Times New Roman" w:hAnsi="Times New Roman" w:cs="Times New Roman"/>
          <w:sz w:val="28"/>
          <w:szCs w:val="28"/>
        </w:rPr>
        <w:t xml:space="preserve"> основная человеческая потр</w:t>
      </w:r>
      <w:r w:rsidR="0021394F">
        <w:rPr>
          <w:rFonts w:ascii="Times New Roman" w:hAnsi="Times New Roman" w:cs="Times New Roman"/>
          <w:sz w:val="28"/>
          <w:szCs w:val="28"/>
        </w:rPr>
        <w:t xml:space="preserve">ебность, особенно для родителей </w:t>
      </w:r>
      <w:r w:rsidR="00B277AD" w:rsidRPr="00B277AD">
        <w:rPr>
          <w:rFonts w:ascii="Times New Roman" w:hAnsi="Times New Roman" w:cs="Times New Roman"/>
          <w:sz w:val="28"/>
          <w:szCs w:val="28"/>
        </w:rPr>
        <w:t xml:space="preserve">и детей. Отсутствие общения с родителями заставляет </w:t>
      </w:r>
      <w:r w:rsidR="0021394F">
        <w:rPr>
          <w:rFonts w:ascii="Times New Roman" w:hAnsi="Times New Roman" w:cs="Times New Roman"/>
          <w:sz w:val="28"/>
          <w:szCs w:val="28"/>
        </w:rPr>
        <w:t xml:space="preserve">детей обращаться к другим </w:t>
      </w:r>
      <w:r w:rsidR="00B277AD" w:rsidRPr="00B277AD">
        <w:rPr>
          <w:rFonts w:ascii="Times New Roman" w:hAnsi="Times New Roman" w:cs="Times New Roman"/>
          <w:sz w:val="28"/>
          <w:szCs w:val="28"/>
        </w:rPr>
        <w:t>людям, которые могли бы с н</w:t>
      </w:r>
      <w:r w:rsidR="0021394F">
        <w:rPr>
          <w:rFonts w:ascii="Times New Roman" w:hAnsi="Times New Roman" w:cs="Times New Roman"/>
          <w:sz w:val="28"/>
          <w:szCs w:val="28"/>
        </w:rPr>
        <w:t xml:space="preserve">им поговорить. Но кто они и что посоветуют вашему </w:t>
      </w:r>
      <w:r w:rsidR="00B277AD" w:rsidRPr="00B277AD">
        <w:rPr>
          <w:rFonts w:ascii="Times New Roman" w:hAnsi="Times New Roman" w:cs="Times New Roman"/>
          <w:sz w:val="28"/>
          <w:szCs w:val="28"/>
        </w:rPr>
        <w:t>ребенку? Помните об эт</w:t>
      </w:r>
      <w:r w:rsidR="0021394F">
        <w:rPr>
          <w:rFonts w:ascii="Times New Roman" w:hAnsi="Times New Roman" w:cs="Times New Roman"/>
          <w:sz w:val="28"/>
          <w:szCs w:val="28"/>
        </w:rPr>
        <w:t xml:space="preserve">ом, старайтесь быть инициатором откровенного, </w:t>
      </w:r>
      <w:r w:rsidR="00B277AD" w:rsidRPr="00B277AD">
        <w:rPr>
          <w:rFonts w:ascii="Times New Roman" w:hAnsi="Times New Roman" w:cs="Times New Roman"/>
          <w:sz w:val="28"/>
          <w:szCs w:val="28"/>
        </w:rPr>
        <w:t>открытого общения со своим ребенком.</w:t>
      </w:r>
    </w:p>
    <w:p w14:paraId="23D3701F" w14:textId="27579537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Выслушивайте друг друга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2039982" w14:textId="47390DAC" w:rsidR="0021394F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Умение слушать </w:t>
      </w:r>
      <w:r w:rsidR="004A2222">
        <w:rPr>
          <w:rFonts w:ascii="Times New Roman" w:hAnsi="Times New Roman" w:cs="Times New Roman"/>
          <w:sz w:val="28"/>
          <w:szCs w:val="28"/>
        </w:rPr>
        <w:t>–</w:t>
      </w:r>
      <w:r w:rsidRPr="00B277AD">
        <w:rPr>
          <w:rFonts w:ascii="Times New Roman" w:hAnsi="Times New Roman" w:cs="Times New Roman"/>
          <w:sz w:val="28"/>
          <w:szCs w:val="28"/>
        </w:rPr>
        <w:t xml:space="preserve"> основа эффек</w:t>
      </w:r>
      <w:r w:rsidR="0021394F">
        <w:rPr>
          <w:rFonts w:ascii="Times New Roman" w:hAnsi="Times New Roman" w:cs="Times New Roman"/>
          <w:sz w:val="28"/>
          <w:szCs w:val="28"/>
        </w:rPr>
        <w:t xml:space="preserve">тивного общения. Умение слушать означает: </w:t>
      </w:r>
      <w:r w:rsidRPr="00B277AD">
        <w:rPr>
          <w:rFonts w:ascii="Times New Roman" w:hAnsi="Times New Roman" w:cs="Times New Roman"/>
          <w:sz w:val="28"/>
          <w:szCs w:val="28"/>
        </w:rPr>
        <w:t>быть внимательным к ребенку; выслуш</w:t>
      </w:r>
      <w:r w:rsidR="0021394F">
        <w:rPr>
          <w:rFonts w:ascii="Times New Roman" w:hAnsi="Times New Roman" w:cs="Times New Roman"/>
          <w:sz w:val="28"/>
          <w:szCs w:val="28"/>
        </w:rPr>
        <w:t xml:space="preserve">ивать его точку зрения; уделять </w:t>
      </w:r>
      <w:r w:rsidRPr="00B277AD">
        <w:rPr>
          <w:rFonts w:ascii="Times New Roman" w:hAnsi="Times New Roman" w:cs="Times New Roman"/>
          <w:sz w:val="28"/>
          <w:szCs w:val="28"/>
        </w:rPr>
        <w:t>внимание взглядам и чувствам ребенка.</w:t>
      </w:r>
    </w:p>
    <w:p w14:paraId="50249637" w14:textId="72CE64B6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Ставьте себя на его место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5E2278A" w14:textId="3EEC488E" w:rsidR="0021394F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>Детям часто кажется, что их проблем</w:t>
      </w:r>
      <w:r w:rsidR="0021394F">
        <w:rPr>
          <w:rFonts w:ascii="Times New Roman" w:hAnsi="Times New Roman" w:cs="Times New Roman"/>
          <w:sz w:val="28"/>
          <w:szCs w:val="28"/>
        </w:rPr>
        <w:t xml:space="preserve">ы никто и никогда не переживал. Было </w:t>
      </w:r>
      <w:r w:rsidRPr="00B277AD">
        <w:rPr>
          <w:rFonts w:ascii="Times New Roman" w:hAnsi="Times New Roman" w:cs="Times New Roman"/>
          <w:sz w:val="28"/>
          <w:szCs w:val="28"/>
        </w:rPr>
        <w:t>бы неплохо показать, что вы осозн</w:t>
      </w:r>
      <w:r w:rsidR="0021394F">
        <w:rPr>
          <w:rFonts w:ascii="Times New Roman" w:hAnsi="Times New Roman" w:cs="Times New Roman"/>
          <w:sz w:val="28"/>
          <w:szCs w:val="28"/>
        </w:rPr>
        <w:t xml:space="preserve">аете, насколько ребёнку сложно. </w:t>
      </w:r>
      <w:r w:rsidRPr="00B277AD">
        <w:rPr>
          <w:rFonts w:ascii="Times New Roman" w:hAnsi="Times New Roman" w:cs="Times New Roman"/>
          <w:sz w:val="28"/>
          <w:szCs w:val="28"/>
        </w:rPr>
        <w:t>Договоритесь, что он может обратиться к ва</w:t>
      </w:r>
      <w:r w:rsidR="0021394F">
        <w:rPr>
          <w:rFonts w:ascii="Times New Roman" w:hAnsi="Times New Roman" w:cs="Times New Roman"/>
          <w:sz w:val="28"/>
          <w:szCs w:val="28"/>
        </w:rPr>
        <w:t xml:space="preserve">м в любой момент, когда ему это </w:t>
      </w:r>
      <w:r w:rsidRPr="00B277AD">
        <w:rPr>
          <w:rFonts w:ascii="Times New Roman" w:hAnsi="Times New Roman" w:cs="Times New Roman"/>
          <w:sz w:val="28"/>
          <w:szCs w:val="28"/>
        </w:rPr>
        <w:t>действительно необходимо. Главное, чтоб</w:t>
      </w:r>
      <w:r w:rsidR="0021394F">
        <w:rPr>
          <w:rFonts w:ascii="Times New Roman" w:hAnsi="Times New Roman" w:cs="Times New Roman"/>
          <w:sz w:val="28"/>
          <w:szCs w:val="28"/>
        </w:rPr>
        <w:t xml:space="preserve">ы он чувствовал, что вам всегда </w:t>
      </w:r>
      <w:r w:rsidRPr="00B277AD">
        <w:rPr>
          <w:rFonts w:ascii="Times New Roman" w:hAnsi="Times New Roman" w:cs="Times New Roman"/>
          <w:sz w:val="28"/>
          <w:szCs w:val="28"/>
        </w:rPr>
        <w:t>интересно, что с ним происходит. Если вам удастся</w:t>
      </w:r>
      <w:r w:rsidR="0021394F">
        <w:rPr>
          <w:rFonts w:ascii="Times New Roman" w:hAnsi="Times New Roman" w:cs="Times New Roman"/>
          <w:sz w:val="28"/>
          <w:szCs w:val="28"/>
        </w:rPr>
        <w:t xml:space="preserve"> стать своему ребенку другом, </w:t>
      </w:r>
      <w:r w:rsidRPr="00B277AD">
        <w:rPr>
          <w:rFonts w:ascii="Times New Roman" w:hAnsi="Times New Roman" w:cs="Times New Roman"/>
          <w:sz w:val="28"/>
          <w:szCs w:val="28"/>
        </w:rPr>
        <w:t>вы будете самым счастливым родителем!</w:t>
      </w:r>
    </w:p>
    <w:p w14:paraId="7046AD6D" w14:textId="72FA832A" w:rsidR="00B277AD" w:rsidRPr="00B277AD" w:rsidRDefault="0021394F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Проводите время вместе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B6F5FAE" w14:textId="09A83F77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>Очень важно, когда родители у</w:t>
      </w:r>
      <w:r w:rsidR="00525C51">
        <w:rPr>
          <w:rFonts w:ascii="Times New Roman" w:hAnsi="Times New Roman" w:cs="Times New Roman"/>
          <w:sz w:val="28"/>
          <w:szCs w:val="28"/>
        </w:rPr>
        <w:t xml:space="preserve">меют вместе заниматься спортом, музыкой, </w:t>
      </w:r>
      <w:r w:rsidRPr="00B277AD">
        <w:rPr>
          <w:rFonts w:ascii="Times New Roman" w:hAnsi="Times New Roman" w:cs="Times New Roman"/>
          <w:sz w:val="28"/>
          <w:szCs w:val="28"/>
        </w:rPr>
        <w:t>рисованием или иным способом у</w:t>
      </w:r>
      <w:r w:rsidR="00525C51">
        <w:rPr>
          <w:rFonts w:ascii="Times New Roman" w:hAnsi="Times New Roman" w:cs="Times New Roman"/>
          <w:sz w:val="28"/>
          <w:szCs w:val="28"/>
        </w:rPr>
        <w:t xml:space="preserve">страивать с ребенком совместный досуг или </w:t>
      </w:r>
      <w:r w:rsidRPr="00B277AD">
        <w:rPr>
          <w:rFonts w:ascii="Times New Roman" w:hAnsi="Times New Roman" w:cs="Times New Roman"/>
          <w:sz w:val="28"/>
          <w:szCs w:val="28"/>
        </w:rPr>
        <w:t xml:space="preserve">совместную деятельность. Это </w:t>
      </w:r>
      <w:r w:rsidR="00525C51">
        <w:rPr>
          <w:rFonts w:ascii="Times New Roman" w:hAnsi="Times New Roman" w:cs="Times New Roman"/>
          <w:sz w:val="28"/>
          <w:szCs w:val="28"/>
        </w:rPr>
        <w:t xml:space="preserve">необязательно должно быть нечто особенное. </w:t>
      </w:r>
      <w:r w:rsidRPr="00B277AD">
        <w:rPr>
          <w:rFonts w:ascii="Times New Roman" w:hAnsi="Times New Roman" w:cs="Times New Roman"/>
          <w:sz w:val="28"/>
          <w:szCs w:val="28"/>
        </w:rPr>
        <w:t>Пусть это будет поход на прогу</w:t>
      </w:r>
      <w:r w:rsidR="00525C51">
        <w:rPr>
          <w:rFonts w:ascii="Times New Roman" w:hAnsi="Times New Roman" w:cs="Times New Roman"/>
          <w:sz w:val="28"/>
          <w:szCs w:val="28"/>
        </w:rPr>
        <w:t xml:space="preserve">лку, на стадион, на рыбалку, за грибами или </w:t>
      </w:r>
      <w:r w:rsidRPr="00B277AD">
        <w:rPr>
          <w:rFonts w:ascii="Times New Roman" w:hAnsi="Times New Roman" w:cs="Times New Roman"/>
          <w:sz w:val="28"/>
          <w:szCs w:val="28"/>
        </w:rPr>
        <w:t>просто совместный просмотр тел</w:t>
      </w:r>
      <w:r w:rsidR="00525C51">
        <w:rPr>
          <w:rFonts w:ascii="Times New Roman" w:hAnsi="Times New Roman" w:cs="Times New Roman"/>
          <w:sz w:val="28"/>
          <w:szCs w:val="28"/>
        </w:rPr>
        <w:t xml:space="preserve">евизионных передач. Для ребенка важно </w:t>
      </w:r>
      <w:r w:rsidRPr="00B277AD">
        <w:rPr>
          <w:rFonts w:ascii="Times New Roman" w:hAnsi="Times New Roman" w:cs="Times New Roman"/>
          <w:sz w:val="28"/>
          <w:szCs w:val="28"/>
        </w:rPr>
        <w:t>иметь интересы, которые будут самым действенным средством защит</w:t>
      </w:r>
      <w:r w:rsidR="00525C51">
        <w:rPr>
          <w:rFonts w:ascii="Times New Roman" w:hAnsi="Times New Roman" w:cs="Times New Roman"/>
          <w:sz w:val="28"/>
          <w:szCs w:val="28"/>
        </w:rPr>
        <w:t xml:space="preserve">ы от </w:t>
      </w:r>
      <w:r w:rsidRPr="00B277AD">
        <w:rPr>
          <w:rFonts w:ascii="Times New Roman" w:hAnsi="Times New Roman" w:cs="Times New Roman"/>
          <w:sz w:val="28"/>
          <w:szCs w:val="28"/>
        </w:rPr>
        <w:t>табака, алкоголя, наркотиков и иных видо</w:t>
      </w:r>
      <w:r w:rsidR="00525C51">
        <w:rPr>
          <w:rFonts w:ascii="Times New Roman" w:hAnsi="Times New Roman" w:cs="Times New Roman"/>
          <w:sz w:val="28"/>
          <w:szCs w:val="28"/>
        </w:rPr>
        <w:t xml:space="preserve">в зависимостей. Поддерживая его </w:t>
      </w:r>
      <w:r w:rsidRPr="00B277AD">
        <w:rPr>
          <w:rFonts w:ascii="Times New Roman" w:hAnsi="Times New Roman" w:cs="Times New Roman"/>
          <w:sz w:val="28"/>
          <w:szCs w:val="28"/>
        </w:rPr>
        <w:t>увлечения, вы делаете очень ва</w:t>
      </w:r>
      <w:r w:rsidR="00525C51">
        <w:rPr>
          <w:rFonts w:ascii="Times New Roman" w:hAnsi="Times New Roman" w:cs="Times New Roman"/>
          <w:sz w:val="28"/>
          <w:szCs w:val="28"/>
        </w:rPr>
        <w:t xml:space="preserve">жный шаг в предупреждении от их </w:t>
      </w:r>
      <w:r w:rsidRPr="00B277AD">
        <w:rPr>
          <w:rFonts w:ascii="Times New Roman" w:hAnsi="Times New Roman" w:cs="Times New Roman"/>
          <w:sz w:val="28"/>
          <w:szCs w:val="28"/>
        </w:rPr>
        <w:t>употребления.</w:t>
      </w:r>
    </w:p>
    <w:p w14:paraId="3615D253" w14:textId="0F86D593" w:rsidR="00B277AD" w:rsidRPr="00B277AD" w:rsidRDefault="00525C51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ребенка говорить «нет»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1FB6472" w14:textId="16975D79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Важно, чтобы он в семье имел это право. Тогда ему будет </w:t>
      </w:r>
      <w:r w:rsidR="00525C51">
        <w:rPr>
          <w:rFonts w:ascii="Times New Roman" w:hAnsi="Times New Roman" w:cs="Times New Roman"/>
          <w:sz w:val="28"/>
          <w:szCs w:val="28"/>
        </w:rPr>
        <w:t xml:space="preserve">легче </w:t>
      </w:r>
      <w:r w:rsidRPr="00B277AD">
        <w:rPr>
          <w:rFonts w:ascii="Times New Roman" w:hAnsi="Times New Roman" w:cs="Times New Roman"/>
          <w:sz w:val="28"/>
          <w:szCs w:val="28"/>
        </w:rPr>
        <w:t>сопротивляться давлению сверстников.</w:t>
      </w:r>
    </w:p>
    <w:p w14:paraId="36D76A9A" w14:textId="48AB3433" w:rsidR="00525C51" w:rsidRPr="00B277AD" w:rsidRDefault="00B277AD" w:rsidP="0052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Предоставьте ребенку знания о наркотиках и алкоголе</w:t>
      </w:r>
      <w:r w:rsidR="00525C51">
        <w:rPr>
          <w:rFonts w:ascii="Times New Roman" w:hAnsi="Times New Roman" w:cs="Times New Roman"/>
          <w:sz w:val="28"/>
          <w:szCs w:val="28"/>
        </w:rPr>
        <w:t xml:space="preserve">, не избегая </w:t>
      </w:r>
      <w:r w:rsidRPr="00B277AD">
        <w:rPr>
          <w:rFonts w:ascii="Times New Roman" w:hAnsi="Times New Roman" w:cs="Times New Roman"/>
          <w:sz w:val="28"/>
          <w:szCs w:val="28"/>
        </w:rPr>
        <w:t>разговора о возможных положительны</w:t>
      </w:r>
      <w:r w:rsidR="00525C51">
        <w:rPr>
          <w:rFonts w:ascii="Times New Roman" w:hAnsi="Times New Roman" w:cs="Times New Roman"/>
          <w:sz w:val="28"/>
          <w:szCs w:val="28"/>
        </w:rPr>
        <w:t>х моментах удовольствия от них.</w:t>
      </w:r>
      <w:r w:rsidR="004A2222">
        <w:rPr>
          <w:rFonts w:ascii="Times New Roman" w:hAnsi="Times New Roman" w:cs="Times New Roman"/>
          <w:sz w:val="28"/>
          <w:szCs w:val="28"/>
        </w:rPr>
        <w:t xml:space="preserve"> </w:t>
      </w:r>
      <w:r w:rsidRPr="00B277AD">
        <w:rPr>
          <w:rFonts w:ascii="Times New Roman" w:hAnsi="Times New Roman" w:cs="Times New Roman"/>
          <w:sz w:val="28"/>
          <w:szCs w:val="28"/>
        </w:rPr>
        <w:t>Вам необходимо помочь сделать ему правильный сознательный выбор между непродолжитель</w:t>
      </w:r>
      <w:r w:rsidR="00525C51">
        <w:rPr>
          <w:rFonts w:ascii="Times New Roman" w:hAnsi="Times New Roman" w:cs="Times New Roman"/>
          <w:sz w:val="28"/>
          <w:szCs w:val="28"/>
        </w:rPr>
        <w:t xml:space="preserve">ным удовольствием и длительными необратимыми </w:t>
      </w:r>
      <w:r w:rsidRPr="00B277AD">
        <w:rPr>
          <w:rFonts w:ascii="Times New Roman" w:hAnsi="Times New Roman" w:cs="Times New Roman"/>
          <w:sz w:val="28"/>
          <w:szCs w:val="28"/>
        </w:rPr>
        <w:t>последствиями.</w:t>
      </w:r>
    </w:p>
    <w:p w14:paraId="140AF535" w14:textId="6AFE5EEB" w:rsidR="00B277AD" w:rsidRPr="00B277AD" w:rsidRDefault="00525C51" w:rsidP="00B2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Обратитесь к специалисту</w:t>
      </w:r>
      <w:r w:rsidR="004A2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DFADFE9" w14:textId="0FAA27B6" w:rsidR="00082A50" w:rsidRPr="00525C51" w:rsidRDefault="00B277AD" w:rsidP="0008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AD">
        <w:rPr>
          <w:rFonts w:ascii="Times New Roman" w:hAnsi="Times New Roman" w:cs="Times New Roman"/>
          <w:sz w:val="28"/>
          <w:szCs w:val="28"/>
        </w:rPr>
        <w:t xml:space="preserve">Если вы убедились, что ваш ребёнок не может справиться с зависимостью самостоятельно, и вы не в силах помочь ему </w:t>
      </w:r>
      <w:r w:rsidR="004A2222">
        <w:rPr>
          <w:rFonts w:ascii="Times New Roman" w:hAnsi="Times New Roman" w:cs="Times New Roman"/>
          <w:sz w:val="28"/>
          <w:szCs w:val="28"/>
        </w:rPr>
        <w:t>–</w:t>
      </w:r>
      <w:r w:rsidRPr="00B277AD">
        <w:rPr>
          <w:rFonts w:ascii="Times New Roman" w:hAnsi="Times New Roman" w:cs="Times New Roman"/>
          <w:sz w:val="28"/>
          <w:szCs w:val="28"/>
        </w:rPr>
        <w:t xml:space="preserve"> обратитесь к специалисту: лучше начать с психолога или психотерапевта. Специалист </w:t>
      </w:r>
      <w:r w:rsidRPr="00B277AD">
        <w:rPr>
          <w:rFonts w:ascii="Times New Roman" w:hAnsi="Times New Roman" w:cs="Times New Roman"/>
          <w:sz w:val="28"/>
          <w:szCs w:val="28"/>
        </w:rPr>
        <w:lastRenderedPageBreak/>
        <w:t>сможет более точно и объективно оценить ситуацию и вместе с вами помочь и поддержать ребенка.</w:t>
      </w:r>
    </w:p>
    <w:sectPr w:rsidR="00082A50" w:rsidRPr="00525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E155" w14:textId="77777777" w:rsidR="00B9323F" w:rsidRDefault="00B9323F" w:rsidP="008759AF">
      <w:pPr>
        <w:spacing w:after="0" w:line="240" w:lineRule="auto"/>
      </w:pPr>
      <w:r>
        <w:separator/>
      </w:r>
    </w:p>
  </w:endnote>
  <w:endnote w:type="continuationSeparator" w:id="0">
    <w:p w14:paraId="4DCA4827" w14:textId="77777777" w:rsidR="00B9323F" w:rsidRDefault="00B9323F" w:rsidP="0087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04119"/>
      <w:docPartObj>
        <w:docPartGallery w:val="Page Numbers (Bottom of Page)"/>
        <w:docPartUnique/>
      </w:docPartObj>
    </w:sdtPr>
    <w:sdtEndPr/>
    <w:sdtContent>
      <w:p w14:paraId="27D8FA33" w14:textId="023B1A0F" w:rsidR="008759AF" w:rsidRDefault="008759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D2">
          <w:rPr>
            <w:noProof/>
          </w:rPr>
          <w:t>2</w:t>
        </w:r>
        <w:r>
          <w:fldChar w:fldCharType="end"/>
        </w:r>
      </w:p>
    </w:sdtContent>
  </w:sdt>
  <w:p w14:paraId="12073B0D" w14:textId="77777777" w:rsidR="008759AF" w:rsidRDefault="008759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98E6C" w14:textId="77777777" w:rsidR="00B9323F" w:rsidRDefault="00B9323F" w:rsidP="008759AF">
      <w:pPr>
        <w:spacing w:after="0" w:line="240" w:lineRule="auto"/>
      </w:pPr>
      <w:r>
        <w:separator/>
      </w:r>
    </w:p>
  </w:footnote>
  <w:footnote w:type="continuationSeparator" w:id="0">
    <w:p w14:paraId="77614D80" w14:textId="77777777" w:rsidR="00B9323F" w:rsidRDefault="00B9323F" w:rsidP="0087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FA5"/>
    <w:multiLevelType w:val="hybridMultilevel"/>
    <w:tmpl w:val="5EF0AC22"/>
    <w:lvl w:ilvl="0" w:tplc="F55EA7C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5B2B"/>
    <w:multiLevelType w:val="multilevel"/>
    <w:tmpl w:val="B87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9C3FA8"/>
    <w:multiLevelType w:val="multilevel"/>
    <w:tmpl w:val="878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93587"/>
    <w:multiLevelType w:val="multilevel"/>
    <w:tmpl w:val="8030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748AF"/>
    <w:multiLevelType w:val="multilevel"/>
    <w:tmpl w:val="62C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58"/>
    <w:rsid w:val="00002BE3"/>
    <w:rsid w:val="00016920"/>
    <w:rsid w:val="00051185"/>
    <w:rsid w:val="00082A50"/>
    <w:rsid w:val="000A2FE1"/>
    <w:rsid w:val="000B1E58"/>
    <w:rsid w:val="000B4B8C"/>
    <w:rsid w:val="000D2119"/>
    <w:rsid w:val="000D5855"/>
    <w:rsid w:val="00103321"/>
    <w:rsid w:val="00124A47"/>
    <w:rsid w:val="001448A7"/>
    <w:rsid w:val="001468A2"/>
    <w:rsid w:val="001668A7"/>
    <w:rsid w:val="001707E2"/>
    <w:rsid w:val="001713E5"/>
    <w:rsid w:val="001721DD"/>
    <w:rsid w:val="001A77C1"/>
    <w:rsid w:val="001B25C5"/>
    <w:rsid w:val="001C0A37"/>
    <w:rsid w:val="001C5BDD"/>
    <w:rsid w:val="001E3230"/>
    <w:rsid w:val="001E7534"/>
    <w:rsid w:val="00207321"/>
    <w:rsid w:val="0021394F"/>
    <w:rsid w:val="00214B32"/>
    <w:rsid w:val="002319D7"/>
    <w:rsid w:val="00232570"/>
    <w:rsid w:val="002577FB"/>
    <w:rsid w:val="00287A9B"/>
    <w:rsid w:val="002A49AC"/>
    <w:rsid w:val="002D20AA"/>
    <w:rsid w:val="002E610D"/>
    <w:rsid w:val="002F6DD1"/>
    <w:rsid w:val="0032146F"/>
    <w:rsid w:val="00341C1F"/>
    <w:rsid w:val="003420D6"/>
    <w:rsid w:val="00354FBD"/>
    <w:rsid w:val="00363DB2"/>
    <w:rsid w:val="003652E8"/>
    <w:rsid w:val="00377DCE"/>
    <w:rsid w:val="00386746"/>
    <w:rsid w:val="0038763C"/>
    <w:rsid w:val="0039272F"/>
    <w:rsid w:val="003B3F58"/>
    <w:rsid w:val="003E3B04"/>
    <w:rsid w:val="003F03E2"/>
    <w:rsid w:val="00407EDF"/>
    <w:rsid w:val="00410D0A"/>
    <w:rsid w:val="00415C58"/>
    <w:rsid w:val="00426F11"/>
    <w:rsid w:val="00436E95"/>
    <w:rsid w:val="00440A6A"/>
    <w:rsid w:val="00454240"/>
    <w:rsid w:val="00483248"/>
    <w:rsid w:val="00494FB5"/>
    <w:rsid w:val="004A2222"/>
    <w:rsid w:val="004D2432"/>
    <w:rsid w:val="004E20D9"/>
    <w:rsid w:val="0050058B"/>
    <w:rsid w:val="00510FA4"/>
    <w:rsid w:val="0051464C"/>
    <w:rsid w:val="00525C51"/>
    <w:rsid w:val="005517F8"/>
    <w:rsid w:val="00570F05"/>
    <w:rsid w:val="00580168"/>
    <w:rsid w:val="005826F1"/>
    <w:rsid w:val="00582E88"/>
    <w:rsid w:val="00584F2A"/>
    <w:rsid w:val="00586EAD"/>
    <w:rsid w:val="00592466"/>
    <w:rsid w:val="005A5C39"/>
    <w:rsid w:val="005C0916"/>
    <w:rsid w:val="005C0E93"/>
    <w:rsid w:val="006172EF"/>
    <w:rsid w:val="0064131F"/>
    <w:rsid w:val="00645466"/>
    <w:rsid w:val="0065285A"/>
    <w:rsid w:val="0065333A"/>
    <w:rsid w:val="006800D1"/>
    <w:rsid w:val="00694A55"/>
    <w:rsid w:val="006A005A"/>
    <w:rsid w:val="006E46C1"/>
    <w:rsid w:val="006F7502"/>
    <w:rsid w:val="00720A46"/>
    <w:rsid w:val="007275F9"/>
    <w:rsid w:val="0073175F"/>
    <w:rsid w:val="00750B85"/>
    <w:rsid w:val="00754146"/>
    <w:rsid w:val="00775C59"/>
    <w:rsid w:val="007765B9"/>
    <w:rsid w:val="00784E4D"/>
    <w:rsid w:val="00795B61"/>
    <w:rsid w:val="00796A0C"/>
    <w:rsid w:val="007C4CC2"/>
    <w:rsid w:val="007C59D2"/>
    <w:rsid w:val="007F3879"/>
    <w:rsid w:val="00816C33"/>
    <w:rsid w:val="00852C31"/>
    <w:rsid w:val="00860851"/>
    <w:rsid w:val="008675E7"/>
    <w:rsid w:val="008759AF"/>
    <w:rsid w:val="008F1F67"/>
    <w:rsid w:val="00910B58"/>
    <w:rsid w:val="00932DF5"/>
    <w:rsid w:val="00945039"/>
    <w:rsid w:val="009771FA"/>
    <w:rsid w:val="00981F6E"/>
    <w:rsid w:val="00997390"/>
    <w:rsid w:val="009A2837"/>
    <w:rsid w:val="009B35D4"/>
    <w:rsid w:val="009C2B45"/>
    <w:rsid w:val="00A21274"/>
    <w:rsid w:val="00A34A7A"/>
    <w:rsid w:val="00A62930"/>
    <w:rsid w:val="00A62D97"/>
    <w:rsid w:val="00A74B42"/>
    <w:rsid w:val="00A90843"/>
    <w:rsid w:val="00A96855"/>
    <w:rsid w:val="00AA2DAC"/>
    <w:rsid w:val="00AB69D8"/>
    <w:rsid w:val="00AC7F70"/>
    <w:rsid w:val="00AD6418"/>
    <w:rsid w:val="00AE0785"/>
    <w:rsid w:val="00AE16D7"/>
    <w:rsid w:val="00AE3760"/>
    <w:rsid w:val="00AE7280"/>
    <w:rsid w:val="00B16203"/>
    <w:rsid w:val="00B277AD"/>
    <w:rsid w:val="00B31707"/>
    <w:rsid w:val="00B4135A"/>
    <w:rsid w:val="00B83097"/>
    <w:rsid w:val="00B9323F"/>
    <w:rsid w:val="00B96B74"/>
    <w:rsid w:val="00BB2EC5"/>
    <w:rsid w:val="00BC0985"/>
    <w:rsid w:val="00BC5560"/>
    <w:rsid w:val="00BC6047"/>
    <w:rsid w:val="00BE405C"/>
    <w:rsid w:val="00BE6B08"/>
    <w:rsid w:val="00C00277"/>
    <w:rsid w:val="00C13D88"/>
    <w:rsid w:val="00C14FDA"/>
    <w:rsid w:val="00C15010"/>
    <w:rsid w:val="00C7620E"/>
    <w:rsid w:val="00CA07FE"/>
    <w:rsid w:val="00CA325D"/>
    <w:rsid w:val="00CC2EF4"/>
    <w:rsid w:val="00CF65B3"/>
    <w:rsid w:val="00D026D4"/>
    <w:rsid w:val="00D117BC"/>
    <w:rsid w:val="00D37BAB"/>
    <w:rsid w:val="00D37D94"/>
    <w:rsid w:val="00D8571B"/>
    <w:rsid w:val="00DE3754"/>
    <w:rsid w:val="00E26C1D"/>
    <w:rsid w:val="00E401D4"/>
    <w:rsid w:val="00E5484F"/>
    <w:rsid w:val="00E61887"/>
    <w:rsid w:val="00E64E1F"/>
    <w:rsid w:val="00E749AC"/>
    <w:rsid w:val="00EA17CC"/>
    <w:rsid w:val="00EB00A8"/>
    <w:rsid w:val="00EE16FE"/>
    <w:rsid w:val="00EF088F"/>
    <w:rsid w:val="00EF7A27"/>
    <w:rsid w:val="00F171FD"/>
    <w:rsid w:val="00F36D52"/>
    <w:rsid w:val="00F40C3F"/>
    <w:rsid w:val="00F4198E"/>
    <w:rsid w:val="00F47CFF"/>
    <w:rsid w:val="00F52E9C"/>
    <w:rsid w:val="00F702BD"/>
    <w:rsid w:val="00F73A6F"/>
    <w:rsid w:val="00FA61DB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6681"/>
  <w15:docId w15:val="{10C20665-72BF-4039-B62B-EEA6215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59AF"/>
  </w:style>
  <w:style w:type="paragraph" w:styleId="ad">
    <w:name w:val="footer"/>
    <w:basedOn w:val="a"/>
    <w:link w:val="ae"/>
    <w:uiPriority w:val="99"/>
    <w:unhideWhenUsed/>
    <w:rsid w:val="008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ro.by/&#1076;&#1077;&#1103;&#1090;&#1077;&#1083;&#1100;&#1085;&#1086;&#1089;&#1090;&#1100;/&#1086;&#1088;&#1075;&#1072;&#1085;&#1080;&#1079;&#1072;&#1094;&#1080;&#1086;&#1085;&#1085;&#1086;-&#1084;&#1077;&#1090;&#1086;&#1076;&#1080;&#1095;&#1077;&#1089;&#1082;&#1072;&#1103;-&#1076;&#1077;&#1103;&#1090;&#1077;&#1083;&#1100;&#1085;&#1086;&#1089;&#1090;&#1100;/&#1084;&#1077;&#1090;&#1086;&#1076;&#1080;&#1095;&#1077;&#1089;&#1082;&#1080;&#1081;-&#1089;&#1072;&#1090;&#1077;&#1083;&#1083;&#1080;&#1090;/https-voiro-by-&#1076;&#1077;&#1103;&#1090;&#1077;&#1083;&#1100;&#1085;&#1086;&#1089;&#1090;&#1100;-&#1086;&#1088;&#1075;&#1072;&#1085;&#1080;&#1079;&#1072;&#1094;&#1080;&#1086;&#1085;&#1085;&#1086;-&#1084;&#1077;&#1090;&#1086;&#1076;&#1080;&#1095;&#1077;&#1089;&#1082;&#1072;&#1103;-&#1076;&#1077;&#1103;&#1090;&#1077;&#1083;&#1100;&#1085;&#1086;&#1089;&#1090;&#1100;-&#1082;&#1086;&#1085;&#1089;&#1091;&#1083;&#1100;&#1090;&#1072;&#1094;&#1080;&#1086;&#1085;&#1085;&#1099;&#1081;-&#1094;&#1077;&#1085;&#1090;&#1088;/https-voiro-by-&#1076;&#1077;&#1103;&#1090;&#1077;&#1083;&#1100;&#1085;&#1086;&#1089;&#1090;&#1100;-&#1086;&#1088;&#1075;&#1072;&#1085;&#1080;&#1079;&#1072;&#1094;&#1080;&#1086;&#1085;&#1085;&#1086;-&#1084;&#1077;&#1090;&#1086;&#1076;&#1080;&#1095;&#1077;&#1089;&#1082;&#1072;&#1103;-&#1076;&#1077;&#1103;&#1090;&#1077;&#1083;&#1100;&#1085;&#1086;&#1089;&#1090;&#1100;-&#1082;&#1086;/&#1074;&#1080;&#1088;&#1090;&#1091;&#1072;&#1083;&#1100;&#1085;&#1099;&#1081;-&#1084;&#1077;&#1090;&#1086;&#1076;&#1080;&#1095;&#1077;&#1089;&#1082;&#1080;&#1081;-&#1082;&#1072;&#1073;&#1080;&#1085;&#1077;&#1090;-&#1089;&#1087;&#1077;&#1094;&#1080;&#1072;&#1083;&#1080;&#1089;&#1090;&#1086;&#1074;-&#1089;&#1087;&#1087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F71F-A41D-4930-A051-6A359062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User</cp:lastModifiedBy>
  <cp:revision>2</cp:revision>
  <cp:lastPrinted>2022-03-17T06:53:00Z</cp:lastPrinted>
  <dcterms:created xsi:type="dcterms:W3CDTF">2024-01-09T08:43:00Z</dcterms:created>
  <dcterms:modified xsi:type="dcterms:W3CDTF">2024-01-09T08:43:00Z</dcterms:modified>
</cp:coreProperties>
</file>