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64" w:rsidRDefault="009C2564" w:rsidP="009C2564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C256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Книги-юбиляры 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</w:t>
      </w:r>
      <w:r w:rsidRPr="009C2564">
        <w:rPr>
          <w:rFonts w:ascii="Times New Roman" w:hAnsi="Times New Roman" w:cs="Times New Roman"/>
          <w:b/>
          <w:color w:val="FF0000"/>
          <w:sz w:val="40"/>
          <w:szCs w:val="40"/>
        </w:rPr>
        <w:t>2017 года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br/>
      </w:r>
      <w:r w:rsidRPr="009C256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Рисунок 1" descr="https://2.bp.blogspot.com/-6EfqssR_tUw/U9ndqoAgGoI/AAAAAAAAAkc/lqFY95k_ow4/s1600/34562803_f_1508204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6EfqssR_tUw/U9ndqoAgGoI/AAAAAAAAAkc/lqFY95k_ow4/s1600/34562803_f_1508204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У книг, как и у людей, бывают разные судьбы. Одни, не успев появиться на свет, забываются, а другие идут с нами по жизни. В этом году многие любимые книги отмечают юбилей.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Надеемся, что и вы их помните: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710 лет – «Божественная комедия» (1307) Данте Алигьери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470 лет – «Повесть о Петре и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Муромских» (1547)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300 лет – «Юности честное зерцало, или Показание к житейскому обхождению»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255 лет – «Король-олень» (1762) К. Гоцци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225 лет – «Бедная Лиза» (1792) Н.М. Карамзина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205 лет – «Детские и семейные сказки» (1812) братьев Гримм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205 лет – «Дневник партизанских действий 1812» (1812) Дениса Давыдова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195 лет – «Житейские воззрения кота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Мурра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» (1822) Э.Т. Гофмана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195 лет – «Песнь о вещем Олеге» (1822) А.С. Пушкина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lastRenderedPageBreak/>
        <w:t>190 лет – «Книга песен» (1827) Г. Гейне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185 лет – «Вечера на хуторе близ Диканьки» (1832) Н.В. Гоголя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185 лет – «Русские сказки, из предания народного на грамоту гражданскую переложенные, к быту житейскому приноровленные и поговорками ходячими разукрашенные Казаком Владимиром Луганским» (1832) В.И. Даля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185 лет – «Сказка о царе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 (1832, дата первой публикации) А.С. Пушкина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185 лет – «Дубровский» (1832–1833) А.С. Пушкин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180 лет – стихотворение «Смерть поэта» М.Ю. Лермонтова (28 января1837 года)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180 лет – стихотворение «Бородино» (1837) М.Ю. Лермонтова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180 лет – «Оливер Твист» (1837) Чарльза Диккенса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180 лет – «Священная история для детей» (1837) А.О.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175 лет – Первый том «Мёртвых душ» (1842) Н.В. Гоголя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C2564">
        <w:rPr>
          <w:rFonts w:ascii="Times New Roman" w:hAnsi="Times New Roman" w:cs="Times New Roman"/>
          <w:sz w:val="24"/>
          <w:szCs w:val="24"/>
        </w:rPr>
        <w:t>170 лет – «Записки охотника» (1847) И. А. Тургенева (165 лет – с момента первого издания отдельной книгой (1852)</w:t>
      </w:r>
      <w:proofErr w:type="gram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170 лет – «Обыкновенная история» (1847) И.А. Гончарова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170 лет – «Джейн Эйр» (1847) Шарлотты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165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» (1852) И. А. Тургенева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165 лет – «Детство» (1852) Л.Н. Толстого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lastRenderedPageBreak/>
        <w:t xml:space="preserve">165 лет – «Хижина дяди Тома» (1852) Г.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Бичер-Стоу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155 лет – «Отцы и дети» (1862, дата первой публикации) И.С. Тургенева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155 лет – «Отверженные» (1862) В. Гюго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150 лет – «Преступление и наказание» (1867) Ф.М. Достоевского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150 лет – «Дети капитана Гранта» (1867-1868) Ж. </w:t>
      </w:r>
      <w:proofErr w:type="gramStart"/>
      <w:r w:rsidRPr="009C2564">
        <w:rPr>
          <w:rFonts w:ascii="Times New Roman" w:hAnsi="Times New Roman" w:cs="Times New Roman"/>
          <w:sz w:val="24"/>
          <w:szCs w:val="24"/>
        </w:rPr>
        <w:t>Верна</w:t>
      </w:r>
      <w:proofErr w:type="gram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150 лет – «Легенда об Уленшпигеле и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Ламме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Гудзаке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, об их доблестных, забавных и достославных деяниях во Фландрии и других краях» (1867) Ш. де Костера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145 лет – «Азбука» (1872) Л.Н. Толстого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145 лет – «Кавказский пленник» (1872) Л.Н. Толстого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145 лет – «Вокруг света за 80 дней» (1872) Ж. </w:t>
      </w:r>
      <w:proofErr w:type="gramStart"/>
      <w:r w:rsidRPr="009C2564">
        <w:rPr>
          <w:rFonts w:ascii="Times New Roman" w:hAnsi="Times New Roman" w:cs="Times New Roman"/>
          <w:sz w:val="24"/>
          <w:szCs w:val="24"/>
        </w:rPr>
        <w:t>Верна</w:t>
      </w:r>
      <w:proofErr w:type="gram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145 лет – «Сказки кота </w:t>
      </w:r>
      <w:proofErr w:type="gramStart"/>
      <w:r w:rsidRPr="009C2564">
        <w:rPr>
          <w:rFonts w:ascii="Times New Roman" w:hAnsi="Times New Roman" w:cs="Times New Roman"/>
          <w:sz w:val="24"/>
          <w:szCs w:val="24"/>
        </w:rPr>
        <w:t>Мурлыки</w:t>
      </w:r>
      <w:proofErr w:type="gramEnd"/>
      <w:r w:rsidRPr="009C2564">
        <w:rPr>
          <w:rFonts w:ascii="Times New Roman" w:hAnsi="Times New Roman" w:cs="Times New Roman"/>
          <w:sz w:val="24"/>
          <w:szCs w:val="24"/>
        </w:rPr>
        <w:t>» (1872) Н.П. Вагнера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135 лет – «Принц и нищий» (1882) Марка Твена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130 лет – «Каштанка» (1887) А.П. Чехова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125 лет – «Детство Тёмы» (1892) Г.Н. Гарина-Михайловского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125 лет – «Приключения Шерлока Холмса» (1892) А.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Дойля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120 лет – «Человек-невидимка» (1897) Г. Уэллса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120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сказки» (1897) Д.Н. </w:t>
      </w:r>
      <w:proofErr w:type="spellStart"/>
      <w:proofErr w:type="gramStart"/>
      <w:r w:rsidRPr="009C2564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120 лет – «Овод» (1897) Э.-Л.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lastRenderedPageBreak/>
        <w:t>115 лет – «Сказки просто так» (1902) Р. Киплинга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115 лет – «Собака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» (1902) А.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Дойля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105 лет – «Хаджи-Мурат» (1912 – год публикации) Л.Н. Толстого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105 лет – «Затерянный мир» (1912) А.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Дойля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105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» (1912) А.М. Горького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105 лет – «Случай с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» (1912) А.М. Горького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100 лет – «Крокодил» (1917) К.И. Чуковского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95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» (1922) К.И. Чуковского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95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» (1922) К.И. Чуковского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95 лет – «Алые паруса» (1922) А. Грина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95 лет – «Одиссея капитана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Блада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» (1922) Р.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Сабатини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90 лет – «Разгром» (1927) А.А. Фадеева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90 лет – «Гиперболоид инженера Гарина» (1927) А.Н. Толстого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90 лет – «Республика ШКИД» (1927) Г. Белых и Л. Пантелеева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90 лет – стихотворению «Почта» (1927) С.Я. Маршака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85 лет – «Пакет» (1932) Л. Пантелеева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85 лет – «Часы» (1932) Л. Пантелеева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85 лет – «Дальние страны» (1932) А. Гайдара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lastRenderedPageBreak/>
        <w:t>85 лет – «Как закалялась сталь» (1932) Н. Островского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85 лет – «Поднятая целина» (1932) М. Шолохова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80 лет – «Судьба барабанщика» (1937) А.П. Гайдара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80 лет – «Морские истории» (1937) Б. Житкова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80 лет – «Рассказ о неизвестном герое» (1937) С.Я. Маршака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80 лет – сборник рассказов «Созвездие гончих псов» (1937) К.Паустовского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80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9C256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C2564">
        <w:rPr>
          <w:rFonts w:ascii="Times New Roman" w:hAnsi="Times New Roman" w:cs="Times New Roman"/>
          <w:sz w:val="24"/>
          <w:szCs w:val="24"/>
        </w:rPr>
        <w:t xml:space="preserve">уда и Обратно» (1937)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Дж.Р.Толкиен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75 лет – стихотворение «Родина» (1942) К. Симонова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75 лет – 4 сентября 1942 года – в газете Западного фронта «</w:t>
      </w:r>
      <w:proofErr w:type="gramStart"/>
      <w:r w:rsidRPr="009C2564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9C2564">
        <w:rPr>
          <w:rFonts w:ascii="Times New Roman" w:hAnsi="Times New Roman" w:cs="Times New Roman"/>
          <w:sz w:val="24"/>
          <w:szCs w:val="24"/>
        </w:rPr>
        <w:t xml:space="preserve"> правда» начата публикация поэмы А.Т. Твардовского «Василий Тёркин»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75 лет – «Ключ-камень» (1942) П. Бажова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75 лет – «Маленький принц» (1942) А. де Сент-Экзюпери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70 лет – «Весёлые рассказы» (1947) Н.Н. Носова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70 лет – «Повесть о настоящем человеке» (1947) Б. </w:t>
      </w:r>
      <w:proofErr w:type="gramStart"/>
      <w:r w:rsidRPr="009C2564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70 лет – «Быль-небылица» (1947) С. Маршака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70 лет – «Наша древняя столица» (1947)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Н.П.Кончаловской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70 лет – «Дневник Анны Франк» (1947) А. Франк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lastRenderedPageBreak/>
        <w:t>65 лет – «Старик и море» (1952) Э. Хемингуэя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65 лет – «Огни на реке» (1952) Н.И. Дубова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65 лет – «Витя Малеев в школе и дома» (1952) Н.Н. Носова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65 лет – «Сын звездного человека» (1952) А. Нортон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60 лет – «Когда я был маленьким» (1957) Э.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Кёстнера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60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Томасина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» (1957) П.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Гэллико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60 лет – «Туманность Андромеды» (1957) И. Ефремова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60 лет – «Вино из одуванчиков» (1957) Р.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60 лет – «Земля и небо» (1957) А. Волкова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60 лет – «Фантазёры» (1957) Н. Носова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60 лет – «Про Томку» (1957) Е.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60 лет – «Судьба человека» (1957) М. Шолохова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55 лет – «Чудак из 6-б» В.К.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(1962)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55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>, будь человеком!» (1962) В.В. Медведева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55 лет – «Собирающий облака» (1962) Ю.Я. Яковлева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55 лет – «Времена года» (1962) И.П.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55 лет – «Многотрудная, полная невзгод и опасностей жизнь Ивана Семёнова, второклассника и второгодника» Л.И. Давыдычева (1962)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55 лет – «Сказки по телефону» (1962)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50 лет – «Карусель» (1967) И.П.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50 лет – «А тем временем где-то…» (1967) А. Алексина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 xml:space="preserve">50 лет – «Чистые камушки» (1967) А. 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45 лет – «Где леший живет?» Р.П. Погодина (1972)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45 лет – «Конь с розовой гривой» В.П. Астафьева (1972)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45 лет – «</w:t>
      </w:r>
      <w:proofErr w:type="spellStart"/>
      <w:r w:rsidRPr="009C2564">
        <w:rPr>
          <w:rFonts w:ascii="Times New Roman" w:hAnsi="Times New Roman" w:cs="Times New Roman"/>
          <w:sz w:val="24"/>
          <w:szCs w:val="24"/>
        </w:rPr>
        <w:t>Домовёнок</w:t>
      </w:r>
      <w:proofErr w:type="spellEnd"/>
      <w:r w:rsidRPr="009C2564">
        <w:rPr>
          <w:rFonts w:ascii="Times New Roman" w:hAnsi="Times New Roman" w:cs="Times New Roman"/>
          <w:sz w:val="24"/>
          <w:szCs w:val="24"/>
        </w:rPr>
        <w:t xml:space="preserve"> Кузька» Т.И. Александровой (1972)</w:t>
      </w: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2564" w:rsidRPr="009C2564" w:rsidRDefault="009C2564" w:rsidP="009C2564">
      <w:pPr>
        <w:jc w:val="left"/>
        <w:rPr>
          <w:rFonts w:ascii="Times New Roman" w:hAnsi="Times New Roman" w:cs="Times New Roman"/>
          <w:sz w:val="24"/>
          <w:szCs w:val="24"/>
        </w:rPr>
      </w:pPr>
      <w:r w:rsidRPr="009C2564">
        <w:rPr>
          <w:rFonts w:ascii="Times New Roman" w:hAnsi="Times New Roman" w:cs="Times New Roman"/>
          <w:sz w:val="24"/>
          <w:szCs w:val="24"/>
        </w:rPr>
        <w:t>30 лет – «Дети Арбата» (1987) А. Рыбакова</w:t>
      </w:r>
    </w:p>
    <w:p w:rsidR="00833C7D" w:rsidRPr="009C2564" w:rsidRDefault="00833C7D" w:rsidP="009C256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33C7D" w:rsidRPr="009C2564" w:rsidSect="009C2564">
      <w:pgSz w:w="11906" w:h="16838" w:code="9"/>
      <w:pgMar w:top="1440" w:right="1077" w:bottom="1440" w:left="107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2564"/>
    <w:rsid w:val="00833C7D"/>
    <w:rsid w:val="00973532"/>
    <w:rsid w:val="009C2564"/>
    <w:rsid w:val="00A06F6A"/>
    <w:rsid w:val="00A47587"/>
    <w:rsid w:val="00DC50AE"/>
    <w:rsid w:val="00F3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D"/>
  </w:style>
  <w:style w:type="paragraph" w:styleId="3">
    <w:name w:val="heading 3"/>
    <w:basedOn w:val="a"/>
    <w:link w:val="30"/>
    <w:uiPriority w:val="9"/>
    <w:qFormat/>
    <w:rsid w:val="009C256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2564"/>
  </w:style>
  <w:style w:type="paragraph" w:styleId="a3">
    <w:name w:val="Balloon Text"/>
    <w:basedOn w:val="a"/>
    <w:link w:val="a4"/>
    <w:uiPriority w:val="99"/>
    <w:semiHidden/>
    <w:unhideWhenUsed/>
    <w:rsid w:val="009C2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6EfqssR_tUw/U9ndqoAgGoI/AAAAAAAAAkc/lqFY95k_ow4/s1600/34562803_f_150820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895</Words>
  <Characters>5105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2017-04-03T13:11:00Z</dcterms:created>
  <dcterms:modified xsi:type="dcterms:W3CDTF">2017-04-03T13:19:00Z</dcterms:modified>
</cp:coreProperties>
</file>