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4A" w:rsidRPr="0059011E" w:rsidRDefault="0079004A" w:rsidP="0059011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11E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РЕСПУБЛИКАНСКИЙ ФОРУМ МУЗЕЕВ УЧРЕЖДЕНИЙ ОБРАЗОВАНИЯ «ПАМЯТЬ НАРОДА В НАДЁЖНЫХ РУКАХ МОЛОДЫХ» </w:t>
      </w:r>
    </w:p>
    <w:p w:rsidR="0079004A" w:rsidRDefault="0079004A" w:rsidP="0059011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11E">
        <w:rPr>
          <w:rFonts w:ascii="Times New Roman" w:hAnsi="Times New Roman" w:cs="Times New Roman"/>
          <w:b/>
          <w:bCs/>
          <w:sz w:val="28"/>
          <w:szCs w:val="28"/>
        </w:rPr>
        <w:t xml:space="preserve">«ИНТЕРАКТИВНЫЕ ФОРМЫ И МЕТОДЫ МУЗЕЙНОЙ ПЕДАГОГИКИ В ПРОСТРАНСТВЕ СОВРЕМЕННОГО МУЗЕЯ УЧРЕЖДЕНИЯ ОБРАЗОВАНИЯ» </w:t>
      </w:r>
    </w:p>
    <w:p w:rsidR="009914F6" w:rsidRPr="0059011E" w:rsidRDefault="009914F6" w:rsidP="0059011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СОЗДАНИЕ ЦЕННОСТНО ОРИЕНТИРОВАННОГО ПРОСТРАНСТВА ЧЕРЕЗ ИНТЕГРАЦИЮ МУЗЕЕВЕДЕНИЯ В ОБРАЗОВАТЕЛЬНЫЙ ПРОЦЕСС</w:t>
      </w:r>
    </w:p>
    <w:p w:rsidR="0079004A" w:rsidRPr="0059011E" w:rsidRDefault="0079004A" w:rsidP="0059011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9011E">
        <w:rPr>
          <w:rFonts w:ascii="Times New Roman" w:hAnsi="Times New Roman" w:cs="Times New Roman"/>
          <w:i/>
          <w:iCs/>
          <w:sz w:val="28"/>
          <w:szCs w:val="28"/>
        </w:rPr>
        <w:t>Ошмяна Людмила Эдуардовна</w:t>
      </w:r>
      <w:r w:rsidR="0059011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9914F6">
        <w:rPr>
          <w:rFonts w:ascii="Times New Roman" w:hAnsi="Times New Roman" w:cs="Times New Roman"/>
          <w:i/>
          <w:iCs/>
          <w:sz w:val="28"/>
          <w:szCs w:val="28"/>
        </w:rPr>
        <w:t xml:space="preserve"> учитель истории, руководитель музея «На перекрестках дорог» </w:t>
      </w:r>
      <w:r w:rsidR="0059011E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59011E">
        <w:rPr>
          <w:rFonts w:ascii="Times New Roman" w:hAnsi="Times New Roman" w:cs="Times New Roman"/>
          <w:i/>
          <w:iCs/>
          <w:sz w:val="28"/>
          <w:szCs w:val="28"/>
        </w:rPr>
        <w:t>осударственно</w:t>
      </w:r>
      <w:r w:rsidR="009914F6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Pr="0059011E">
        <w:rPr>
          <w:rFonts w:ascii="Times New Roman" w:hAnsi="Times New Roman" w:cs="Times New Roman"/>
          <w:i/>
          <w:iCs/>
          <w:sz w:val="28"/>
          <w:szCs w:val="28"/>
        </w:rPr>
        <w:t xml:space="preserve"> учреждени</w:t>
      </w:r>
      <w:r w:rsidR="009914F6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59011E">
        <w:rPr>
          <w:rFonts w:ascii="Times New Roman" w:hAnsi="Times New Roman" w:cs="Times New Roman"/>
          <w:i/>
          <w:iCs/>
          <w:sz w:val="28"/>
          <w:szCs w:val="28"/>
        </w:rPr>
        <w:t xml:space="preserve"> образования</w:t>
      </w:r>
      <w:r w:rsidR="009914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9011E">
        <w:rPr>
          <w:rFonts w:ascii="Times New Roman" w:hAnsi="Times New Roman" w:cs="Times New Roman"/>
          <w:i/>
          <w:iCs/>
          <w:sz w:val="28"/>
          <w:szCs w:val="28"/>
        </w:rPr>
        <w:t>«Средняя школа №11г. Лиды»</w:t>
      </w:r>
    </w:p>
    <w:p w:rsidR="0079004A" w:rsidRPr="0059011E" w:rsidRDefault="0079004A" w:rsidP="0059011E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11E">
        <w:rPr>
          <w:rFonts w:ascii="Times New Roman" w:hAnsi="Times New Roman" w:cs="Times New Roman"/>
          <w:sz w:val="28"/>
          <w:szCs w:val="28"/>
        </w:rPr>
        <w:t xml:space="preserve">Использование интерактивных форм и методов музейной педагогики, представленных в докладе, позволяет активизировать поисково-исследовательскую, краеведческую деятельности учащихся, обогатить внутренний мир посетителя, его духовно нравственный потенциал, активизировать поиск и внедрение новых форм работы. </w:t>
      </w:r>
    </w:p>
    <w:p w:rsidR="0079004A" w:rsidRPr="0059011E" w:rsidRDefault="0079004A" w:rsidP="005901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11E">
        <w:rPr>
          <w:rFonts w:ascii="Times New Roman" w:hAnsi="Times New Roman" w:cs="Times New Roman"/>
          <w:sz w:val="28"/>
          <w:szCs w:val="28"/>
        </w:rPr>
        <w:t xml:space="preserve">          Сотрудничество, преемственность, просвещение, поиск, информация, пропаганда.</w:t>
      </w:r>
    </w:p>
    <w:p w:rsidR="0079004A" w:rsidRPr="0059011E" w:rsidRDefault="0079004A" w:rsidP="0059011E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11E">
        <w:rPr>
          <w:rFonts w:ascii="Times New Roman" w:hAnsi="Times New Roman" w:cs="Times New Roman"/>
          <w:sz w:val="28"/>
          <w:szCs w:val="28"/>
        </w:rPr>
        <w:t xml:space="preserve">Новое время требует от учреждения образования содержания, форм и методов гражданско-патриотического воспитания, адекватных современным социально-педагогическим реалиям. </w:t>
      </w:r>
    </w:p>
    <w:p w:rsidR="0079004A" w:rsidRPr="0059011E" w:rsidRDefault="0079004A" w:rsidP="0059011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11E">
        <w:rPr>
          <w:rFonts w:ascii="Times New Roman" w:hAnsi="Times New Roman" w:cs="Times New Roman"/>
          <w:sz w:val="28"/>
          <w:szCs w:val="28"/>
        </w:rPr>
        <w:t>Цель нашей деятельности - создание ценностно ориентационного пространства, способствующего воспитанию у учащихся патриотических чувств, формированию национального самосознания, активной гражданской позиции через приобщение к национальной культуре и героическому прошлому Отечества.</w:t>
      </w:r>
    </w:p>
    <w:p w:rsidR="0079004A" w:rsidRPr="0059011E" w:rsidRDefault="0059011E" w:rsidP="0059011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004A" w:rsidRPr="0059011E">
        <w:rPr>
          <w:rFonts w:ascii="Times New Roman" w:hAnsi="Times New Roman" w:cs="Times New Roman"/>
          <w:sz w:val="28"/>
          <w:szCs w:val="28"/>
        </w:rPr>
        <w:t>Мы отдаём приоритет таким формам работы, с помощью которых можно увлечь молодёжь и направить её позитив, инициативу, энергию на социально значимые дела.    В работе музея очень важно не стоять на месте, а искать и внедрять самые современные технологии. Сегодняшнему молодому поколению</w:t>
      </w:r>
      <w:bookmarkStart w:id="0" w:name="_GoBack"/>
      <w:bookmarkEnd w:id="0"/>
      <w:r w:rsidR="0079004A" w:rsidRPr="0059011E">
        <w:rPr>
          <w:rFonts w:ascii="Times New Roman" w:hAnsi="Times New Roman" w:cs="Times New Roman"/>
          <w:sz w:val="28"/>
          <w:szCs w:val="28"/>
        </w:rPr>
        <w:t xml:space="preserve"> важно осознавать, что педагог, учреждение образования, общается с ним на одном языке и понимает сферу его интересов и может предложить  интересующего его сведения на знакомом ресурсе.</w:t>
      </w:r>
    </w:p>
    <w:p w:rsidR="0079004A" w:rsidRPr="0059011E" w:rsidRDefault="0059011E" w:rsidP="00590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004A" w:rsidRPr="0059011E">
        <w:rPr>
          <w:rFonts w:ascii="Times New Roman" w:hAnsi="Times New Roman" w:cs="Times New Roman"/>
          <w:sz w:val="28"/>
          <w:szCs w:val="28"/>
        </w:rPr>
        <w:t>Все более существенным фактором становится лицо музея, обращенное в открытое информационное пространство.  Создание музейных сайтов, их систематическое обновление,  необходимая работа музея на сегодняшний день.</w:t>
      </w:r>
    </w:p>
    <w:p w:rsidR="0079004A" w:rsidRPr="0059011E" w:rsidRDefault="0059011E" w:rsidP="00590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004A" w:rsidRPr="0059011E">
        <w:rPr>
          <w:rFonts w:ascii="Times New Roman" w:hAnsi="Times New Roman" w:cs="Times New Roman"/>
          <w:sz w:val="28"/>
          <w:szCs w:val="28"/>
        </w:rPr>
        <w:t>На сайте нашей школы создана вкладка «Виртуальный музей», где учащиеся могут найти материал по краеведению, информацию о музее и его деятельности. К сайту музея нередко обращаются и экскурсоводы при проведении экскурсии.</w:t>
      </w:r>
    </w:p>
    <w:p w:rsidR="0079004A" w:rsidRPr="0059011E" w:rsidRDefault="0059011E" w:rsidP="0059011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004A" w:rsidRPr="0059011E">
        <w:rPr>
          <w:rFonts w:ascii="Times New Roman" w:hAnsi="Times New Roman" w:cs="Times New Roman"/>
          <w:sz w:val="28"/>
          <w:szCs w:val="28"/>
        </w:rPr>
        <w:t xml:space="preserve">Координационным центром поисковой, научно-исследовательской деятельности выступает Совет музея,  деятельность которого  осуществляется по секторам. Мы уделяем должное внимание тому, чтобы сформировать </w:t>
      </w:r>
      <w:r w:rsidR="0079004A" w:rsidRPr="0059011E">
        <w:rPr>
          <w:rFonts w:ascii="Times New Roman" w:hAnsi="Times New Roman" w:cs="Times New Roman"/>
          <w:sz w:val="28"/>
          <w:szCs w:val="28"/>
        </w:rPr>
        <w:lastRenderedPageBreak/>
        <w:t>команду учащихся, которые выполняют не только функции следопытов, но и пропагандистов своей деятельности. Практика нашей работы показывает, что только системный подход в этом вопросе дает максимальный эффект.</w:t>
      </w:r>
    </w:p>
    <w:p w:rsidR="0079004A" w:rsidRPr="0059011E" w:rsidRDefault="0059011E" w:rsidP="0059011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="0079004A" w:rsidRPr="0059011E">
        <w:rPr>
          <w:rFonts w:ascii="Times New Roman" w:hAnsi="Times New Roman" w:cs="Times New Roman"/>
          <w:sz w:val="28"/>
          <w:szCs w:val="28"/>
          <w:lang w:eastAsia="ru-RU"/>
        </w:rPr>
        <w:t>Мы стараемся создать  условия для того, чтобы каждый учащийся не был сторонним наблюдателем и пассивным слушателем, а активным участником всего музейно-педагогического процесса. Достичь этого нам помогает системность и преемственность между объединениями по интересам краеведческой и гражданско-патриотической направленности, охватывающими учащихся всех возрастов:</w:t>
      </w:r>
      <w:r w:rsidR="0079004A" w:rsidRPr="005901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004A" w:rsidRPr="0059011E">
        <w:rPr>
          <w:rFonts w:ascii="Times New Roman" w:hAnsi="Times New Roman" w:cs="Times New Roman"/>
          <w:sz w:val="28"/>
          <w:szCs w:val="28"/>
          <w:lang w:eastAsia="ru-RU"/>
        </w:rPr>
        <w:t>1 – 4 классы – объединения по интересам «Белая Русь», «Истоки»; 5 – 9 классы – объединения по интересам «Наследие», «Поиск»; 10 – 11 классы – объединения по интересам «Свет сквозь столетия».</w:t>
      </w:r>
    </w:p>
    <w:p w:rsidR="0079004A" w:rsidRPr="0059011E" w:rsidRDefault="0079004A" w:rsidP="00590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11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9011E">
        <w:rPr>
          <w:rFonts w:ascii="Times New Roman" w:hAnsi="Times New Roman" w:cs="Times New Roman"/>
          <w:sz w:val="28"/>
          <w:szCs w:val="28"/>
        </w:rPr>
        <w:t xml:space="preserve">   В рамках реализации проектов, акций мероприятий  учащиеся сотрудничают с Лидским историко-художественным музеем, ГУО «Национальный архив Республики Беларусь», краеведами, Центром ремёсел и традиционной культуры, Центром творчества детей и молодёжи, библиотеками города, используется  материал периодических изданий и Интернет-сайтов. Члены совета музея предложили разместить наиболее интересные, эксклюзивные материалы  в журнале «Лидский летописец». Ведётся сотрудничество с информационным краеведческим сайтом «</w:t>
      </w:r>
      <w:r w:rsidRPr="0059011E">
        <w:rPr>
          <w:rFonts w:ascii="Times New Roman" w:hAnsi="Times New Roman" w:cs="Times New Roman"/>
          <w:sz w:val="28"/>
          <w:szCs w:val="28"/>
          <w:lang w:val="en-US"/>
        </w:rPr>
        <w:t>pawet</w:t>
      </w:r>
      <w:r w:rsidRPr="0059011E">
        <w:rPr>
          <w:rFonts w:ascii="Times New Roman" w:hAnsi="Times New Roman" w:cs="Times New Roman"/>
          <w:sz w:val="28"/>
          <w:szCs w:val="28"/>
        </w:rPr>
        <w:t>.</w:t>
      </w:r>
      <w:r w:rsidRPr="0059011E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59011E">
        <w:rPr>
          <w:rFonts w:ascii="Times New Roman" w:hAnsi="Times New Roman" w:cs="Times New Roman"/>
          <w:sz w:val="28"/>
          <w:szCs w:val="28"/>
        </w:rPr>
        <w:t>», пропагандируется и    популяризируется историко-культурное наследие через сотрудничество     с     «Лидской газетой»,    газетой  «Принёманские вести», «Гродненская правда», Лида ТВ, СТВ.</w:t>
      </w:r>
    </w:p>
    <w:p w:rsidR="0079004A" w:rsidRPr="0059011E" w:rsidRDefault="0079004A" w:rsidP="005901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1E">
        <w:rPr>
          <w:rFonts w:ascii="Times New Roman" w:hAnsi="Times New Roman" w:cs="Times New Roman"/>
          <w:sz w:val="28"/>
          <w:szCs w:val="28"/>
        </w:rPr>
        <w:t xml:space="preserve"> Оптимизация форм и методов организации воспитательного процесса в свободное от учёбы время позволила вовлечь максимальное количество учащихся в поисковое и  волонтёрское движение. </w:t>
      </w:r>
    </w:p>
    <w:p w:rsidR="0079004A" w:rsidRPr="0059011E" w:rsidRDefault="0079004A" w:rsidP="005901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1E">
        <w:rPr>
          <w:rFonts w:ascii="Times New Roman" w:hAnsi="Times New Roman" w:cs="Times New Roman"/>
          <w:sz w:val="28"/>
          <w:szCs w:val="28"/>
        </w:rPr>
        <w:t xml:space="preserve"> Ежегодно учащиеся школы принимают активное участие в районных, областных и республиканских краеведческих конкурсах, таких как «Находка года», «О чём расскажет музейный экспонат», «Собери Беларусь в своём сердце», «Документальный свидетель войны», «Война глазами моей семьи», «Память сердца говорит», «Не меркнет летопись побед», республиканской героико-патриотической акции «Великой Победе – 75!», «Беларусь помнит», викторинах по истории Великой Отечественной войны.</w:t>
      </w:r>
    </w:p>
    <w:p w:rsidR="0079004A" w:rsidRPr="0059011E" w:rsidRDefault="0079004A" w:rsidP="00590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11E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59011E">
        <w:rPr>
          <w:rFonts w:ascii="Times New Roman" w:hAnsi="Times New Roman" w:cs="Times New Roman"/>
          <w:sz w:val="28"/>
          <w:szCs w:val="28"/>
        </w:rPr>
        <w:t>В рамках участия в акции «Собери Беларусь в своём сердце» наши учащиеся посетили исторические места Гродненской и Минской области, собрали материал о наиболее интересных, на их взгляд, исторических объектах. Итог работ – создание видеофильмов, призёров областного конкурса.</w:t>
      </w:r>
    </w:p>
    <w:p w:rsidR="0079004A" w:rsidRPr="0059011E" w:rsidRDefault="0079004A" w:rsidP="00590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11E">
        <w:rPr>
          <w:rFonts w:ascii="Times New Roman" w:hAnsi="Times New Roman" w:cs="Times New Roman"/>
          <w:sz w:val="28"/>
          <w:szCs w:val="28"/>
        </w:rPr>
        <w:t xml:space="preserve">        </w:t>
      </w:r>
      <w:r w:rsidR="0059011E">
        <w:rPr>
          <w:rFonts w:ascii="Times New Roman" w:hAnsi="Times New Roman" w:cs="Times New Roman"/>
          <w:sz w:val="28"/>
          <w:szCs w:val="28"/>
        </w:rPr>
        <w:tab/>
      </w:r>
      <w:r w:rsidRPr="0059011E">
        <w:rPr>
          <w:rFonts w:ascii="Times New Roman" w:hAnsi="Times New Roman" w:cs="Times New Roman"/>
          <w:sz w:val="28"/>
          <w:szCs w:val="28"/>
        </w:rPr>
        <w:t>Постоянно расширяется пространство деятельности музея через сотрудничество с отделом идеологической работы и по делам молодёжи Лидского райисполкома, Лидским и Гродненским военным комиссариатом, общественными организациями «Белая Русь», «БРСМ», «Белорусский союз ветеранов войны в Афганистане».</w:t>
      </w:r>
    </w:p>
    <w:p w:rsidR="0079004A" w:rsidRPr="0059011E" w:rsidRDefault="0079004A" w:rsidP="00590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11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9011E">
        <w:rPr>
          <w:rFonts w:ascii="Times New Roman" w:hAnsi="Times New Roman" w:cs="Times New Roman"/>
          <w:sz w:val="28"/>
          <w:szCs w:val="28"/>
        </w:rPr>
        <w:t xml:space="preserve"> </w:t>
      </w:r>
      <w:r w:rsidR="0059011E">
        <w:rPr>
          <w:rFonts w:ascii="Times New Roman" w:hAnsi="Times New Roman" w:cs="Times New Roman"/>
          <w:sz w:val="28"/>
          <w:szCs w:val="28"/>
        </w:rPr>
        <w:tab/>
      </w:r>
      <w:r w:rsidRPr="0059011E">
        <w:rPr>
          <w:rFonts w:ascii="Times New Roman" w:hAnsi="Times New Roman" w:cs="Times New Roman"/>
          <w:sz w:val="28"/>
          <w:szCs w:val="28"/>
        </w:rPr>
        <w:t xml:space="preserve">Организован цикл  встреч с ветеранами войны в Афганистане «Альбом памяти», историко-литературный музыкальный караван «Афганистан стучит в сердца», конкурсах патриотической песни «Дорогами войны», </w:t>
      </w:r>
      <w:r w:rsidRPr="0059011E">
        <w:rPr>
          <w:rFonts w:ascii="Times New Roman" w:hAnsi="Times New Roman" w:cs="Times New Roman"/>
          <w:sz w:val="28"/>
          <w:szCs w:val="28"/>
        </w:rPr>
        <w:lastRenderedPageBreak/>
        <w:t>информационный калейдоскоп «И пусть поколения знают…» с приглашением ветеранов Афганской войны.</w:t>
      </w:r>
    </w:p>
    <w:p w:rsidR="0079004A" w:rsidRPr="0059011E" w:rsidRDefault="0079004A" w:rsidP="00590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11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9011E">
        <w:rPr>
          <w:rFonts w:ascii="Times New Roman" w:hAnsi="Times New Roman" w:cs="Times New Roman"/>
          <w:sz w:val="28"/>
          <w:szCs w:val="28"/>
        </w:rPr>
        <w:t xml:space="preserve"> </w:t>
      </w:r>
      <w:r w:rsidR="0059011E">
        <w:rPr>
          <w:rFonts w:ascii="Times New Roman" w:hAnsi="Times New Roman" w:cs="Times New Roman"/>
          <w:sz w:val="28"/>
          <w:szCs w:val="28"/>
        </w:rPr>
        <w:tab/>
      </w:r>
      <w:r w:rsidRPr="0059011E">
        <w:rPr>
          <w:rFonts w:ascii="Times New Roman" w:hAnsi="Times New Roman" w:cs="Times New Roman"/>
          <w:sz w:val="28"/>
          <w:szCs w:val="28"/>
        </w:rPr>
        <w:t xml:space="preserve">Активные участники совета ветеранов войны в Афганистане частые гости на школьных мероприятиях. Плодотворное сотрудничество  приобретает всё новые формы. Совсем недавно  был осуществлён совместный проект ОО “БСВВА» и клуба «Ратник»-Лазертаг. Ветераны афганской войны пригласили учащихся СШ №11, членов историко-краеведческого клуба «Поиск», работающего на базе школьного музея «На перекрёстках дорог» принять участие в игре «Лазертаг». Через сценарную игру школьники приобщались к военной истории, пропагандировали ЗОЖ,  укрепляли здоровье. В свете последних тенденций гиподинамии подрастающего поколения - это прекрасная альтернатива компьютерным играм,  это активный, полезный, расширяющий кругозор, развивающий личность подростка досуг. </w:t>
      </w:r>
    </w:p>
    <w:p w:rsidR="0079004A" w:rsidRPr="0059011E" w:rsidRDefault="0059011E" w:rsidP="0059011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9004A" w:rsidRPr="0059011E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республиканской декады гражданско-патриотических дел «</w:t>
      </w:r>
      <w:r w:rsidR="0079004A" w:rsidRPr="0059011E">
        <w:rPr>
          <w:rFonts w:ascii="Times New Roman" w:hAnsi="Times New Roman" w:cs="Times New Roman"/>
          <w:sz w:val="28"/>
          <w:szCs w:val="28"/>
        </w:rPr>
        <w:t>Аўганістан у лёсах нашых землякоў</w:t>
      </w:r>
      <w:r w:rsidR="0079004A" w:rsidRPr="0059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проведён ряд мероприятий. Тематический вечер «Осталась в прошлом та война» финальным аккордом  которого, стал патриотический флэш-моб объединивший разные поколения: ветеранов-афганцев, учащихся и педагогов. Встреча на базе музея «О войне от первого лица», с приглашением ветерана афганской войны, стала основой видеосюжета о ветеране Афганской войны Нестере М.Г. «История одной жизни», принявшего участие в республиканском конкурсе «У каждого времени свои герои». Собранный материал о воинах-афганцах, проживающих в нашем городе, лёг в основу творческого проекта-презентации «Судьбы наших земляков, чьи жизни огненной лентой прожгла война».  </w:t>
      </w:r>
    </w:p>
    <w:p w:rsidR="0079004A" w:rsidRPr="0059011E" w:rsidRDefault="0059011E" w:rsidP="0059011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9004A" w:rsidRPr="0059011E">
        <w:rPr>
          <w:rFonts w:ascii="Times New Roman" w:hAnsi="Times New Roman" w:cs="Times New Roman"/>
          <w:sz w:val="28"/>
          <w:szCs w:val="28"/>
          <w:shd w:val="clear" w:color="auto" w:fill="FFFFFF"/>
        </w:rPr>
        <w:t>На сайте музея размещена  онлайн-экскурсия «Солдат войны не выбирает» по экспозиции «Верность воинскому долгу», в рамках которой представлены материалы поисково-исследовательской деятельности по данному направлению.</w:t>
      </w:r>
    </w:p>
    <w:p w:rsidR="0079004A" w:rsidRPr="0059011E" w:rsidRDefault="0059011E" w:rsidP="0059011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004A" w:rsidRPr="0059011E">
        <w:rPr>
          <w:rFonts w:ascii="Times New Roman" w:hAnsi="Times New Roman" w:cs="Times New Roman"/>
          <w:sz w:val="28"/>
          <w:szCs w:val="28"/>
        </w:rPr>
        <w:t xml:space="preserve">Участие  настоятеля храма Всех Святых протоиерея отца Владимира в мероприятиях, приуроченных  ко Дню вывода советских войск из Афганистана,  позволяет </w:t>
      </w:r>
      <w:r w:rsidR="0079004A" w:rsidRPr="005901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усилить их воспитательную значимость. </w:t>
      </w:r>
    </w:p>
    <w:p w:rsidR="0079004A" w:rsidRPr="0059011E" w:rsidRDefault="0079004A" w:rsidP="00590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11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9011E">
        <w:rPr>
          <w:rFonts w:ascii="Times New Roman" w:hAnsi="Times New Roman" w:cs="Times New Roman"/>
          <w:sz w:val="28"/>
          <w:szCs w:val="28"/>
        </w:rPr>
        <w:t xml:space="preserve"> </w:t>
      </w:r>
      <w:r w:rsidR="0059011E">
        <w:rPr>
          <w:rFonts w:ascii="Times New Roman" w:hAnsi="Times New Roman" w:cs="Times New Roman"/>
          <w:sz w:val="28"/>
          <w:szCs w:val="28"/>
        </w:rPr>
        <w:tab/>
      </w:r>
      <w:r w:rsidRPr="0059011E">
        <w:rPr>
          <w:rFonts w:ascii="Times New Roman" w:hAnsi="Times New Roman" w:cs="Times New Roman"/>
          <w:sz w:val="28"/>
          <w:szCs w:val="28"/>
        </w:rPr>
        <w:t>Традиционные формы работы в практике работы музея изжили себя, поэтому интересна реализация концепции музея «от первого лица» - когда сам герой рассказывает о своих  экспонатах, представленных в музее. Эта идея была использована во время тематического вечера «Свеча памяти» (ветеран Афганской войны  Сухолет Р.В. рассказывал об основных моментах  в своей военной биографии, используя личные вещи, являющиеся экспонатами школьного музея, которые чередуются с кадрами видеохроники, на фоне которых разворачивались события, афганской войны). Материалы экспозиции музея являются скорее фоном, средой, которая помогает слушателя прикоснуться к тем трагическим событиям</w:t>
      </w:r>
      <w:r w:rsidR="0059011E">
        <w:rPr>
          <w:rFonts w:ascii="Times New Roman" w:hAnsi="Times New Roman" w:cs="Times New Roman"/>
          <w:sz w:val="28"/>
          <w:szCs w:val="28"/>
        </w:rPr>
        <w:t>.</w:t>
      </w:r>
      <w:r w:rsidRPr="0059011E">
        <w:rPr>
          <w:rFonts w:ascii="Times New Roman" w:hAnsi="Times New Roman" w:cs="Times New Roman"/>
          <w:sz w:val="28"/>
          <w:szCs w:val="28"/>
        </w:rPr>
        <w:t>Происходит как бы размывание границ традиционной музейной экспозиции и сближение с театрализованными формами в создании художественно-выразительного изложения материала</w:t>
      </w:r>
    </w:p>
    <w:p w:rsidR="0079004A" w:rsidRPr="0059011E" w:rsidRDefault="0059011E" w:rsidP="0059011E">
      <w:pPr>
        <w:pStyle w:val="c0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lastRenderedPageBreak/>
        <w:tab/>
      </w:r>
      <w:r w:rsidR="0079004A" w:rsidRPr="0059011E">
        <w:rPr>
          <w:rStyle w:val="c3"/>
          <w:sz w:val="28"/>
          <w:szCs w:val="28"/>
        </w:rPr>
        <w:t>Интересной формой по закреплению знаний об истории своего города и района выступает квест-игра. Организованная членами совета музея, квест – игра «Славе не меркнуть, традициям – жить» успешно прошла и понравилась учащимся 7 – 10 классов. Такая современная форма организации воспитательного мероприятия может и должна использоваться, с условием постоянного видоизменения информационного поля.</w:t>
      </w:r>
    </w:p>
    <w:p w:rsidR="0079004A" w:rsidRPr="0059011E" w:rsidRDefault="0079004A" w:rsidP="00590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11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9011E">
        <w:rPr>
          <w:rFonts w:ascii="Times New Roman" w:hAnsi="Times New Roman" w:cs="Times New Roman"/>
          <w:sz w:val="28"/>
          <w:szCs w:val="28"/>
        </w:rPr>
        <w:t xml:space="preserve"> </w:t>
      </w:r>
      <w:r w:rsidR="0059011E">
        <w:rPr>
          <w:rFonts w:ascii="Times New Roman" w:hAnsi="Times New Roman" w:cs="Times New Roman"/>
          <w:sz w:val="28"/>
          <w:szCs w:val="28"/>
        </w:rPr>
        <w:tab/>
      </w:r>
      <w:r w:rsidRPr="0059011E">
        <w:rPr>
          <w:rFonts w:ascii="Times New Roman" w:hAnsi="Times New Roman" w:cs="Times New Roman"/>
          <w:sz w:val="28"/>
          <w:szCs w:val="28"/>
        </w:rPr>
        <w:t>С целью привлечения внимания общественности к работе музея в школе  уделяется внимание проведению рекламно-имиджевых кампаний.  Ежегодно школьный музей принимает участие в районном фестивале музеев на базе Лидского историко-художественного музея, в рамках которого  представляются инсталляции «Афганистан. Память. Боль», «И всё о той весне…»</w:t>
      </w:r>
    </w:p>
    <w:p w:rsidR="0079004A" w:rsidRPr="0059011E" w:rsidRDefault="0079004A" w:rsidP="0059011E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011E">
        <w:rPr>
          <w:rFonts w:ascii="Times New Roman" w:hAnsi="Times New Roman" w:cs="Times New Roman"/>
          <w:sz w:val="28"/>
          <w:szCs w:val="28"/>
        </w:rPr>
        <w:t xml:space="preserve">    </w:t>
      </w:r>
      <w:r w:rsidR="0059011E">
        <w:rPr>
          <w:rFonts w:ascii="Times New Roman" w:hAnsi="Times New Roman" w:cs="Times New Roman"/>
          <w:sz w:val="28"/>
          <w:szCs w:val="28"/>
        </w:rPr>
        <w:tab/>
      </w:r>
      <w:r w:rsidRPr="0059011E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деятельности, которому уделяется внимание в учреждении образования - православное краеведение, включающее знакомство со святынями Беларуси, воспитание бережного отношения к историческим памятникам и культурному наследию, реализацию принципов «педагогики дела». </w:t>
      </w:r>
    </w:p>
    <w:p w:rsidR="0079004A" w:rsidRPr="0059011E" w:rsidRDefault="0059011E" w:rsidP="005901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004A" w:rsidRPr="0059011E">
        <w:rPr>
          <w:rFonts w:ascii="Times New Roman" w:hAnsi="Times New Roman" w:cs="Times New Roman"/>
          <w:sz w:val="28"/>
          <w:szCs w:val="28"/>
        </w:rPr>
        <w:t>Главное, чтобы в этих делах нас объединяли общие цели, общие жизненно важные заботы, а  отношения строились на принципах сотрудничества и  сотворчества.</w:t>
      </w:r>
    </w:p>
    <w:p w:rsidR="0079004A" w:rsidRPr="0059011E" w:rsidRDefault="0079004A" w:rsidP="00590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11E">
        <w:rPr>
          <w:rFonts w:ascii="Times New Roman" w:hAnsi="Times New Roman" w:cs="Times New Roman"/>
          <w:sz w:val="28"/>
          <w:szCs w:val="28"/>
        </w:rPr>
        <w:t xml:space="preserve">     </w:t>
      </w:r>
      <w:r w:rsidRPr="0059011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9011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011E">
        <w:rPr>
          <w:rFonts w:ascii="Times New Roman" w:hAnsi="Times New Roman" w:cs="Times New Roman"/>
          <w:sz w:val="28"/>
          <w:szCs w:val="28"/>
        </w:rPr>
        <w:t xml:space="preserve">Внедрению музейной педагогики в образовательный процесс отводится особое место в работе музея. Наряду с различными нововведениями, интеграция музееведения с другими научными дисциплинами выглядит весьма актуально. Материалы музея, его экспонаты, фонды с успехом используются на классных, информационных часах, на уроках не только истории, обществоведения, но и на уроках белорусской, русской литературы и языка, английского языка, математики, трудового обучения, информатики, на уроках в начальной школе. </w:t>
      </w:r>
    </w:p>
    <w:p w:rsidR="0079004A" w:rsidRPr="0059011E" w:rsidRDefault="0059011E" w:rsidP="0059011E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004A" w:rsidRPr="0059011E">
        <w:rPr>
          <w:rFonts w:ascii="Times New Roman" w:hAnsi="Times New Roman" w:cs="Times New Roman"/>
          <w:sz w:val="28"/>
          <w:szCs w:val="28"/>
        </w:rPr>
        <w:t xml:space="preserve">Музейная работа начинается тогда, когда возникает «встреча» ученика с музеем. И здесь необходимы творческие решения, нестандартные подходы, новые формы общения учащихся с культурным и историческим наследием. </w:t>
      </w:r>
    </w:p>
    <w:p w:rsidR="0079004A" w:rsidRPr="0059011E" w:rsidRDefault="0059011E" w:rsidP="0059011E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004A" w:rsidRPr="0059011E">
        <w:rPr>
          <w:rFonts w:ascii="Times New Roman" w:hAnsi="Times New Roman" w:cs="Times New Roman"/>
          <w:sz w:val="28"/>
          <w:szCs w:val="28"/>
        </w:rPr>
        <w:t>Члены совета музея проводят мероприятия краеведческой направленности на базе школьного оздоровительного лагеря «Лидатур» руководствуясь принципом «равный обучает равного».</w:t>
      </w:r>
    </w:p>
    <w:p w:rsidR="0079004A" w:rsidRPr="0059011E" w:rsidRDefault="0079004A" w:rsidP="00590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11E">
        <w:rPr>
          <w:rFonts w:ascii="Times New Roman" w:hAnsi="Times New Roman" w:cs="Times New Roman"/>
          <w:sz w:val="28"/>
          <w:szCs w:val="28"/>
        </w:rPr>
        <w:t xml:space="preserve">  </w:t>
      </w:r>
      <w:r w:rsidR="0059011E">
        <w:rPr>
          <w:rFonts w:ascii="Times New Roman" w:hAnsi="Times New Roman" w:cs="Times New Roman"/>
          <w:sz w:val="28"/>
          <w:szCs w:val="28"/>
        </w:rPr>
        <w:tab/>
      </w:r>
      <w:r w:rsidRPr="0059011E">
        <w:rPr>
          <w:rFonts w:ascii="Times New Roman" w:hAnsi="Times New Roman" w:cs="Times New Roman"/>
          <w:sz w:val="28"/>
          <w:szCs w:val="28"/>
        </w:rPr>
        <w:t>Традиционным стало проведение мероприятия «Домашний музей в чемодане», в котором принимают активное участие учащиеся, педагоги, родители. Участники приносят на мероприятие семейные реликвии, рассказывают историю предмета, погружаясь в мир дедов и прадедов, а, иногда и в глубину веков. Такая форма способствует активизации поисково-исследовательской деятельности, изучению истории своей семьи, малой родины, страны в целом.</w:t>
      </w:r>
    </w:p>
    <w:p w:rsidR="0079004A" w:rsidRPr="0059011E" w:rsidRDefault="0059011E" w:rsidP="0059011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pacing w:val="-1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4"/>
          <w:sz w:val="28"/>
          <w:szCs w:val="28"/>
          <w:lang w:eastAsia="ru-RU"/>
        </w:rPr>
        <w:tab/>
      </w:r>
      <w:r w:rsidR="0079004A" w:rsidRPr="0059011E">
        <w:rPr>
          <w:rFonts w:ascii="Times New Roman" w:hAnsi="Times New Roman" w:cs="Times New Roman"/>
          <w:spacing w:val="-14"/>
          <w:sz w:val="28"/>
          <w:szCs w:val="28"/>
          <w:lang w:eastAsia="ru-RU"/>
        </w:rPr>
        <w:t>Одним из предметов, вызвавших интерес учащихся, стал</w:t>
      </w:r>
      <w:r w:rsidR="0079004A" w:rsidRPr="0059011E">
        <w:rPr>
          <w:rFonts w:ascii="Times New Roman" w:hAnsi="Times New Roman" w:cs="Times New Roman"/>
          <w:sz w:val="28"/>
          <w:szCs w:val="28"/>
          <w:lang w:eastAsia="ru-RU"/>
        </w:rPr>
        <w:t xml:space="preserve"> экспонат, касающийся истории лидского аэродрома – знак польского лётчика, принадлежавший механику Лидского аэродрома Володько Тадеушу Ивановичу. Знак польских лётчиков был найден в одном из самых старых домов нашего города по </w:t>
      </w:r>
      <w:r w:rsidR="0079004A" w:rsidRPr="005901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проспекту Победы 112, бывшая улица Энгельса. Исследовательская деятельность по изучению истории этого предмета способствовала расширению знаний по истории города и его знаменитых земляках. Знак польских лётчиков принадлежал семье,  известной в научных кругах  женщине – Ядвиге Тадеушевне  Володько. Об истории этого предмета и судьбе его владельцев узнали благодаря тесному сотрудничеству с Лидским краеведом Сливкиным Валерием Васильевичем, военнослужащими Лидской штурмовой авиабазы.  Поисковая деятельность была интересна учащимся  10-11 классов, так как они шевствуют над могилами польских  лётчиков, расположенных на кладбище по ул. Энгельса.</w:t>
      </w:r>
      <w:r w:rsidR="0079004A" w:rsidRPr="0059011E">
        <w:rPr>
          <w:rFonts w:ascii="Times New Roman" w:hAnsi="Times New Roman" w:cs="Times New Roman"/>
          <w:noProof/>
          <w:spacing w:val="-14"/>
          <w:sz w:val="28"/>
          <w:szCs w:val="28"/>
          <w:lang w:eastAsia="ru-RU"/>
        </w:rPr>
        <w:t xml:space="preserve">    </w:t>
      </w:r>
    </w:p>
    <w:p w:rsidR="0079004A" w:rsidRPr="0059011E" w:rsidRDefault="0079004A" w:rsidP="00590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59011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9011E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Начиная с 2020 года, в сложившихся  условиях, связанных с пандемией, встал вопрос о максимальном использовании интернет-пространства для реализации поставленных задач в работе музея.  С успехом практиковались умения применять передовые достижения в области информационных технологий, средств информатизации, создании информационного продукта. Широкая аудитория приняла участие в акциях, проводимых школьным музеем, ЛРЦТиКУМ – «Оживи музейный предмет», «Международный день селфи в музее». Учащиеся школы присоединились к республиканскому флеш-мобу и делали селфи на фоне экспоната, придумывая оригинальные названия своих фото. На сайте музея размещены виртуальные экскурсии по экспозициям, видеоматериалы, снятые учащимися.</w:t>
      </w:r>
    </w:p>
    <w:p w:rsidR="0079004A" w:rsidRPr="0059011E" w:rsidRDefault="0059011E" w:rsidP="00590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9004A" w:rsidRPr="0059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Обеспечено участие в проекте </w:t>
      </w:r>
      <w:r w:rsidR="0079004A" w:rsidRPr="005901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Stranitsy</w:t>
      </w:r>
      <w:r w:rsidR="0079004A" w:rsidRPr="0059011E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 w:rsidR="0079004A" w:rsidRPr="005901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Velikoy</w:t>
      </w:r>
      <w:r w:rsidR="0079004A" w:rsidRPr="0059011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9004A" w:rsidRPr="005901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Pobedy</w:t>
      </w:r>
      <w:r w:rsidR="0079004A" w:rsidRPr="0059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«Военная история моей семьи», «Ожившие строки Победы». В рамках проекта была создана страница школы в </w:t>
      </w:r>
      <w:r w:rsidR="0079004A" w:rsidRPr="005901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instagram</w:t>
      </w:r>
      <w:r w:rsidR="0079004A" w:rsidRPr="005901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9004A" w:rsidRPr="005901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="0079004A" w:rsidRPr="0059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guossh11</w:t>
      </w:r>
      <w:r w:rsidR="0079004A" w:rsidRPr="005901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</w:t>
      </w:r>
      <w:r w:rsidR="0079004A" w:rsidRPr="005901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9004A" w:rsidRPr="005901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lidy</w:t>
      </w:r>
      <w:r w:rsidR="0079004A" w:rsidRPr="0059011E">
        <w:rPr>
          <w:rFonts w:ascii="Times New Roman" w:hAnsi="Times New Roman" w:cs="Times New Roman"/>
          <w:sz w:val="28"/>
          <w:szCs w:val="28"/>
          <w:shd w:val="clear" w:color="auto" w:fill="FFFFFF"/>
        </w:rPr>
        <w:t>, где размещались видео, фотоматериалы, материалы из архива музея.</w:t>
      </w:r>
    </w:p>
    <w:p w:rsidR="0079004A" w:rsidRPr="0059011E" w:rsidRDefault="0059011E" w:rsidP="00590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9004A" w:rsidRPr="0059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апреля 2021 года члены совета музея организовали участие в республиканском культурно-патриотическом киномарафоне «Смотри и помни…», посвящённому 80-летию начала Великой Отечественной войны, реализация которого проходит, в частности,  киноклуба «Ракурс», действующего на базе школьного музея. </w:t>
      </w:r>
    </w:p>
    <w:p w:rsidR="0079004A" w:rsidRPr="0059011E" w:rsidRDefault="0059011E" w:rsidP="00590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9004A" w:rsidRPr="0059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Активные краеведы стали участниками  </w:t>
      </w:r>
      <w:r w:rsidR="0079004A" w:rsidRPr="0059011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</w:t>
      </w:r>
      <w:r w:rsidR="0079004A" w:rsidRPr="0059011E">
        <w:rPr>
          <w:rFonts w:ascii="Times New Roman" w:hAnsi="Times New Roman" w:cs="Times New Roman"/>
          <w:sz w:val="28"/>
          <w:szCs w:val="28"/>
          <w:shd w:val="clear" w:color="auto" w:fill="FFFFFF"/>
        </w:rPr>
        <w:t>III Международной молодёжной научно-практической конференции «Великая Отечественная война 1941-1945 годов в исторической памяти народа» в номинации «ВОВ в истории моей семьи».</w:t>
      </w:r>
    </w:p>
    <w:p w:rsidR="0079004A" w:rsidRPr="0059011E" w:rsidRDefault="0079004A" w:rsidP="00590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11E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9011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9011E">
        <w:rPr>
          <w:rFonts w:ascii="Times New Roman" w:hAnsi="Times New Roman" w:cs="Times New Roman"/>
          <w:sz w:val="28"/>
          <w:szCs w:val="28"/>
          <w:lang w:eastAsia="ru-RU"/>
        </w:rPr>
        <w:t>В стадии реализации находится инновационный проект  по духовно-нравственному воспитанию «Внедрение модели нравственного развития обучающихся в современном образовательном пространстве на православных традициях и ценностях белорусского народа с учётом регионального социокультурного кластера», инициированный учащимися, в реализацию которого включён Совет музея, члены клуба «Поиск», ветераны афганской войны.</w:t>
      </w:r>
    </w:p>
    <w:p w:rsidR="0079004A" w:rsidRPr="0059011E" w:rsidRDefault="0059011E" w:rsidP="0059011E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004A" w:rsidRPr="0059011E">
        <w:rPr>
          <w:sz w:val="28"/>
          <w:szCs w:val="28"/>
        </w:rPr>
        <w:t>На наш взгляд,  основными тенденциями в работе современного музея, являются:</w:t>
      </w:r>
    </w:p>
    <w:p w:rsidR="0079004A" w:rsidRPr="0059011E" w:rsidRDefault="0079004A" w:rsidP="0059011E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59011E">
        <w:rPr>
          <w:sz w:val="28"/>
          <w:szCs w:val="28"/>
        </w:rPr>
        <w:t>1.Информационное насыщение потребностей посетителей.</w:t>
      </w:r>
    </w:p>
    <w:p w:rsidR="0079004A" w:rsidRPr="0059011E" w:rsidRDefault="0079004A" w:rsidP="0059011E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011E">
        <w:rPr>
          <w:sz w:val="28"/>
          <w:szCs w:val="28"/>
        </w:rPr>
        <w:lastRenderedPageBreak/>
        <w:t xml:space="preserve">2.Мобильность или «живучесть» музея в акциях, мероприятиях, проектах, связях с общественными структурами и т. д. </w:t>
      </w:r>
    </w:p>
    <w:p w:rsidR="0079004A" w:rsidRPr="0059011E" w:rsidRDefault="0079004A" w:rsidP="0059011E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011E">
        <w:rPr>
          <w:sz w:val="28"/>
          <w:szCs w:val="28"/>
        </w:rPr>
        <w:t>3.Воздействие на чувственное восприятие, обогащающее внутренний мир посетителя, его духовно нравственный потенциал.</w:t>
      </w:r>
    </w:p>
    <w:p w:rsidR="0079004A" w:rsidRPr="0059011E" w:rsidRDefault="0059011E" w:rsidP="0059011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004A" w:rsidRPr="0059011E">
        <w:rPr>
          <w:rFonts w:ascii="Times New Roman" w:hAnsi="Times New Roman" w:cs="Times New Roman"/>
          <w:sz w:val="28"/>
          <w:szCs w:val="28"/>
        </w:rPr>
        <w:t>Слагаемые нашей работы - это сотрудничество, преемственность, просвещение, поиск, информация, пропаганда. Без выдумки, без увлечённости, без творчества и инициативы поисково-краеведческая работа обречена на формализм и дежурность.  Только системный, творчески продуманный подход к этому ответственному делу способен дать максимальный эффект. Поощрение творческого поиска и инициативы, моральное и материальное стимулирование, заинтересованность учащихся, понимание администрацией нашей школы задач и важности музееведения являются необходимыми составляющими успеха в этом деле.</w:t>
      </w:r>
    </w:p>
    <w:p w:rsidR="0079004A" w:rsidRPr="0059011E" w:rsidRDefault="0079004A" w:rsidP="00590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4A" w:rsidRPr="0059011E" w:rsidRDefault="0079004A" w:rsidP="00590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004A" w:rsidRPr="0059011E" w:rsidSect="00CC3888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4D" w:rsidRDefault="00603B4D" w:rsidP="00147E8F">
      <w:pPr>
        <w:spacing w:after="0" w:line="240" w:lineRule="auto"/>
      </w:pPr>
      <w:r>
        <w:separator/>
      </w:r>
    </w:p>
  </w:endnote>
  <w:endnote w:type="continuationSeparator" w:id="0">
    <w:p w:rsidR="00603B4D" w:rsidRDefault="00603B4D" w:rsidP="0014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4A" w:rsidRDefault="007B6A2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24850">
      <w:rPr>
        <w:noProof/>
      </w:rPr>
      <w:t>2</w:t>
    </w:r>
    <w:r>
      <w:rPr>
        <w:noProof/>
      </w:rPr>
      <w:fldChar w:fldCharType="end"/>
    </w:r>
  </w:p>
  <w:p w:rsidR="0079004A" w:rsidRDefault="007900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4D" w:rsidRDefault="00603B4D" w:rsidP="00147E8F">
      <w:pPr>
        <w:spacing w:after="0" w:line="240" w:lineRule="auto"/>
      </w:pPr>
      <w:r>
        <w:separator/>
      </w:r>
    </w:p>
  </w:footnote>
  <w:footnote w:type="continuationSeparator" w:id="0">
    <w:p w:rsidR="00603B4D" w:rsidRDefault="00603B4D" w:rsidP="00147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699D"/>
    <w:multiLevelType w:val="hybridMultilevel"/>
    <w:tmpl w:val="C47ECE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EA34D1"/>
    <w:multiLevelType w:val="hybridMultilevel"/>
    <w:tmpl w:val="D8EEB1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9F003E"/>
    <w:multiLevelType w:val="hybridMultilevel"/>
    <w:tmpl w:val="5508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BCD"/>
    <w:rsid w:val="00032C62"/>
    <w:rsid w:val="000816C0"/>
    <w:rsid w:val="000C62FF"/>
    <w:rsid w:val="00102B5C"/>
    <w:rsid w:val="00125DB9"/>
    <w:rsid w:val="00147E8F"/>
    <w:rsid w:val="001647F0"/>
    <w:rsid w:val="001A037A"/>
    <w:rsid w:val="001C099B"/>
    <w:rsid w:val="001D2A83"/>
    <w:rsid w:val="002417B9"/>
    <w:rsid w:val="00272E34"/>
    <w:rsid w:val="00291B4C"/>
    <w:rsid w:val="002C259A"/>
    <w:rsid w:val="002D60B6"/>
    <w:rsid w:val="003A1A1F"/>
    <w:rsid w:val="00465807"/>
    <w:rsid w:val="004E5496"/>
    <w:rsid w:val="00515F05"/>
    <w:rsid w:val="005306D0"/>
    <w:rsid w:val="0059011E"/>
    <w:rsid w:val="005F3A51"/>
    <w:rsid w:val="005F5230"/>
    <w:rsid w:val="00603B4D"/>
    <w:rsid w:val="00624850"/>
    <w:rsid w:val="006C2AC8"/>
    <w:rsid w:val="006E7282"/>
    <w:rsid w:val="00781A76"/>
    <w:rsid w:val="0079004A"/>
    <w:rsid w:val="007B6A23"/>
    <w:rsid w:val="008A7656"/>
    <w:rsid w:val="008B549E"/>
    <w:rsid w:val="009914F6"/>
    <w:rsid w:val="009D1D37"/>
    <w:rsid w:val="009E2D0A"/>
    <w:rsid w:val="00A3780F"/>
    <w:rsid w:val="00A8351C"/>
    <w:rsid w:val="00C3706E"/>
    <w:rsid w:val="00C620E8"/>
    <w:rsid w:val="00CA1CF7"/>
    <w:rsid w:val="00CC3888"/>
    <w:rsid w:val="00CD2BCD"/>
    <w:rsid w:val="00D9128E"/>
    <w:rsid w:val="00DF4D63"/>
    <w:rsid w:val="00E77EFF"/>
    <w:rsid w:val="00E87CBB"/>
    <w:rsid w:val="00E91920"/>
    <w:rsid w:val="00E93568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FD4AF"/>
  <w15:docId w15:val="{D5190EA6-DF3B-4683-BA17-D561E381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B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2BC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D2BCD"/>
    <w:pPr>
      <w:ind w:left="720"/>
    </w:pPr>
  </w:style>
  <w:style w:type="paragraph" w:styleId="a5">
    <w:name w:val="Normal (Web)"/>
    <w:basedOn w:val="a"/>
    <w:uiPriority w:val="99"/>
    <w:rsid w:val="00CD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DF4D63"/>
  </w:style>
  <w:style w:type="paragraph" w:customStyle="1" w:styleId="c0">
    <w:name w:val="c0"/>
    <w:basedOn w:val="a"/>
    <w:uiPriority w:val="99"/>
    <w:rsid w:val="00DF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0816C0"/>
    <w:rPr>
      <w:rFonts w:ascii="Trebuchet MS" w:hAnsi="Trebuchet MS" w:cs="Trebuchet MS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147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47E8F"/>
  </w:style>
  <w:style w:type="paragraph" w:styleId="a9">
    <w:name w:val="footer"/>
    <w:basedOn w:val="a"/>
    <w:link w:val="aa"/>
    <w:uiPriority w:val="99"/>
    <w:rsid w:val="00147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47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6</Pages>
  <Words>2161</Words>
  <Characters>12318</Characters>
  <Application>Microsoft Office Word</Application>
  <DocSecurity>0</DocSecurity>
  <Lines>102</Lines>
  <Paragraphs>28</Paragraphs>
  <ScaleCrop>false</ScaleCrop>
  <Company>Microsoft</Company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Владелец</cp:lastModifiedBy>
  <cp:revision>12</cp:revision>
  <dcterms:created xsi:type="dcterms:W3CDTF">2021-04-27T18:04:00Z</dcterms:created>
  <dcterms:modified xsi:type="dcterms:W3CDTF">2021-09-16T06:19:00Z</dcterms:modified>
</cp:coreProperties>
</file>