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FD" w:rsidRDefault="004367FD">
      <w:pPr>
        <w:rPr>
          <w:b/>
          <w:color w:val="E36C0A" w:themeColor="accent6" w:themeShade="BF"/>
          <w:u w:val="single"/>
        </w:rPr>
      </w:pPr>
      <w:r>
        <w:rPr>
          <w:b/>
          <w:color w:val="E36C0A" w:themeColor="accent6" w:themeShade="BF"/>
          <w:u w:val="single"/>
        </w:rPr>
        <w:t>4.1</w:t>
      </w:r>
      <w:r w:rsidR="00070A47">
        <w:rPr>
          <w:b/>
          <w:color w:val="E36C0A" w:themeColor="accent6" w:themeShade="BF"/>
          <w:u w:val="single"/>
        </w:rPr>
        <w:t>.</w:t>
      </w:r>
      <w:r>
        <w:rPr>
          <w:b/>
          <w:color w:val="E36C0A" w:themeColor="accent6" w:themeShade="BF"/>
          <w:u w:val="single"/>
        </w:rPr>
        <w:t xml:space="preserve">  Провести изучение состава образующихся в школе отходов и проанализировать источник их образования</w:t>
      </w:r>
    </w:p>
    <w:p w:rsidR="004367FD" w:rsidRDefault="004367FD" w:rsidP="004367FD">
      <w:pPr>
        <w:spacing w:after="0" w:line="240" w:lineRule="auto"/>
        <w:jc w:val="both"/>
        <w:rPr>
          <w:i w:val="0"/>
          <w:sz w:val="28"/>
          <w:szCs w:val="28"/>
        </w:rPr>
      </w:pPr>
      <w:r w:rsidRPr="00245E7A">
        <w:rPr>
          <w:b/>
          <w:i w:val="0"/>
          <w:sz w:val="28"/>
          <w:szCs w:val="28"/>
        </w:rPr>
        <w:t xml:space="preserve">Место выполнения: </w:t>
      </w:r>
      <w:r w:rsidRPr="00245E7A">
        <w:rPr>
          <w:i w:val="0"/>
          <w:sz w:val="28"/>
          <w:szCs w:val="28"/>
        </w:rPr>
        <w:t>государственное учреждение образования «Лидский районный экологический центр детей и молодёжи»</w:t>
      </w:r>
    </w:p>
    <w:p w:rsidR="004367FD" w:rsidRDefault="004367FD" w:rsidP="004367FD">
      <w:pPr>
        <w:spacing w:after="0" w:line="240" w:lineRule="auto"/>
        <w:jc w:val="both"/>
        <w:rPr>
          <w:i w:val="0"/>
          <w:sz w:val="28"/>
          <w:szCs w:val="28"/>
        </w:rPr>
      </w:pPr>
      <w:r w:rsidRPr="00245E7A">
        <w:rPr>
          <w:b/>
          <w:i w:val="0"/>
          <w:sz w:val="28"/>
          <w:szCs w:val="28"/>
        </w:rPr>
        <w:t>Дата выполнения:</w:t>
      </w:r>
      <w:r w:rsidRPr="00245E7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февраль, 2020 г.</w:t>
      </w:r>
    </w:p>
    <w:p w:rsidR="004367FD" w:rsidRDefault="004367FD" w:rsidP="004367FD">
      <w:pPr>
        <w:spacing w:after="0" w:line="240" w:lineRule="auto"/>
        <w:jc w:val="both"/>
        <w:rPr>
          <w:i w:val="0"/>
          <w:sz w:val="28"/>
          <w:szCs w:val="28"/>
        </w:rPr>
      </w:pPr>
      <w:r w:rsidRPr="00245E7A">
        <w:rPr>
          <w:b/>
          <w:i w:val="0"/>
          <w:sz w:val="28"/>
          <w:szCs w:val="28"/>
        </w:rPr>
        <w:t>Ответственные:</w:t>
      </w:r>
      <w:r w:rsidRPr="00245E7A">
        <w:rPr>
          <w:i w:val="0"/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Бородаченко</w:t>
      </w:r>
      <w:proofErr w:type="spellEnd"/>
      <w:r>
        <w:rPr>
          <w:i w:val="0"/>
          <w:sz w:val="28"/>
          <w:szCs w:val="28"/>
        </w:rPr>
        <w:t xml:space="preserve"> О. С., </w:t>
      </w:r>
      <w:proofErr w:type="spellStart"/>
      <w:r>
        <w:rPr>
          <w:i w:val="0"/>
          <w:sz w:val="28"/>
          <w:szCs w:val="28"/>
        </w:rPr>
        <w:t>педаог</w:t>
      </w:r>
      <w:proofErr w:type="spellEnd"/>
      <w:r>
        <w:rPr>
          <w:i w:val="0"/>
          <w:sz w:val="28"/>
          <w:szCs w:val="28"/>
        </w:rPr>
        <w:t xml:space="preserve"> – организатор, </w:t>
      </w:r>
      <w:proofErr w:type="spellStart"/>
      <w:r>
        <w:rPr>
          <w:i w:val="0"/>
          <w:sz w:val="28"/>
          <w:szCs w:val="28"/>
        </w:rPr>
        <w:t>Олиферович</w:t>
      </w:r>
      <w:proofErr w:type="spellEnd"/>
      <w:r>
        <w:rPr>
          <w:i w:val="0"/>
          <w:sz w:val="28"/>
          <w:szCs w:val="28"/>
        </w:rPr>
        <w:t xml:space="preserve"> О.В., педагог – организатор.</w:t>
      </w:r>
    </w:p>
    <w:p w:rsidR="004367FD" w:rsidRPr="00245E7A" w:rsidRDefault="004367FD" w:rsidP="004367FD">
      <w:pPr>
        <w:spacing w:line="240" w:lineRule="auto"/>
        <w:jc w:val="both"/>
        <w:rPr>
          <w:i w:val="0"/>
          <w:sz w:val="28"/>
          <w:szCs w:val="28"/>
        </w:rPr>
      </w:pPr>
      <w:r w:rsidRPr="00245E7A">
        <w:rPr>
          <w:b/>
          <w:i w:val="0"/>
          <w:sz w:val="28"/>
          <w:szCs w:val="28"/>
        </w:rPr>
        <w:t>Участники:</w:t>
      </w:r>
      <w:r w:rsidRPr="00245E7A">
        <w:rPr>
          <w:i w:val="0"/>
          <w:sz w:val="28"/>
          <w:szCs w:val="28"/>
        </w:rPr>
        <w:t xml:space="preserve"> учащиеся </w:t>
      </w:r>
      <w:r>
        <w:rPr>
          <w:i w:val="0"/>
          <w:sz w:val="28"/>
          <w:szCs w:val="28"/>
        </w:rPr>
        <w:t>объединения по интересам «Мастерская природных чудес»</w:t>
      </w:r>
      <w:r w:rsidRPr="00245E7A">
        <w:rPr>
          <w:i w:val="0"/>
          <w:sz w:val="28"/>
          <w:szCs w:val="28"/>
        </w:rPr>
        <w:t>, 1</w:t>
      </w:r>
      <w:r>
        <w:rPr>
          <w:i w:val="0"/>
          <w:sz w:val="28"/>
          <w:szCs w:val="28"/>
        </w:rPr>
        <w:t>0</w:t>
      </w:r>
      <w:r w:rsidRPr="00245E7A">
        <w:rPr>
          <w:i w:val="0"/>
          <w:sz w:val="28"/>
          <w:szCs w:val="28"/>
        </w:rPr>
        <w:t xml:space="preserve"> человек </w:t>
      </w:r>
      <w:r>
        <w:rPr>
          <w:i w:val="0"/>
          <w:sz w:val="28"/>
          <w:szCs w:val="28"/>
        </w:rPr>
        <w:t>10-12</w:t>
      </w:r>
      <w:r w:rsidRPr="00245E7A">
        <w:rPr>
          <w:i w:val="0"/>
          <w:sz w:val="28"/>
          <w:szCs w:val="28"/>
        </w:rPr>
        <w:t xml:space="preserve"> лет.</w:t>
      </w:r>
    </w:p>
    <w:p w:rsidR="004367FD" w:rsidRDefault="004367FD" w:rsidP="004367FD">
      <w:pPr>
        <w:jc w:val="both"/>
        <w:rPr>
          <w:b/>
          <w:sz w:val="28"/>
          <w:szCs w:val="28"/>
        </w:rPr>
      </w:pPr>
      <w:r w:rsidRPr="00F75393">
        <w:rPr>
          <w:b/>
          <w:sz w:val="28"/>
          <w:szCs w:val="28"/>
        </w:rPr>
        <w:t>Список учащихся</w:t>
      </w:r>
      <w:r>
        <w:rPr>
          <w:b/>
          <w:sz w:val="28"/>
          <w:szCs w:val="28"/>
        </w:rPr>
        <w:t>:</w:t>
      </w:r>
    </w:p>
    <w:tbl>
      <w:tblPr>
        <w:tblW w:w="188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1"/>
        <w:gridCol w:w="2835"/>
      </w:tblGrid>
      <w:tr w:rsidR="004367FD" w:rsidRPr="00E725B4" w:rsidTr="004367FD">
        <w:tc>
          <w:tcPr>
            <w:tcW w:w="1080" w:type="pct"/>
          </w:tcPr>
          <w:p w:rsidR="004367FD" w:rsidRPr="00AF194E" w:rsidRDefault="004367FD" w:rsidP="003573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920" w:type="pct"/>
          </w:tcPr>
          <w:p w:rsidR="004367FD" w:rsidRPr="00E725B4" w:rsidRDefault="004367FD" w:rsidP="00357397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Денисеня Софья </w:t>
            </w:r>
          </w:p>
        </w:tc>
      </w:tr>
      <w:tr w:rsidR="004367FD" w:rsidRPr="00E725B4" w:rsidTr="004367FD">
        <w:tc>
          <w:tcPr>
            <w:tcW w:w="1080" w:type="pct"/>
          </w:tcPr>
          <w:p w:rsidR="004367FD" w:rsidRPr="00FD3211" w:rsidRDefault="004367FD" w:rsidP="003573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3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0" w:type="pct"/>
          </w:tcPr>
          <w:p w:rsidR="004367FD" w:rsidRPr="00E725B4" w:rsidRDefault="004367FD" w:rsidP="003573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Калипец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</w:tc>
      </w:tr>
      <w:tr w:rsidR="004367FD" w:rsidRPr="00FD3211" w:rsidTr="004367FD">
        <w:tc>
          <w:tcPr>
            <w:tcW w:w="1080" w:type="pct"/>
          </w:tcPr>
          <w:p w:rsidR="004367FD" w:rsidRPr="00FD3211" w:rsidRDefault="004367FD" w:rsidP="003573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3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0" w:type="pct"/>
          </w:tcPr>
          <w:p w:rsidR="004367FD" w:rsidRPr="00FD3211" w:rsidRDefault="004367FD" w:rsidP="0035739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 Дарья</w:t>
            </w:r>
          </w:p>
        </w:tc>
      </w:tr>
      <w:tr w:rsidR="004367FD" w:rsidTr="004367FD">
        <w:tc>
          <w:tcPr>
            <w:tcW w:w="1080" w:type="pct"/>
          </w:tcPr>
          <w:p w:rsidR="004367FD" w:rsidRPr="00FD3211" w:rsidRDefault="004367FD" w:rsidP="003573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20" w:type="pct"/>
          </w:tcPr>
          <w:p w:rsidR="004367FD" w:rsidRDefault="004367FD" w:rsidP="0035739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</w:tr>
      <w:tr w:rsidR="004367FD" w:rsidRPr="00FD3211" w:rsidTr="004367FD">
        <w:tc>
          <w:tcPr>
            <w:tcW w:w="1080" w:type="pct"/>
          </w:tcPr>
          <w:p w:rsidR="004367FD" w:rsidRPr="00FD3211" w:rsidRDefault="004367FD" w:rsidP="003573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3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0" w:type="pct"/>
          </w:tcPr>
          <w:p w:rsidR="004367FD" w:rsidRPr="00FD3211" w:rsidRDefault="004367FD" w:rsidP="0035739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Сургиневич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</w:tr>
      <w:tr w:rsidR="004367FD" w:rsidRPr="00FD3211" w:rsidTr="004367FD">
        <w:tc>
          <w:tcPr>
            <w:tcW w:w="1080" w:type="pct"/>
          </w:tcPr>
          <w:p w:rsidR="004367FD" w:rsidRPr="00FD3211" w:rsidRDefault="004367FD" w:rsidP="003573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D3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0" w:type="pct"/>
          </w:tcPr>
          <w:p w:rsidR="004367FD" w:rsidRPr="00FD3211" w:rsidRDefault="004367FD" w:rsidP="0035739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Виолетта</w:t>
            </w:r>
          </w:p>
        </w:tc>
      </w:tr>
      <w:tr w:rsidR="004367FD" w:rsidTr="004367FD">
        <w:tc>
          <w:tcPr>
            <w:tcW w:w="1080" w:type="pct"/>
          </w:tcPr>
          <w:p w:rsidR="004367FD" w:rsidRPr="00FD3211" w:rsidRDefault="004367FD" w:rsidP="003573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20" w:type="pct"/>
          </w:tcPr>
          <w:p w:rsidR="004367FD" w:rsidRDefault="004367FD" w:rsidP="0035739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Урбанович Александр</w:t>
            </w:r>
          </w:p>
        </w:tc>
      </w:tr>
      <w:tr w:rsidR="004367FD" w:rsidRPr="00C45153" w:rsidTr="004367FD">
        <w:tc>
          <w:tcPr>
            <w:tcW w:w="1080" w:type="pct"/>
          </w:tcPr>
          <w:p w:rsidR="004367FD" w:rsidRDefault="004367FD" w:rsidP="003573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20" w:type="pct"/>
          </w:tcPr>
          <w:p w:rsidR="004367FD" w:rsidRPr="00C45153" w:rsidRDefault="004367FD" w:rsidP="00357397">
            <w:pPr>
              <w:pStyle w:val="a3"/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Урбанович Полина</w:t>
            </w:r>
          </w:p>
        </w:tc>
      </w:tr>
      <w:tr w:rsidR="004367FD" w:rsidRPr="00C45153" w:rsidTr="004367FD">
        <w:tc>
          <w:tcPr>
            <w:tcW w:w="1080" w:type="pct"/>
          </w:tcPr>
          <w:p w:rsidR="004367FD" w:rsidRDefault="004367FD" w:rsidP="003573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20" w:type="pct"/>
          </w:tcPr>
          <w:p w:rsidR="004367FD" w:rsidRPr="00C45153" w:rsidRDefault="004367FD" w:rsidP="00357397">
            <w:pPr>
              <w:pStyle w:val="a3"/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Хабун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Анна</w:t>
            </w:r>
          </w:p>
        </w:tc>
      </w:tr>
      <w:tr w:rsidR="004367FD" w:rsidRPr="00C45153" w:rsidTr="004367FD">
        <w:tc>
          <w:tcPr>
            <w:tcW w:w="1080" w:type="pct"/>
          </w:tcPr>
          <w:p w:rsidR="004367FD" w:rsidRDefault="004367FD" w:rsidP="003573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20" w:type="pct"/>
          </w:tcPr>
          <w:p w:rsidR="004367FD" w:rsidRPr="00C45153" w:rsidRDefault="004367FD" w:rsidP="00357397">
            <w:pPr>
              <w:pStyle w:val="a3"/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Хабун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Дарья</w:t>
            </w:r>
          </w:p>
        </w:tc>
      </w:tr>
    </w:tbl>
    <w:p w:rsidR="004367FD" w:rsidRPr="001B36FE" w:rsidRDefault="004367FD" w:rsidP="004367FD">
      <w:pPr>
        <w:spacing w:after="0"/>
        <w:jc w:val="both"/>
        <w:rPr>
          <w:sz w:val="26"/>
          <w:szCs w:val="26"/>
        </w:rPr>
      </w:pPr>
    </w:p>
    <w:p w:rsidR="004367FD" w:rsidRDefault="004367FD" w:rsidP="004367FD">
      <w:pPr>
        <w:spacing w:after="0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Выполнение задания:</w:t>
      </w:r>
    </w:p>
    <w:p w:rsidR="004367FD" w:rsidRDefault="004367FD" w:rsidP="004367FD">
      <w:pPr>
        <w:spacing w:after="0"/>
        <w:jc w:val="both"/>
        <w:rPr>
          <w:i w:val="0"/>
          <w:sz w:val="28"/>
          <w:szCs w:val="28"/>
        </w:rPr>
      </w:pPr>
      <w:r w:rsidRPr="004367FD">
        <w:rPr>
          <w:i w:val="0"/>
          <w:sz w:val="28"/>
          <w:szCs w:val="28"/>
        </w:rPr>
        <w:t xml:space="preserve">Проведена </w:t>
      </w:r>
      <w:r>
        <w:rPr>
          <w:i w:val="0"/>
          <w:sz w:val="28"/>
          <w:szCs w:val="28"/>
        </w:rPr>
        <w:t xml:space="preserve">исследовательская работа «Источники образования и состав отходов, образующихся в Лидском </w:t>
      </w:r>
      <w:proofErr w:type="spellStart"/>
      <w:r>
        <w:rPr>
          <w:i w:val="0"/>
          <w:sz w:val="28"/>
          <w:szCs w:val="28"/>
        </w:rPr>
        <w:t>РЭЦДиМ</w:t>
      </w:r>
      <w:proofErr w:type="spellEnd"/>
      <w:r>
        <w:rPr>
          <w:i w:val="0"/>
          <w:sz w:val="28"/>
          <w:szCs w:val="28"/>
        </w:rPr>
        <w:t>, и способы их утилизации</w:t>
      </w:r>
      <w:r w:rsidR="00DF18ED">
        <w:rPr>
          <w:i w:val="0"/>
          <w:sz w:val="28"/>
          <w:szCs w:val="28"/>
        </w:rPr>
        <w:t>»</w:t>
      </w:r>
      <w:bookmarkStart w:id="0" w:name="_GoBack"/>
      <w:bookmarkEnd w:id="0"/>
      <w:r>
        <w:rPr>
          <w:i w:val="0"/>
          <w:sz w:val="28"/>
          <w:szCs w:val="28"/>
        </w:rPr>
        <w:t>.</w:t>
      </w:r>
    </w:p>
    <w:p w:rsidR="004367FD" w:rsidRDefault="004367FD" w:rsidP="004367FD">
      <w:pPr>
        <w:spacing w:after="0"/>
        <w:jc w:val="both"/>
        <w:rPr>
          <w:i w:val="0"/>
          <w:sz w:val="28"/>
          <w:szCs w:val="28"/>
        </w:rPr>
      </w:pPr>
    </w:p>
    <w:sectPr w:rsidR="004367FD" w:rsidSect="004B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25" w:rsidRDefault="00137825" w:rsidP="009F4BDF">
      <w:pPr>
        <w:spacing w:after="0" w:line="240" w:lineRule="auto"/>
      </w:pPr>
      <w:r>
        <w:separator/>
      </w:r>
    </w:p>
  </w:endnote>
  <w:endnote w:type="continuationSeparator" w:id="0">
    <w:p w:rsidR="00137825" w:rsidRDefault="00137825" w:rsidP="009F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25" w:rsidRDefault="00137825" w:rsidP="009F4BDF">
      <w:pPr>
        <w:spacing w:after="0" w:line="240" w:lineRule="auto"/>
      </w:pPr>
      <w:r>
        <w:separator/>
      </w:r>
    </w:p>
  </w:footnote>
  <w:footnote w:type="continuationSeparator" w:id="0">
    <w:p w:rsidR="00137825" w:rsidRDefault="00137825" w:rsidP="009F4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8351F"/>
    <w:multiLevelType w:val="multilevel"/>
    <w:tmpl w:val="1C82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7FD"/>
    <w:rsid w:val="00070A47"/>
    <w:rsid w:val="00137825"/>
    <w:rsid w:val="001E5DFE"/>
    <w:rsid w:val="0023610B"/>
    <w:rsid w:val="002E3C15"/>
    <w:rsid w:val="002E7676"/>
    <w:rsid w:val="003053B3"/>
    <w:rsid w:val="004367FD"/>
    <w:rsid w:val="004922F6"/>
    <w:rsid w:val="004B2F53"/>
    <w:rsid w:val="005D3BF9"/>
    <w:rsid w:val="00641AD3"/>
    <w:rsid w:val="006527E3"/>
    <w:rsid w:val="006A6751"/>
    <w:rsid w:val="008626C3"/>
    <w:rsid w:val="008841C8"/>
    <w:rsid w:val="008D5AD6"/>
    <w:rsid w:val="009F4BDF"/>
    <w:rsid w:val="00B508E1"/>
    <w:rsid w:val="00DC24BB"/>
    <w:rsid w:val="00DF18ED"/>
    <w:rsid w:val="00E11DD1"/>
    <w:rsid w:val="00E1303F"/>
    <w:rsid w:val="00E15D50"/>
    <w:rsid w:val="00F2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iCs/>
        <w:sz w:val="3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67FD"/>
    <w:pPr>
      <w:spacing w:after="0" w:line="240" w:lineRule="auto"/>
    </w:pPr>
    <w:rPr>
      <w:rFonts w:ascii="Calibri" w:eastAsia="Times New Roman" w:hAnsi="Calibri" w:cs="Calibri"/>
      <w:i w:val="0"/>
      <w:iCs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1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D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F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4BDF"/>
  </w:style>
  <w:style w:type="paragraph" w:styleId="a8">
    <w:name w:val="footer"/>
    <w:basedOn w:val="a"/>
    <w:link w:val="a9"/>
    <w:uiPriority w:val="99"/>
    <w:semiHidden/>
    <w:unhideWhenUsed/>
    <w:rsid w:val="009F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4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ACEB1-5A1A-4502-9EC0-C3E3EC3B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2020-06-21T20:19:00Z</dcterms:created>
  <dcterms:modified xsi:type="dcterms:W3CDTF">2020-07-06T08:46:00Z</dcterms:modified>
</cp:coreProperties>
</file>