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33" w:rsidRPr="00CC7B33" w:rsidRDefault="00CC7B33" w:rsidP="00CC7B33">
      <w:pPr>
        <w:tabs>
          <w:tab w:val="left" w:pos="284"/>
        </w:tabs>
        <w:spacing w:line="240" w:lineRule="auto"/>
        <w:jc w:val="center"/>
        <w:rPr>
          <w:b/>
          <w:color w:val="943634" w:themeColor="accent2" w:themeShade="BF"/>
          <w:sz w:val="44"/>
          <w:szCs w:val="40"/>
          <w:shd w:val="clear" w:color="auto" w:fill="FFFFFF"/>
        </w:rPr>
      </w:pPr>
      <w:r w:rsidRPr="00CC7B33">
        <w:rPr>
          <w:b/>
          <w:color w:val="943634" w:themeColor="accent2" w:themeShade="BF"/>
          <w:sz w:val="44"/>
          <w:szCs w:val="40"/>
          <w:shd w:val="clear" w:color="auto" w:fill="FFFFFF"/>
        </w:rPr>
        <w:t>«Спорт вместо наркотиков»</w:t>
      </w:r>
    </w:p>
    <w:p w:rsidR="00CC7B33" w:rsidRPr="00CC7B33" w:rsidRDefault="00CC7B33" w:rsidP="00CC7B33">
      <w:pPr>
        <w:tabs>
          <w:tab w:val="left" w:pos="284"/>
        </w:tabs>
        <w:spacing w:line="240" w:lineRule="auto"/>
        <w:jc w:val="both"/>
        <w:rPr>
          <w:color w:val="000000"/>
          <w:sz w:val="40"/>
          <w:szCs w:val="40"/>
          <w:shd w:val="clear" w:color="auto" w:fill="FFFFFF"/>
        </w:rPr>
      </w:pPr>
    </w:p>
    <w:p w:rsidR="00CC7B33" w:rsidRPr="00CC7B33" w:rsidRDefault="00CC7B33" w:rsidP="00CC7B33">
      <w:pPr>
        <w:tabs>
          <w:tab w:val="left" w:pos="284"/>
        </w:tabs>
        <w:spacing w:line="240" w:lineRule="auto"/>
        <w:ind w:firstLine="709"/>
        <w:jc w:val="both"/>
        <w:rPr>
          <w:sz w:val="40"/>
          <w:szCs w:val="40"/>
          <w:shd w:val="clear" w:color="auto" w:fill="FFFFFF"/>
        </w:rPr>
      </w:pPr>
      <w:r w:rsidRPr="00CC7B33">
        <w:rPr>
          <w:sz w:val="40"/>
          <w:szCs w:val="40"/>
          <w:shd w:val="clear" w:color="auto" w:fill="FFFFFF"/>
        </w:rPr>
        <w:t xml:space="preserve">В настоящее время курение, употребление алкоголя и наркотиков глубоко вошло в быт многих людей, стало повседневным явлением. В среднем в мире курит около 50% мужчин и 25% женщин. </w:t>
      </w:r>
    </w:p>
    <w:p w:rsidR="00CC7B33" w:rsidRPr="00CC7B33" w:rsidRDefault="00CC7B33" w:rsidP="00CC7B33">
      <w:pPr>
        <w:tabs>
          <w:tab w:val="left" w:pos="284"/>
        </w:tabs>
        <w:spacing w:line="240" w:lineRule="auto"/>
        <w:ind w:firstLine="709"/>
        <w:jc w:val="both"/>
        <w:rPr>
          <w:sz w:val="40"/>
          <w:szCs w:val="40"/>
          <w:shd w:val="clear" w:color="auto" w:fill="FFFFFF"/>
        </w:rPr>
      </w:pPr>
      <w:r w:rsidRPr="00CC7B33">
        <w:rPr>
          <w:sz w:val="40"/>
          <w:szCs w:val="40"/>
          <w:shd w:val="clear" w:color="auto" w:fill="FFFFFF"/>
        </w:rPr>
        <w:t>Алкоголизм ежегодно уносит около 6 млн. человеческих жизней. Продолжительность жизни курильщика сокращается в среднем на 10 лет, алкоголика на 15 лет, а наркомана на 40 лет!</w:t>
      </w:r>
    </w:p>
    <w:p w:rsidR="00CC7B33" w:rsidRPr="00CC7B33" w:rsidRDefault="00CC7B33" w:rsidP="00CC7B33">
      <w:pPr>
        <w:tabs>
          <w:tab w:val="left" w:pos="284"/>
        </w:tabs>
        <w:spacing w:line="240" w:lineRule="auto"/>
        <w:ind w:firstLine="709"/>
        <w:jc w:val="both"/>
        <w:rPr>
          <w:sz w:val="40"/>
          <w:szCs w:val="40"/>
          <w:shd w:val="clear" w:color="auto" w:fill="FFFFFF"/>
        </w:rPr>
      </w:pPr>
      <w:r w:rsidRPr="00CC7B33">
        <w:rPr>
          <w:sz w:val="40"/>
          <w:szCs w:val="40"/>
          <w:shd w:val="clear" w:color="auto" w:fill="FFFFFF"/>
        </w:rPr>
        <w:t>Поэтому проблема отказа человека от вредных привычек остается актуальной.</w:t>
      </w:r>
    </w:p>
    <w:p w:rsidR="00CC7B33" w:rsidRPr="00CC7B33" w:rsidRDefault="00CC7B33" w:rsidP="00CC7B33">
      <w:pPr>
        <w:tabs>
          <w:tab w:val="left" w:pos="284"/>
        </w:tabs>
        <w:spacing w:line="240" w:lineRule="auto"/>
        <w:ind w:firstLine="709"/>
        <w:jc w:val="both"/>
        <w:rPr>
          <w:sz w:val="40"/>
          <w:szCs w:val="40"/>
          <w:shd w:val="clear" w:color="auto" w:fill="FFFFFF"/>
        </w:rPr>
      </w:pPr>
      <w:r w:rsidRPr="00CC7B33">
        <w:rPr>
          <w:sz w:val="40"/>
          <w:szCs w:val="40"/>
          <w:shd w:val="clear" w:color="auto" w:fill="FFFFFF"/>
        </w:rPr>
        <w:t xml:space="preserve">Для современного человека актуальны занятия спортом. Нужно показать на личном примере всем, что главным противником в борьбе с наркоманией, алкоголизмом и курением, а также источником здорового образа жизни является спорт. </w:t>
      </w:r>
    </w:p>
    <w:p w:rsidR="00CC7B33" w:rsidRPr="00CC7B33" w:rsidRDefault="00CC7B33" w:rsidP="00CC7B33">
      <w:pPr>
        <w:tabs>
          <w:tab w:val="left" w:pos="284"/>
        </w:tabs>
        <w:spacing w:line="240" w:lineRule="auto"/>
        <w:ind w:firstLine="709"/>
        <w:jc w:val="both"/>
        <w:rPr>
          <w:sz w:val="40"/>
          <w:szCs w:val="40"/>
          <w:shd w:val="clear" w:color="auto" w:fill="FFFFFF"/>
        </w:rPr>
      </w:pPr>
      <w:r w:rsidRPr="00CC7B33">
        <w:rPr>
          <w:sz w:val="40"/>
          <w:szCs w:val="40"/>
          <w:shd w:val="clear" w:color="auto" w:fill="FFFFFF"/>
        </w:rPr>
        <w:t>Путь к выживанию человечества – это здоровый образ жизни, основа здоровья человека закладывается ещё в детстве. Поэтому каждый ребёнок должен сам выбрать подходящую форму активности, для одного - это определённый вид спорта, для другого - занятия общеразвивающими физическими упражнениями, для третьего - интенсивная реализация таланта на олимпийском уровне.</w:t>
      </w:r>
    </w:p>
    <w:p w:rsidR="00CC7B33" w:rsidRPr="00CC7B33" w:rsidRDefault="00CC7B33" w:rsidP="00CC7B33">
      <w:pPr>
        <w:tabs>
          <w:tab w:val="left" w:pos="284"/>
        </w:tabs>
        <w:spacing w:line="240" w:lineRule="auto"/>
        <w:ind w:firstLine="709"/>
        <w:jc w:val="both"/>
        <w:rPr>
          <w:sz w:val="40"/>
          <w:szCs w:val="40"/>
          <w:shd w:val="clear" w:color="auto" w:fill="FFFFFF"/>
        </w:rPr>
      </w:pPr>
      <w:r w:rsidRPr="00CC7B33">
        <w:rPr>
          <w:sz w:val="40"/>
          <w:szCs w:val="40"/>
          <w:shd w:val="clear" w:color="auto" w:fill="FFFFFF"/>
        </w:rPr>
        <w:t>Спорт укрепляет здоровье. Спорт делает нашу жизнь увлекательной и полноценной. Занятия спортом продлевают жизнь. Спо</w:t>
      </w:r>
      <w:proofErr w:type="gramStart"/>
      <w:r w:rsidRPr="00CC7B33">
        <w:rPr>
          <w:sz w:val="40"/>
          <w:szCs w:val="40"/>
          <w:shd w:val="clear" w:color="auto" w:fill="FFFFFF"/>
        </w:rPr>
        <w:t>рт сбл</w:t>
      </w:r>
      <w:proofErr w:type="gramEnd"/>
      <w:r w:rsidRPr="00CC7B33">
        <w:rPr>
          <w:sz w:val="40"/>
          <w:szCs w:val="40"/>
          <w:shd w:val="clear" w:color="auto" w:fill="FFFFFF"/>
        </w:rPr>
        <w:t>ижает людей и укрепляет дружбу.</w:t>
      </w:r>
      <w:bookmarkStart w:id="0" w:name="_GoBack"/>
      <w:bookmarkEnd w:id="0"/>
    </w:p>
    <w:p w:rsidR="008E73EB" w:rsidRDefault="008E73EB"/>
    <w:sectPr w:rsidR="008E73EB" w:rsidSect="00CC7B33">
      <w:pgSz w:w="11906" w:h="16838"/>
      <w:pgMar w:top="720" w:right="720" w:bottom="720" w:left="720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98A"/>
    <w:rsid w:val="008E73EB"/>
    <w:rsid w:val="00CC7B33"/>
    <w:rsid w:val="00DF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33"/>
    <w:pPr>
      <w:spacing w:line="276" w:lineRule="auto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33"/>
    <w:pPr>
      <w:spacing w:line="276" w:lineRule="auto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2020-06-03T07:26:00Z</dcterms:created>
  <dcterms:modified xsi:type="dcterms:W3CDTF">2020-06-03T07:26:00Z</dcterms:modified>
</cp:coreProperties>
</file>