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911D09" w:rsidRPr="00EE6C44" w:rsidTr="00911D09">
        <w:trPr>
          <w:tblCellSpacing w:w="0" w:type="dxa"/>
        </w:trPr>
        <w:tc>
          <w:tcPr>
            <w:tcW w:w="3930" w:type="dxa"/>
            <w:hideMark/>
          </w:tcPr>
          <w:p w:rsidR="00911D09" w:rsidRPr="00EE6C44" w:rsidRDefault="00EE6C44" w:rsidP="00EE6C44">
            <w:pPr>
              <w:spacing w:after="0" w:line="240" w:lineRule="auto"/>
              <w:ind w:firstLine="510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У</w:t>
            </w:r>
            <w:r w:rsidR="00911D09" w:rsidRPr="00EE6C44">
              <w:rPr>
                <w:rFonts w:ascii="Times New Roman" w:eastAsia="Times New Roman" w:hAnsi="Times New Roman" w:cs="Times New Roman"/>
                <w:sz w:val="30"/>
                <w:szCs w:val="30"/>
              </w:rPr>
              <w:t>ТВЕРЖД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ЕНО</w:t>
            </w:r>
          </w:p>
          <w:p w:rsidR="00911D09" w:rsidRPr="00EE6C44" w:rsidRDefault="00911D09" w:rsidP="00EE6C44">
            <w:pPr>
              <w:spacing w:after="0" w:line="240" w:lineRule="auto"/>
              <w:ind w:firstLine="510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E6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Приказ № </w:t>
            </w:r>
            <w:r w:rsidR="00E553B3">
              <w:rPr>
                <w:rFonts w:ascii="Times New Roman" w:eastAsia="Times New Roman" w:hAnsi="Times New Roman" w:cs="Times New Roman"/>
                <w:sz w:val="30"/>
                <w:szCs w:val="30"/>
              </w:rPr>
              <w:t>141</w:t>
            </w:r>
            <w:r w:rsidRPr="00EE6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от </w:t>
            </w:r>
            <w:r w:rsidR="00E553B3">
              <w:rPr>
                <w:rFonts w:ascii="Times New Roman" w:eastAsia="Times New Roman" w:hAnsi="Times New Roman" w:cs="Times New Roman"/>
                <w:sz w:val="30"/>
                <w:szCs w:val="30"/>
              </w:rPr>
              <w:t>31.05.2021</w:t>
            </w:r>
          </w:p>
          <w:p w:rsidR="00911D09" w:rsidRPr="00EE6C44" w:rsidRDefault="00911D09" w:rsidP="00EE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E6C44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</w:tr>
    </w:tbl>
    <w:p w:rsidR="00911D09" w:rsidRPr="00EE6C44" w:rsidRDefault="00911D09" w:rsidP="00EE6C4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ПОЛОЖЕНИЕ</w:t>
      </w: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 </w:t>
      </w:r>
      <w:r w:rsid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МУЗЕЙНОЙ КОМНАТЕ ГОСУДАРСТВЕННОГО УЧРЕЖДЕНИЯ ОБРАЗОВАНИЯ «ДВИЖКОВСКИЙ ЯСЛИ-САД-БАЗОВАЯ ШКОЛА ЕЛЬСКОГО РАЙОНА»</w:t>
      </w: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1.Общие положения</w:t>
      </w:r>
    </w:p>
    <w:p w:rsidR="00911D09" w:rsidRPr="00EE6C44" w:rsidRDefault="00911D09" w:rsidP="00EE6C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1.1. Музей</w:t>
      </w:r>
      <w:r w:rsidR="00EE6C44">
        <w:rPr>
          <w:rFonts w:ascii="Times New Roman" w:eastAsia="Times New Roman" w:hAnsi="Times New Roman" w:cs="Times New Roman"/>
          <w:sz w:val="30"/>
          <w:szCs w:val="30"/>
        </w:rPr>
        <w:t>ная комната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организ</w:t>
      </w:r>
      <w:r w:rsidR="00EE6C44">
        <w:rPr>
          <w:rFonts w:ascii="Times New Roman" w:eastAsia="Times New Roman" w:hAnsi="Times New Roman" w:cs="Times New Roman"/>
          <w:sz w:val="30"/>
          <w:szCs w:val="30"/>
        </w:rPr>
        <w:t>ована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в целях воспитания, обучения, развития и социализации обучающихся.</w:t>
      </w:r>
    </w:p>
    <w:p w:rsidR="00911D09" w:rsidRPr="00EE6C44" w:rsidRDefault="00911D09" w:rsidP="00EE6C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1.</w:t>
      </w:r>
      <w:r w:rsidR="00EE6C44">
        <w:rPr>
          <w:rFonts w:ascii="Times New Roman" w:eastAsia="Times New Roman" w:hAnsi="Times New Roman" w:cs="Times New Roman"/>
          <w:sz w:val="30"/>
          <w:szCs w:val="30"/>
        </w:rPr>
        <w:t>2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. Профиль и функции музе</w:t>
      </w:r>
      <w:r w:rsidR="00EE6C44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определ</w:t>
      </w:r>
      <w:r w:rsidR="00EE6C44">
        <w:rPr>
          <w:rFonts w:ascii="Times New Roman" w:eastAsia="Times New Roman" w:hAnsi="Times New Roman" w:cs="Times New Roman"/>
          <w:sz w:val="30"/>
          <w:szCs w:val="30"/>
        </w:rPr>
        <w:t>ены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задачами </w:t>
      </w:r>
      <w:r w:rsidR="00EE6C44">
        <w:rPr>
          <w:rFonts w:ascii="Times New Roman" w:eastAsia="Times New Roman" w:hAnsi="Times New Roman" w:cs="Times New Roman"/>
          <w:sz w:val="30"/>
          <w:szCs w:val="30"/>
        </w:rPr>
        <w:t>государственного учреждения образования «</w:t>
      </w:r>
      <w:proofErr w:type="spellStart"/>
      <w:r w:rsidR="00EE6C44">
        <w:rPr>
          <w:rFonts w:ascii="Times New Roman" w:eastAsia="Times New Roman" w:hAnsi="Times New Roman" w:cs="Times New Roman"/>
          <w:sz w:val="30"/>
          <w:szCs w:val="30"/>
        </w:rPr>
        <w:t>Движковский</w:t>
      </w:r>
      <w:proofErr w:type="spellEnd"/>
      <w:r w:rsidR="00EE6C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EE6C44">
        <w:rPr>
          <w:rFonts w:ascii="Times New Roman" w:eastAsia="Times New Roman" w:hAnsi="Times New Roman" w:cs="Times New Roman"/>
          <w:sz w:val="30"/>
          <w:szCs w:val="30"/>
        </w:rPr>
        <w:t>ясли-сад-базовая</w:t>
      </w:r>
      <w:proofErr w:type="spellEnd"/>
      <w:r w:rsidR="00EE6C44">
        <w:rPr>
          <w:rFonts w:ascii="Times New Roman" w:eastAsia="Times New Roman" w:hAnsi="Times New Roman" w:cs="Times New Roman"/>
          <w:sz w:val="30"/>
          <w:szCs w:val="30"/>
        </w:rPr>
        <w:t xml:space="preserve"> школа </w:t>
      </w:r>
      <w:proofErr w:type="spellStart"/>
      <w:r w:rsidR="00EE6C44"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 w:rsidR="00EE6C44">
        <w:rPr>
          <w:rFonts w:ascii="Times New Roman" w:eastAsia="Times New Roman" w:hAnsi="Times New Roman" w:cs="Times New Roman"/>
          <w:sz w:val="30"/>
          <w:szCs w:val="30"/>
        </w:rPr>
        <w:t xml:space="preserve"> района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2. Основные понятия</w:t>
      </w:r>
    </w:p>
    <w:p w:rsidR="00911D09" w:rsidRPr="00EE6C44" w:rsidRDefault="00911D09" w:rsidP="00CA52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2.1. Профиль музе</w:t>
      </w:r>
      <w:r w:rsidR="00EE6C44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— </w:t>
      </w:r>
      <w:r w:rsidR="00EE6C44">
        <w:rPr>
          <w:rFonts w:ascii="Times New Roman" w:eastAsia="Times New Roman" w:hAnsi="Times New Roman" w:cs="Times New Roman"/>
          <w:sz w:val="30"/>
          <w:szCs w:val="30"/>
        </w:rPr>
        <w:t>комплексно-краеведческий</w:t>
      </w:r>
      <w:r w:rsidR="00CA522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911D09" w:rsidRPr="00EE6C44" w:rsidRDefault="00911D09" w:rsidP="00CA52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2.2. </w:t>
      </w:r>
      <w:r w:rsidR="00CA5227" w:rsidRPr="00EE6C44">
        <w:rPr>
          <w:rFonts w:ascii="Times New Roman" w:eastAsia="Times New Roman" w:hAnsi="Times New Roman" w:cs="Times New Roman"/>
          <w:sz w:val="30"/>
          <w:szCs w:val="30"/>
        </w:rPr>
        <w:t>Предмет</w:t>
      </w:r>
      <w:r w:rsidR="00CA522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A5227" w:rsidRPr="00EE6C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A5227"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узейн</w:t>
      </w:r>
      <w:r w:rsidR="00CA5227">
        <w:rPr>
          <w:rFonts w:ascii="Times New Roman" w:eastAsia="Times New Roman" w:hAnsi="Times New Roman" w:cs="Times New Roman"/>
          <w:sz w:val="30"/>
          <w:szCs w:val="30"/>
        </w:rPr>
        <w:t>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— </w:t>
      </w:r>
      <w:r w:rsidR="00CA5227" w:rsidRPr="00CA5227">
        <w:rPr>
          <w:rFonts w:ascii="Times New Roman" w:eastAsia="Times New Roman" w:hAnsi="Times New Roman" w:cs="Times New Roman"/>
          <w:sz w:val="30"/>
          <w:szCs w:val="30"/>
        </w:rPr>
        <w:t>экспонат</w:t>
      </w:r>
      <w:r w:rsidR="00CA5227">
        <w:rPr>
          <w:rFonts w:ascii="Times New Roman" w:eastAsia="Times New Roman" w:hAnsi="Times New Roman" w:cs="Times New Roman"/>
          <w:sz w:val="30"/>
          <w:szCs w:val="30"/>
        </w:rPr>
        <w:t>ы</w:t>
      </w:r>
      <w:r w:rsidR="00CA5227" w:rsidRPr="00CA5227">
        <w:rPr>
          <w:rFonts w:ascii="Times New Roman" w:eastAsia="Times New Roman" w:hAnsi="Times New Roman" w:cs="Times New Roman"/>
          <w:sz w:val="30"/>
          <w:szCs w:val="30"/>
        </w:rPr>
        <w:t xml:space="preserve">, которые собраны педагогами, учащимися учреждения образования и жителями </w:t>
      </w:r>
      <w:r w:rsidR="00CA522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A5227" w:rsidRPr="00CA5227">
        <w:rPr>
          <w:rFonts w:ascii="Times New Roman" w:eastAsia="Times New Roman" w:hAnsi="Times New Roman" w:cs="Times New Roman"/>
          <w:sz w:val="30"/>
          <w:szCs w:val="30"/>
        </w:rPr>
        <w:t>деревни</w:t>
      </w:r>
      <w:r w:rsidR="00CA5227">
        <w:rPr>
          <w:rFonts w:ascii="Times New Roman" w:eastAsia="Times New Roman" w:hAnsi="Times New Roman" w:cs="Times New Roman"/>
          <w:sz w:val="30"/>
          <w:szCs w:val="30"/>
        </w:rPr>
        <w:t>,</w:t>
      </w:r>
      <w:r w:rsidR="00CA5227" w:rsidRPr="00EE6C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поступивши</w:t>
      </w:r>
      <w:r w:rsidR="00CA5227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в муз</w:t>
      </w:r>
      <w:r w:rsidR="00CA5227">
        <w:rPr>
          <w:rFonts w:ascii="Times New Roman" w:eastAsia="Times New Roman" w:hAnsi="Times New Roman" w:cs="Times New Roman"/>
          <w:sz w:val="30"/>
          <w:szCs w:val="30"/>
        </w:rPr>
        <w:t>ейную комнату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и зафиксированны</w:t>
      </w:r>
      <w:r w:rsidR="00CA5227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в инвентарной книге.</w:t>
      </w:r>
    </w:p>
    <w:p w:rsidR="00D417AB" w:rsidRDefault="00911D09" w:rsidP="00D41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2.3.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Комплектование </w:t>
      </w:r>
      <w:r w:rsidR="00D417AB" w:rsidRPr="00EE6C44">
        <w:rPr>
          <w:rFonts w:ascii="Times New Roman" w:eastAsia="Times New Roman" w:hAnsi="Times New Roman" w:cs="Times New Roman"/>
          <w:sz w:val="30"/>
          <w:szCs w:val="30"/>
        </w:rPr>
        <w:t>фонд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а</w:t>
      </w:r>
      <w:r w:rsidR="00D417AB" w:rsidRPr="00EE6C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музейн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ой комнаты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— деятельность музе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по выявлению, сбору, учету и описанию 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экспонатов.</w:t>
      </w:r>
    </w:p>
    <w:p w:rsidR="00D417AB" w:rsidRDefault="00911D09" w:rsidP="00D41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2.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4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. Инвентарная книга — основной документ учета предметов</w:t>
      </w:r>
      <w:r w:rsidR="00D417AB" w:rsidRPr="00D417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417AB" w:rsidRPr="00EE6C44">
        <w:rPr>
          <w:rFonts w:ascii="Times New Roman" w:eastAsia="Times New Roman" w:hAnsi="Times New Roman" w:cs="Times New Roman"/>
          <w:sz w:val="30"/>
          <w:szCs w:val="30"/>
        </w:rPr>
        <w:t>музейн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911D09" w:rsidRPr="00EE6C44" w:rsidRDefault="00911D09" w:rsidP="00D41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2.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. Экспозиция — выставленные на обозрение в определенной системе </w:t>
      </w:r>
      <w:r w:rsidR="00D417AB" w:rsidRPr="00EE6C44">
        <w:rPr>
          <w:rFonts w:ascii="Times New Roman" w:eastAsia="Times New Roman" w:hAnsi="Times New Roman" w:cs="Times New Roman"/>
          <w:sz w:val="30"/>
          <w:szCs w:val="30"/>
        </w:rPr>
        <w:t xml:space="preserve">предметы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музейн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ой комнаты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(экспонаты).</w:t>
      </w: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3. Организация и деятельность музея</w:t>
      </w:r>
    </w:p>
    <w:p w:rsidR="00911D09" w:rsidRPr="00EE6C44" w:rsidRDefault="00911D09" w:rsidP="00D41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3.1. Организация музе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государственном учреждении образования «</w:t>
      </w:r>
      <w:proofErr w:type="spellStart"/>
      <w:r w:rsidR="00D417AB">
        <w:rPr>
          <w:rFonts w:ascii="Times New Roman" w:eastAsia="Times New Roman" w:hAnsi="Times New Roman" w:cs="Times New Roman"/>
          <w:sz w:val="30"/>
          <w:szCs w:val="30"/>
        </w:rPr>
        <w:t>Движковский</w:t>
      </w:r>
      <w:proofErr w:type="spellEnd"/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D417AB">
        <w:rPr>
          <w:rFonts w:ascii="Times New Roman" w:eastAsia="Times New Roman" w:hAnsi="Times New Roman" w:cs="Times New Roman"/>
          <w:sz w:val="30"/>
          <w:szCs w:val="30"/>
        </w:rPr>
        <w:t>ясли-сад-базовая</w:t>
      </w:r>
      <w:proofErr w:type="spellEnd"/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 школа </w:t>
      </w:r>
      <w:proofErr w:type="spellStart"/>
      <w:r w:rsidR="00D417AB"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 района»</w:t>
      </w:r>
      <w:r w:rsidR="00D417AB" w:rsidRPr="00EE6C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является, как правило, результатом краеведческой, туристской, экскурсионной работы обучающ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ихся и педагогов. Открыта музейная комната по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инициативе педагогов, обучающихся, родителей, общественности.</w:t>
      </w:r>
    </w:p>
    <w:p w:rsidR="00D417AB" w:rsidRDefault="00911D09" w:rsidP="00D41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3.2. Учредителем музе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является 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 образования «</w:t>
      </w:r>
      <w:proofErr w:type="spellStart"/>
      <w:r w:rsidR="00D417AB">
        <w:rPr>
          <w:rFonts w:ascii="Times New Roman" w:eastAsia="Times New Roman" w:hAnsi="Times New Roman" w:cs="Times New Roman"/>
          <w:sz w:val="30"/>
          <w:szCs w:val="30"/>
        </w:rPr>
        <w:t>Движковский</w:t>
      </w:r>
      <w:proofErr w:type="spellEnd"/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D417AB">
        <w:rPr>
          <w:rFonts w:ascii="Times New Roman" w:eastAsia="Times New Roman" w:hAnsi="Times New Roman" w:cs="Times New Roman"/>
          <w:sz w:val="30"/>
          <w:szCs w:val="30"/>
        </w:rPr>
        <w:t>ясли-сад-базовая</w:t>
      </w:r>
      <w:proofErr w:type="spellEnd"/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 школа </w:t>
      </w:r>
      <w:proofErr w:type="spellStart"/>
      <w:r w:rsidR="00D417AB"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 района»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Учредительным документом музе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является приказ о его 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открытии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, изда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нный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директором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государственного учреждения образования «</w:t>
      </w:r>
      <w:proofErr w:type="spellStart"/>
      <w:r w:rsidR="00D417AB">
        <w:rPr>
          <w:rFonts w:ascii="Times New Roman" w:eastAsia="Times New Roman" w:hAnsi="Times New Roman" w:cs="Times New Roman"/>
          <w:sz w:val="30"/>
          <w:szCs w:val="30"/>
        </w:rPr>
        <w:t>Движковский</w:t>
      </w:r>
      <w:proofErr w:type="spellEnd"/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D417AB">
        <w:rPr>
          <w:rFonts w:ascii="Times New Roman" w:eastAsia="Times New Roman" w:hAnsi="Times New Roman" w:cs="Times New Roman"/>
          <w:sz w:val="30"/>
          <w:szCs w:val="30"/>
        </w:rPr>
        <w:t>ясли-сад-базовая</w:t>
      </w:r>
      <w:proofErr w:type="spellEnd"/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 школа </w:t>
      </w:r>
      <w:proofErr w:type="spellStart"/>
      <w:r w:rsidR="00D417AB"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 района»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, в котором находится музе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йная комната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417AB" w:rsidRDefault="00911D09" w:rsidP="00D41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lastRenderedPageBreak/>
        <w:t>3.3. Деятельность музе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регламентируется положением, утвержд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енным приказом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директора </w:t>
      </w:r>
      <w:r w:rsidR="00D417AB" w:rsidRPr="00EE6C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государственного учреждения образования «</w:t>
      </w:r>
      <w:proofErr w:type="spellStart"/>
      <w:r w:rsidR="00D417AB">
        <w:rPr>
          <w:rFonts w:ascii="Times New Roman" w:eastAsia="Times New Roman" w:hAnsi="Times New Roman" w:cs="Times New Roman"/>
          <w:sz w:val="30"/>
          <w:szCs w:val="30"/>
        </w:rPr>
        <w:t>Движковский</w:t>
      </w:r>
      <w:proofErr w:type="spellEnd"/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D417AB">
        <w:rPr>
          <w:rFonts w:ascii="Times New Roman" w:eastAsia="Times New Roman" w:hAnsi="Times New Roman" w:cs="Times New Roman"/>
          <w:sz w:val="30"/>
          <w:szCs w:val="30"/>
        </w:rPr>
        <w:t>ясли-сад-базовая</w:t>
      </w:r>
      <w:proofErr w:type="spellEnd"/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 школа </w:t>
      </w:r>
      <w:proofErr w:type="spellStart"/>
      <w:r w:rsidR="00D417AB"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 w:rsidR="00D417AB">
        <w:rPr>
          <w:rFonts w:ascii="Times New Roman" w:eastAsia="Times New Roman" w:hAnsi="Times New Roman" w:cs="Times New Roman"/>
          <w:sz w:val="30"/>
          <w:szCs w:val="30"/>
        </w:rPr>
        <w:t xml:space="preserve"> района».</w:t>
      </w:r>
    </w:p>
    <w:p w:rsidR="00D417AB" w:rsidRDefault="00911D09" w:rsidP="00D41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3.4. Обязательные условия для 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открытия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музе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2C6E47" w:rsidRDefault="002C6E47" w:rsidP="002C6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D417AB" w:rsidRPr="00EE6C44">
        <w:rPr>
          <w:rFonts w:ascii="Times New Roman" w:eastAsia="Times New Roman" w:hAnsi="Times New Roman" w:cs="Times New Roman"/>
          <w:sz w:val="30"/>
          <w:szCs w:val="30"/>
        </w:rPr>
        <w:t xml:space="preserve">актив 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музейн</w:t>
      </w:r>
      <w:r w:rsidR="00D417AB">
        <w:rPr>
          <w:rFonts w:ascii="Times New Roman" w:eastAsia="Times New Roman" w:hAnsi="Times New Roman" w:cs="Times New Roman"/>
          <w:sz w:val="30"/>
          <w:szCs w:val="30"/>
        </w:rPr>
        <w:t>ой комнаты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 xml:space="preserve"> из числа обучающихся и педагогов;</w:t>
      </w:r>
    </w:p>
    <w:p w:rsidR="002C6E47" w:rsidRDefault="002C6E47" w:rsidP="002C6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 xml:space="preserve">собранные и зарегистрированные в инвентарной книге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предметы 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музейн</w:t>
      </w:r>
      <w:r>
        <w:rPr>
          <w:rFonts w:ascii="Times New Roman" w:eastAsia="Times New Roman" w:hAnsi="Times New Roman" w:cs="Times New Roman"/>
          <w:sz w:val="30"/>
          <w:szCs w:val="30"/>
        </w:rPr>
        <w:t>ой комнаты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2C6E47" w:rsidRDefault="002C6E47" w:rsidP="002C6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помещени</w:t>
      </w:r>
      <w:r>
        <w:rPr>
          <w:rFonts w:ascii="Times New Roman" w:eastAsia="Times New Roman" w:hAnsi="Times New Roman" w:cs="Times New Roman"/>
          <w:sz w:val="30"/>
          <w:szCs w:val="30"/>
        </w:rPr>
        <w:t>е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 xml:space="preserve"> и оборудование для хранения и экспонирования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предметов 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музейн</w:t>
      </w:r>
      <w:r>
        <w:rPr>
          <w:rFonts w:ascii="Times New Roman" w:eastAsia="Times New Roman" w:hAnsi="Times New Roman" w:cs="Times New Roman"/>
          <w:sz w:val="30"/>
          <w:szCs w:val="30"/>
        </w:rPr>
        <w:t>ой комнаты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2C6E47" w:rsidRDefault="002C6E47" w:rsidP="002C6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экспозиция</w:t>
      </w:r>
      <w:r w:rsidRPr="002C6E4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музейн</w:t>
      </w:r>
      <w:r>
        <w:rPr>
          <w:rFonts w:ascii="Times New Roman" w:eastAsia="Times New Roman" w:hAnsi="Times New Roman" w:cs="Times New Roman"/>
          <w:sz w:val="30"/>
          <w:szCs w:val="30"/>
        </w:rPr>
        <w:t>ой комнаты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2C6E47" w:rsidRDefault="002C6E47" w:rsidP="002C6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положение о музе</w:t>
      </w:r>
      <w:r>
        <w:rPr>
          <w:rFonts w:ascii="Times New Roman" w:eastAsia="Times New Roman" w:hAnsi="Times New Roman" w:cs="Times New Roman"/>
          <w:sz w:val="30"/>
          <w:szCs w:val="30"/>
        </w:rPr>
        <w:t>йной комнате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 xml:space="preserve">, утвержденное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приказом директора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государственного учреждения образования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Движковский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ясли-сад-базовая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школа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района».</w:t>
      </w:r>
    </w:p>
    <w:p w:rsidR="00911D09" w:rsidRPr="00EE6C44" w:rsidRDefault="00911D09" w:rsidP="002C6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3.5. Учет и регистрация музе</w:t>
      </w:r>
      <w:r w:rsidR="002C6E47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осуществляются в соответствии с действующими правилами.</w:t>
      </w: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4. Функции музея</w:t>
      </w:r>
    </w:p>
    <w:p w:rsidR="002C6E47" w:rsidRDefault="00911D09" w:rsidP="002C6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4.1. Основными функциями музе</w:t>
      </w:r>
      <w:r w:rsidR="002C6E47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являются:</w:t>
      </w:r>
    </w:p>
    <w:p w:rsidR="002C6E47" w:rsidRDefault="002C6E47" w:rsidP="002C6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 xml:space="preserve">документирование истории, культуры и природы родного края путем выявления, сбора, изучения и хранения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предметов 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музейн</w:t>
      </w:r>
      <w:r>
        <w:rPr>
          <w:rFonts w:ascii="Times New Roman" w:eastAsia="Times New Roman" w:hAnsi="Times New Roman" w:cs="Times New Roman"/>
          <w:sz w:val="30"/>
          <w:szCs w:val="30"/>
        </w:rPr>
        <w:t>ой комнаты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510361" w:rsidRDefault="002C6E47" w:rsidP="00510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 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осуществление деятельности по воспитанию, обучению, развитию, социализации обучающихся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 xml:space="preserve"> по средствам экспонатов музейной комнаты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510361" w:rsidRDefault="00510361" w:rsidP="00510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 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организация культурно-просветительской, методической, информационной и иной деятельности;</w:t>
      </w:r>
    </w:p>
    <w:p w:rsidR="00911D09" w:rsidRPr="00EE6C44" w:rsidRDefault="00510361" w:rsidP="00510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911D09" w:rsidRPr="00EE6C44">
        <w:rPr>
          <w:rFonts w:ascii="Times New Roman" w:eastAsia="Times New Roman" w:hAnsi="Times New Roman" w:cs="Times New Roman"/>
          <w:sz w:val="30"/>
          <w:szCs w:val="30"/>
        </w:rPr>
        <w:t>развитие детского самоуправления.</w:t>
      </w: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510361" w:rsidRDefault="00911D09" w:rsidP="00510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5. Учет и обеспечение сохранности фонд</w:t>
      </w:r>
      <w:r w:rsidR="00510361">
        <w:rPr>
          <w:rFonts w:ascii="Times New Roman" w:eastAsia="Times New Roman" w:hAnsi="Times New Roman" w:cs="Times New Roman"/>
          <w:b/>
          <w:bCs/>
          <w:sz w:val="30"/>
          <w:szCs w:val="30"/>
        </w:rPr>
        <w:t>а</w:t>
      </w: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музе</w:t>
      </w:r>
      <w:r w:rsidR="00510361">
        <w:rPr>
          <w:rFonts w:ascii="Times New Roman" w:eastAsia="Times New Roman" w:hAnsi="Times New Roman" w:cs="Times New Roman"/>
          <w:b/>
          <w:bCs/>
          <w:sz w:val="30"/>
          <w:szCs w:val="30"/>
        </w:rPr>
        <w:t>йной комнаты</w:t>
      </w:r>
    </w:p>
    <w:p w:rsidR="00510361" w:rsidRDefault="00911D09" w:rsidP="00510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5.1. Учет </w:t>
      </w:r>
      <w:r w:rsidR="00510361" w:rsidRPr="00EE6C44">
        <w:rPr>
          <w:rFonts w:ascii="Times New Roman" w:eastAsia="Times New Roman" w:hAnsi="Times New Roman" w:cs="Times New Roman"/>
          <w:sz w:val="30"/>
          <w:szCs w:val="30"/>
        </w:rPr>
        <w:t xml:space="preserve">предметов 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музейн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>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осуществляется по основному фонд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>у.</w:t>
      </w:r>
    </w:p>
    <w:p w:rsidR="00510361" w:rsidRDefault="00911D09" w:rsidP="00510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5.2. Ответственность за сохранность фонд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муз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>ейной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несет 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 xml:space="preserve">директор  </w:t>
      </w:r>
      <w:r w:rsidR="00510361" w:rsidRPr="00EE6C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>государственного учреждения образования «</w:t>
      </w:r>
      <w:proofErr w:type="spellStart"/>
      <w:r w:rsidR="00510361">
        <w:rPr>
          <w:rFonts w:ascii="Times New Roman" w:eastAsia="Times New Roman" w:hAnsi="Times New Roman" w:cs="Times New Roman"/>
          <w:sz w:val="30"/>
          <w:szCs w:val="30"/>
        </w:rPr>
        <w:t>Движковский</w:t>
      </w:r>
      <w:proofErr w:type="spellEnd"/>
      <w:r w:rsidR="0051036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510361">
        <w:rPr>
          <w:rFonts w:ascii="Times New Roman" w:eastAsia="Times New Roman" w:hAnsi="Times New Roman" w:cs="Times New Roman"/>
          <w:sz w:val="30"/>
          <w:szCs w:val="30"/>
        </w:rPr>
        <w:t>ясли-сад-базовая</w:t>
      </w:r>
      <w:proofErr w:type="spellEnd"/>
      <w:r w:rsidR="00510361">
        <w:rPr>
          <w:rFonts w:ascii="Times New Roman" w:eastAsia="Times New Roman" w:hAnsi="Times New Roman" w:cs="Times New Roman"/>
          <w:sz w:val="30"/>
          <w:szCs w:val="30"/>
        </w:rPr>
        <w:t xml:space="preserve"> школа </w:t>
      </w:r>
      <w:proofErr w:type="spellStart"/>
      <w:r w:rsidR="00510361"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 w:rsidR="00510361">
        <w:rPr>
          <w:rFonts w:ascii="Times New Roman" w:eastAsia="Times New Roman" w:hAnsi="Times New Roman" w:cs="Times New Roman"/>
          <w:sz w:val="30"/>
          <w:szCs w:val="30"/>
        </w:rPr>
        <w:t xml:space="preserve"> района». </w:t>
      </w:r>
    </w:p>
    <w:p w:rsidR="00510361" w:rsidRDefault="00911D09" w:rsidP="00510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5.3. Хранение в музе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>йной комнате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взрывоопасных, радиоактивных и иных предметов, угрожающих жизни и безопасности людей, категорически запрещается.</w:t>
      </w:r>
    </w:p>
    <w:p w:rsidR="00510361" w:rsidRDefault="00911D09" w:rsidP="00510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5.4.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510361" w:rsidRDefault="00510361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510361" w:rsidRDefault="00510361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6. Руководство деятельностью музе</w:t>
      </w:r>
      <w:r w:rsidR="00510361">
        <w:rPr>
          <w:rFonts w:ascii="Times New Roman" w:eastAsia="Times New Roman" w:hAnsi="Times New Roman" w:cs="Times New Roman"/>
          <w:b/>
          <w:bCs/>
          <w:sz w:val="30"/>
          <w:szCs w:val="30"/>
        </w:rPr>
        <w:t>йной комнаты</w:t>
      </w:r>
    </w:p>
    <w:p w:rsidR="00510361" w:rsidRDefault="00911D09" w:rsidP="00510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6.1. Общее руководство деятельностью музе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осуществляет 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 xml:space="preserve">директор  </w:t>
      </w:r>
      <w:r w:rsidR="00510361" w:rsidRPr="00EE6C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>государственного учреждения образования «</w:t>
      </w:r>
      <w:proofErr w:type="spellStart"/>
      <w:r w:rsidR="00510361">
        <w:rPr>
          <w:rFonts w:ascii="Times New Roman" w:eastAsia="Times New Roman" w:hAnsi="Times New Roman" w:cs="Times New Roman"/>
          <w:sz w:val="30"/>
          <w:szCs w:val="30"/>
        </w:rPr>
        <w:t>Движковский</w:t>
      </w:r>
      <w:proofErr w:type="spellEnd"/>
      <w:r w:rsidR="0051036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510361">
        <w:rPr>
          <w:rFonts w:ascii="Times New Roman" w:eastAsia="Times New Roman" w:hAnsi="Times New Roman" w:cs="Times New Roman"/>
          <w:sz w:val="30"/>
          <w:szCs w:val="30"/>
        </w:rPr>
        <w:t>ясли-сад-базовая</w:t>
      </w:r>
      <w:proofErr w:type="spellEnd"/>
      <w:r w:rsidR="00510361">
        <w:rPr>
          <w:rFonts w:ascii="Times New Roman" w:eastAsia="Times New Roman" w:hAnsi="Times New Roman" w:cs="Times New Roman"/>
          <w:sz w:val="30"/>
          <w:szCs w:val="30"/>
        </w:rPr>
        <w:t xml:space="preserve"> школа </w:t>
      </w:r>
      <w:proofErr w:type="spellStart"/>
      <w:r w:rsidR="00510361"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 w:rsidR="00510361">
        <w:rPr>
          <w:rFonts w:ascii="Times New Roman" w:eastAsia="Times New Roman" w:hAnsi="Times New Roman" w:cs="Times New Roman"/>
          <w:sz w:val="30"/>
          <w:szCs w:val="30"/>
        </w:rPr>
        <w:t xml:space="preserve"> района»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10361" w:rsidRDefault="00911D09" w:rsidP="00510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6.2. Непосредственное руководство практической деятельностью музе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осуществляет руководитель музе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, назначаемый приказом 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 xml:space="preserve">директора </w:t>
      </w:r>
      <w:r w:rsidR="00510361" w:rsidRPr="00EE6C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>государственного учреждения образования «</w:t>
      </w:r>
      <w:proofErr w:type="spellStart"/>
      <w:r w:rsidR="00510361">
        <w:rPr>
          <w:rFonts w:ascii="Times New Roman" w:eastAsia="Times New Roman" w:hAnsi="Times New Roman" w:cs="Times New Roman"/>
          <w:sz w:val="30"/>
          <w:szCs w:val="30"/>
        </w:rPr>
        <w:t>Движковский</w:t>
      </w:r>
      <w:proofErr w:type="spellEnd"/>
      <w:r w:rsidR="0051036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510361">
        <w:rPr>
          <w:rFonts w:ascii="Times New Roman" w:eastAsia="Times New Roman" w:hAnsi="Times New Roman" w:cs="Times New Roman"/>
          <w:sz w:val="30"/>
          <w:szCs w:val="30"/>
        </w:rPr>
        <w:t>ясли-сад-базовая</w:t>
      </w:r>
      <w:proofErr w:type="spellEnd"/>
      <w:r w:rsidR="00510361">
        <w:rPr>
          <w:rFonts w:ascii="Times New Roman" w:eastAsia="Times New Roman" w:hAnsi="Times New Roman" w:cs="Times New Roman"/>
          <w:sz w:val="30"/>
          <w:szCs w:val="30"/>
        </w:rPr>
        <w:t xml:space="preserve"> школа </w:t>
      </w:r>
      <w:proofErr w:type="spellStart"/>
      <w:r w:rsidR="00510361"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 w:rsidR="00510361">
        <w:rPr>
          <w:rFonts w:ascii="Times New Roman" w:eastAsia="Times New Roman" w:hAnsi="Times New Roman" w:cs="Times New Roman"/>
          <w:sz w:val="30"/>
          <w:szCs w:val="30"/>
        </w:rPr>
        <w:t xml:space="preserve"> района»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E08BB" w:rsidRDefault="00911D09" w:rsidP="007E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6.3. Текущую работу музе</w:t>
      </w:r>
      <w:r w:rsidR="00510361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осуществляет </w:t>
      </w:r>
      <w:r w:rsidR="007E08BB" w:rsidRPr="00EE6C44">
        <w:rPr>
          <w:rFonts w:ascii="Times New Roman" w:eastAsia="Times New Roman" w:hAnsi="Times New Roman" w:cs="Times New Roman"/>
          <w:sz w:val="30"/>
          <w:szCs w:val="30"/>
        </w:rPr>
        <w:t>актив музейн</w:t>
      </w:r>
      <w:r w:rsidR="007E08BB">
        <w:rPr>
          <w:rFonts w:ascii="Times New Roman" w:eastAsia="Times New Roman" w:hAnsi="Times New Roman" w:cs="Times New Roman"/>
          <w:sz w:val="30"/>
          <w:szCs w:val="30"/>
        </w:rPr>
        <w:t>ой комнаты</w:t>
      </w:r>
      <w:r w:rsidR="007E08BB" w:rsidRPr="00EE6C44">
        <w:rPr>
          <w:rFonts w:ascii="Times New Roman" w:eastAsia="Times New Roman" w:hAnsi="Times New Roman" w:cs="Times New Roman"/>
          <w:sz w:val="30"/>
          <w:szCs w:val="30"/>
        </w:rPr>
        <w:t xml:space="preserve"> из числа обучающихся и педагогов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911D09" w:rsidRPr="00EE6C44" w:rsidRDefault="00911D09" w:rsidP="00EE6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b/>
          <w:bCs/>
          <w:sz w:val="30"/>
          <w:szCs w:val="30"/>
        </w:rPr>
        <w:t>7. Реорганизация (ликвидация) музея</w:t>
      </w:r>
    </w:p>
    <w:p w:rsidR="00911D09" w:rsidRPr="00EE6C44" w:rsidRDefault="00911D09" w:rsidP="007E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6C44">
        <w:rPr>
          <w:rFonts w:ascii="Times New Roman" w:eastAsia="Times New Roman" w:hAnsi="Times New Roman" w:cs="Times New Roman"/>
          <w:sz w:val="30"/>
          <w:szCs w:val="30"/>
        </w:rPr>
        <w:t>Вопрос о реорганизации (ликвидации) музе</w:t>
      </w:r>
      <w:r w:rsidR="007E08BB">
        <w:rPr>
          <w:rFonts w:ascii="Times New Roman" w:eastAsia="Times New Roman" w:hAnsi="Times New Roman" w:cs="Times New Roman"/>
          <w:sz w:val="30"/>
          <w:szCs w:val="30"/>
        </w:rPr>
        <w:t>йной комнаты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>, а также о судьбе е</w:t>
      </w:r>
      <w:r w:rsidR="007E08BB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EE6C44">
        <w:rPr>
          <w:rFonts w:ascii="Times New Roman" w:eastAsia="Times New Roman" w:hAnsi="Times New Roman" w:cs="Times New Roman"/>
          <w:sz w:val="30"/>
          <w:szCs w:val="30"/>
        </w:rPr>
        <w:t xml:space="preserve"> коллекций решается учредителем по согласованию с вышестоящим органом управления образованием.</w:t>
      </w:r>
    </w:p>
    <w:p w:rsidR="008C17A7" w:rsidRPr="00EE6C44" w:rsidRDefault="008C17A7" w:rsidP="00EE6C4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8C17A7" w:rsidRPr="00EE6C44" w:rsidSect="00EE6C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1D09"/>
    <w:rsid w:val="002C6E47"/>
    <w:rsid w:val="00510361"/>
    <w:rsid w:val="007E08BB"/>
    <w:rsid w:val="008C17A7"/>
    <w:rsid w:val="00911D09"/>
    <w:rsid w:val="00C92F86"/>
    <w:rsid w:val="00CA5227"/>
    <w:rsid w:val="00D417AB"/>
    <w:rsid w:val="00E4087B"/>
    <w:rsid w:val="00E553B3"/>
    <w:rsid w:val="00EA50E5"/>
    <w:rsid w:val="00EE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1D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MainP</dc:creator>
  <cp:keywords/>
  <dc:description/>
  <cp:lastModifiedBy>MainP</cp:lastModifiedBy>
  <cp:revision>4</cp:revision>
  <cp:lastPrinted>2021-06-07T08:55:00Z</cp:lastPrinted>
  <dcterms:created xsi:type="dcterms:W3CDTF">2021-05-18T15:14:00Z</dcterms:created>
  <dcterms:modified xsi:type="dcterms:W3CDTF">2021-06-07T08:55:00Z</dcterms:modified>
</cp:coreProperties>
</file>