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43F1">
        <w:rPr>
          <w:b/>
          <w:bCs/>
          <w:sz w:val="28"/>
          <w:szCs w:val="28"/>
        </w:rPr>
        <w:t>О запрете использования пиротехнических изделий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43F1">
        <w:rPr>
          <w:b/>
          <w:bCs/>
          <w:sz w:val="28"/>
          <w:szCs w:val="28"/>
        </w:rPr>
        <w:t>ОСТОРОЖНО, ПЕТАРДЫ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43F1">
        <w:rPr>
          <w:b/>
          <w:bCs/>
          <w:sz w:val="28"/>
          <w:szCs w:val="28"/>
        </w:rPr>
        <w:t>ПАМЯТКА ДЛЯ ДЕТЕЙ И РОДИТЕЛЕЙ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Совсем скоро будет любимый всеми в нашей стране праздник - Новый Год. Одна из замечательных новогодних традиций этого зажигательного праздника - запуск фейерверков, взрыв петард и другой пиротехники, которая создаёт волшебную атмосферу – однако это источник большинства новогодних травм, особенно для детей, которые так и норовят встать поближе, потрогать салют и проделать другие опасные действия. Основное (к сожалению, очень редко соблюдаемое) правило – </w:t>
      </w:r>
      <w:r w:rsidRPr="00A443F1">
        <w:rPr>
          <w:b/>
          <w:bCs/>
          <w:sz w:val="28"/>
          <w:szCs w:val="28"/>
        </w:rPr>
        <w:t>пиротехника детям не игрушка</w:t>
      </w:r>
      <w:r>
        <w:rPr>
          <w:b/>
          <w:bCs/>
          <w:sz w:val="28"/>
          <w:szCs w:val="28"/>
        </w:rPr>
        <w:t>!</w:t>
      </w:r>
      <w:r w:rsidRPr="00A443F1">
        <w:rPr>
          <w:sz w:val="28"/>
          <w:szCs w:val="28"/>
        </w:rPr>
        <w:t> Продажа «огненных потех» детям до 16 лет запрещена, и если вы имеете возможность убедить своего ребенка воздержаться от опасной забавы – лучше это сделать.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О</w:t>
      </w:r>
      <w:r w:rsidRPr="00A443F1">
        <w:rPr>
          <w:b/>
          <w:bCs/>
          <w:sz w:val="28"/>
          <w:szCs w:val="28"/>
        </w:rPr>
        <w:t>сновные причины</w:t>
      </w:r>
      <w:r w:rsidRPr="00A443F1">
        <w:rPr>
          <w:sz w:val="28"/>
          <w:szCs w:val="28"/>
        </w:rPr>
        <w:t> того, что при использовании пиротехники могут случиться несчастные случаи:</w:t>
      </w:r>
      <w:r w:rsidRPr="00A443F1">
        <w:rPr>
          <w:b/>
          <w:bCs/>
          <w:sz w:val="28"/>
          <w:szCs w:val="28"/>
        </w:rPr>
        <w:t>   </w:t>
      </w:r>
      <w:r w:rsidRPr="00A443F1">
        <w:rPr>
          <w:b/>
          <w:bCs/>
          <w:i/>
          <w:iCs/>
          <w:sz w:val="28"/>
          <w:szCs w:val="28"/>
        </w:rPr>
        <w:t>некачественная продукция; несоблюдение элементарных правил техники безопасности при запуске салютов; пиротехника используется детьми без присмотра взрослых; запуск салютов осуществляется людьми в состоянии алкогольного опьянения.   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b/>
          <w:bCs/>
          <w:sz w:val="28"/>
          <w:szCs w:val="28"/>
        </w:rPr>
        <w:t>Вот лишь малая часть последствий, </w:t>
      </w:r>
      <w:r w:rsidRPr="00A443F1">
        <w:rPr>
          <w:sz w:val="28"/>
          <w:szCs w:val="28"/>
        </w:rPr>
        <w:t>к которым может привести несоблюдение техники безопасности при использовании праздничной пиротехники: </w:t>
      </w:r>
      <w:r w:rsidRPr="00A443F1">
        <w:rPr>
          <w:b/>
          <w:bCs/>
          <w:sz w:val="28"/>
          <w:szCs w:val="28"/>
        </w:rPr>
        <w:t>серьёзные травмы зрения, ожоги рук и лица, потеря пальцев.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3F1">
        <w:rPr>
          <w:b/>
          <w:bCs/>
          <w:sz w:val="28"/>
          <w:szCs w:val="28"/>
        </w:rPr>
        <w:t>Правила безопасности при запуске петард и фейерверков.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Тщательно изучите перед запуском инструкцию!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 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 бросайте горящие петарды в людей и животных!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b/>
          <w:bCs/>
          <w:sz w:val="28"/>
          <w:szCs w:val="28"/>
        </w:rPr>
        <w:t>- Запускать петарды детям запрещено!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 задерживайте горящую петарду в руках!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Нельзя помещать петарду в замкнутый объем: банку, ведро, бутылку!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Используйте петарды только на открытом воздухе!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Приближаться к горящей петарде нельзя ближе, чем на 5-10 м!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Хранить и переносить петарды следует только в упаковке!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 носите петарды в карманах!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Разбирать петарду запрещается!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Категорически запрещается сжигать фейерверки на кострах.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Ни в коем случае не наклоняйтесь над пиротехникой.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Если петарда не сработала - не пытайтесь проверить или поджечь фитиль еще раз.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lastRenderedPageBreak/>
        <w:t xml:space="preserve">- Не запускайте ракеты </w:t>
      </w:r>
      <w:proofErr w:type="gramStart"/>
      <w:r w:rsidRPr="00A443F1">
        <w:rPr>
          <w:sz w:val="28"/>
          <w:szCs w:val="28"/>
        </w:rPr>
        <w:t>во</w:t>
      </w:r>
      <w:proofErr w:type="gramEnd"/>
      <w:r w:rsidRPr="00A443F1">
        <w:rPr>
          <w:sz w:val="28"/>
          <w:szCs w:val="28"/>
        </w:rPr>
        <w:t xml:space="preserve"> дворах-колодцах, в квартирах, вблизи домов и на небольших огороженных территориях.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       Помните, что места для запуска каждого конкретного изделия должны быть указаны в инструкции.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 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Уничтожают фейерверки, поместив их в воду на срок до двух суток. После этого их можно выбросить с бытовым мусором.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b/>
          <w:bCs/>
          <w:sz w:val="28"/>
          <w:szCs w:val="28"/>
        </w:rPr>
        <w:t> Это должен знать каждый!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443F1">
        <w:rPr>
          <w:b/>
          <w:bCs/>
          <w:i/>
          <w:iCs/>
          <w:sz w:val="28"/>
          <w:szCs w:val="28"/>
        </w:rPr>
        <w:t>Петарды и хлопушки – опасные игрушки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С приближением новогодних праздников прилавки магазинов наполняются различной пиротехникой. Покупая подарки к Новому году, трудно отказать себе в удовольствии приобрести пару фейерверков и несколько петард. Салют и хлопушки приносят радость. Особенно детям. Но использование пиротехники, может нанести вред нашему здоровью.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Так, 04.01.2017 года в больницу с диагнозом: травматическая ампутация фаланги четвертого пальца левой кисти, рваная рана первого и пятого пальцев левой кисти, химический ожог лица и глаз был доставлен несовершеннолетний 11.07.2001 года рождения. Он взял самодельную петарду, изготовленную им накануне, зажег ее, в результате чего она взорвалась, что повлекло причинение подростку вышеуказанных повреждений.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Распространены случаи, когда родители используют пиротехнические изделия в качестве подарков детям.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3F1">
        <w:rPr>
          <w:sz w:val="28"/>
          <w:szCs w:val="28"/>
        </w:rPr>
        <w:t xml:space="preserve">К примеру, 01.01.2017г. </w:t>
      </w:r>
      <w:proofErr w:type="gramStart"/>
      <w:r w:rsidRPr="00A443F1">
        <w:rPr>
          <w:sz w:val="28"/>
          <w:szCs w:val="28"/>
        </w:rPr>
        <w:t>в</w:t>
      </w:r>
      <w:proofErr w:type="gramEnd"/>
      <w:r w:rsidRPr="00A443F1">
        <w:rPr>
          <w:sz w:val="28"/>
          <w:szCs w:val="28"/>
        </w:rPr>
        <w:t xml:space="preserve"> УЗ «Гомельская городская клиническая больница № 1» за медицинской помощью обратилась 6-тилетняя девочка. Родителями девочки на рынке была приобретена хлопушка, которую отец ребенка вместе с дочерью взорвал в квартире. В результате малолетняя</w:t>
      </w:r>
      <w:r>
        <w:rPr>
          <w:sz w:val="28"/>
          <w:szCs w:val="28"/>
        </w:rPr>
        <w:t xml:space="preserve"> девочка</w:t>
      </w:r>
      <w:r w:rsidRPr="00A443F1">
        <w:rPr>
          <w:sz w:val="28"/>
          <w:szCs w:val="28"/>
        </w:rPr>
        <w:t xml:space="preserve"> получила термический ожог 1-2 степени пальцев левой кисти </w:t>
      </w:r>
      <w:r>
        <w:rPr>
          <w:sz w:val="28"/>
          <w:szCs w:val="28"/>
        </w:rPr>
        <w:t xml:space="preserve">и </w:t>
      </w:r>
      <w:r w:rsidRPr="00A443F1">
        <w:rPr>
          <w:sz w:val="28"/>
          <w:szCs w:val="28"/>
        </w:rPr>
        <w:t>шеи.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A443F1">
        <w:rPr>
          <w:sz w:val="28"/>
          <w:szCs w:val="28"/>
        </w:rPr>
        <w:t>Помните, что применение пиротехнической продукции должно осуществляться исключительно в соответствии с требованиями </w:t>
      </w:r>
      <w:r w:rsidRPr="00A443F1">
        <w:rPr>
          <w:b/>
          <w:bCs/>
          <w:i/>
          <w:iCs/>
          <w:sz w:val="28"/>
          <w:szCs w:val="28"/>
        </w:rPr>
        <w:t>инструкции по эксплуатации завода-изготовителя</w:t>
      </w:r>
      <w:r w:rsidRPr="00A443F1">
        <w:rPr>
          <w:sz w:val="28"/>
          <w:szCs w:val="28"/>
        </w:rPr>
        <w:t>, которая содержит: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ограничения по условиям применения изделия;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способы безопасного запуска;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размеры опасной зоны;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условия хранения,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срок годности и способы утилизации.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b/>
          <w:bCs/>
          <w:i/>
          <w:iCs/>
          <w:sz w:val="28"/>
          <w:szCs w:val="28"/>
        </w:rPr>
        <w:t>Правила безопасности при запуске петард и фейерверков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Тщательно изучите перед запуском инструкцию!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 xml:space="preserve">- Площадка для запуска должна быть ровной, над ней не должно быть деревьев, линий электропередач и др. препятствий. Кроме того, она должна </w:t>
      </w:r>
      <w:r w:rsidRPr="00A443F1">
        <w:rPr>
          <w:sz w:val="28"/>
          <w:szCs w:val="28"/>
        </w:rPr>
        <w:lastRenderedPageBreak/>
        <w:t>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 бросайте горящие петарды в людей и животных!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Запускать петарды детям запрещено!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 задерживайте горящую петарду в руках!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Нельзя помещать петарду в замкнутый объем: банку, ведро, бутылку!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Используйте петарды только на открытом воздухе!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Приближаться к горящей петарде нельзя ближе, чем на 5-10 м!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Хранить и переносить петарды следует только в упаковке!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 носите петарды в карманах!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Разбирать петарду запрещается!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Категорически запрещается сжигать фейерверки на кострах.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Ни в коем случае не наклоняйтесь над пиротехникой.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Если петарда не сработала - не пытайтесь проверить или поджечь фитиль еще раз.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 xml:space="preserve">- Не запускайте ракеты </w:t>
      </w:r>
      <w:proofErr w:type="gramStart"/>
      <w:r w:rsidRPr="00A443F1">
        <w:rPr>
          <w:sz w:val="28"/>
          <w:szCs w:val="28"/>
        </w:rPr>
        <w:t>во</w:t>
      </w:r>
      <w:proofErr w:type="gramEnd"/>
      <w:r w:rsidRPr="00A443F1">
        <w:rPr>
          <w:sz w:val="28"/>
          <w:szCs w:val="28"/>
        </w:rPr>
        <w:t xml:space="preserve"> дворах-колодцах, в квартирах, вблизи домов и на небольших огороженных территориях.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Помните, что </w:t>
      </w:r>
      <w:r w:rsidRPr="00A443F1">
        <w:rPr>
          <w:b/>
          <w:bCs/>
          <w:i/>
          <w:iCs/>
          <w:sz w:val="28"/>
          <w:szCs w:val="28"/>
        </w:rPr>
        <w:t>места для запуска</w:t>
      </w:r>
      <w:r w:rsidRPr="00A443F1">
        <w:rPr>
          <w:sz w:val="28"/>
          <w:szCs w:val="28"/>
        </w:rPr>
        <w:t> каждого конкретного изделия должны быть указаны в инструкции.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</w:p>
    <w:p w:rsidR="00A443F1" w:rsidRPr="00A443F1" w:rsidRDefault="00A443F1" w:rsidP="00A44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43F1">
        <w:rPr>
          <w:sz w:val="28"/>
          <w:szCs w:val="28"/>
        </w:rPr>
        <w:t>- Уничтожают фейерверки, поместив их в воду на срок до двух суток. После этого их можно выбросить с бытовым мусором.</w:t>
      </w:r>
    </w:p>
    <w:p w:rsidR="00291DFF" w:rsidRPr="00A443F1" w:rsidRDefault="00291DFF" w:rsidP="00A4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DFF" w:rsidRPr="00A4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F1"/>
    <w:rsid w:val="00291DFF"/>
    <w:rsid w:val="00A4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2021-12-21T12:56:00Z</dcterms:created>
  <dcterms:modified xsi:type="dcterms:W3CDTF">2021-12-21T13:02:00Z</dcterms:modified>
</cp:coreProperties>
</file>