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A1" w:rsidRDefault="007052A1" w:rsidP="007052A1">
      <w:pPr>
        <w:tabs>
          <w:tab w:val="left" w:pos="3261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УТВЕРЖДЕНО</w:t>
      </w:r>
    </w:p>
    <w:p w:rsidR="007052A1" w:rsidRDefault="007052A1" w:rsidP="007052A1">
      <w:pPr>
        <w:tabs>
          <w:tab w:val="left" w:pos="3261"/>
          <w:tab w:val="left" w:pos="5670"/>
        </w:tabs>
        <w:ind w:left="566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Протокол общего собрания попечительского совета </w:t>
      </w:r>
      <w:r>
        <w:rPr>
          <w:sz w:val="28"/>
          <w:szCs w:val="28"/>
          <w:u w:val="single"/>
        </w:rPr>
        <w:t>№ 1</w:t>
      </w:r>
    </w:p>
    <w:p w:rsidR="007052A1" w:rsidRDefault="007052A1" w:rsidP="007052A1">
      <w:pPr>
        <w:tabs>
          <w:tab w:val="left" w:pos="3261"/>
          <w:tab w:val="left" w:pos="5670"/>
        </w:tabs>
        <w:ind w:left="566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«13» октября 2022</w:t>
      </w:r>
    </w:p>
    <w:p w:rsidR="007052A1" w:rsidRDefault="007052A1" w:rsidP="007052A1">
      <w:pPr>
        <w:tabs>
          <w:tab w:val="left" w:pos="3261"/>
        </w:tabs>
        <w:spacing w:line="360" w:lineRule="auto"/>
        <w:rPr>
          <w:sz w:val="28"/>
          <w:szCs w:val="28"/>
        </w:rPr>
      </w:pPr>
    </w:p>
    <w:p w:rsidR="007052A1" w:rsidRDefault="007052A1" w:rsidP="007052A1">
      <w:pPr>
        <w:tabs>
          <w:tab w:val="left" w:pos="3261"/>
        </w:tabs>
        <w:spacing w:line="280" w:lineRule="exact"/>
        <w:rPr>
          <w:szCs w:val="30"/>
        </w:rPr>
      </w:pPr>
      <w:r>
        <w:rPr>
          <w:szCs w:val="30"/>
        </w:rPr>
        <w:t>ОТЧЕТ</w:t>
      </w:r>
    </w:p>
    <w:p w:rsidR="007052A1" w:rsidRDefault="007052A1" w:rsidP="007052A1">
      <w:pPr>
        <w:tabs>
          <w:tab w:val="left" w:pos="3261"/>
        </w:tabs>
        <w:spacing w:line="280" w:lineRule="exact"/>
        <w:rPr>
          <w:szCs w:val="30"/>
        </w:rPr>
      </w:pPr>
      <w:r>
        <w:rPr>
          <w:szCs w:val="30"/>
        </w:rPr>
        <w:t xml:space="preserve">попечительского совета </w:t>
      </w:r>
    </w:p>
    <w:p w:rsidR="007052A1" w:rsidRDefault="007052A1" w:rsidP="007052A1">
      <w:pPr>
        <w:tabs>
          <w:tab w:val="left" w:pos="3261"/>
        </w:tabs>
        <w:spacing w:line="280" w:lineRule="exact"/>
        <w:rPr>
          <w:szCs w:val="30"/>
        </w:rPr>
      </w:pPr>
      <w:r>
        <w:rPr>
          <w:szCs w:val="30"/>
        </w:rPr>
        <w:t xml:space="preserve">ГУО «ДЦРР </w:t>
      </w:r>
      <w:proofErr w:type="spellStart"/>
      <w:r>
        <w:rPr>
          <w:szCs w:val="30"/>
        </w:rPr>
        <w:t>агр</w:t>
      </w:r>
      <w:proofErr w:type="gramStart"/>
      <w:r>
        <w:rPr>
          <w:szCs w:val="30"/>
        </w:rPr>
        <w:t>.В</w:t>
      </w:r>
      <w:proofErr w:type="gramEnd"/>
      <w:r>
        <w:rPr>
          <w:szCs w:val="30"/>
        </w:rPr>
        <w:t>асилишки</w:t>
      </w:r>
      <w:proofErr w:type="spellEnd"/>
      <w:r>
        <w:rPr>
          <w:szCs w:val="30"/>
        </w:rPr>
        <w:t xml:space="preserve">» о деятельности и </w:t>
      </w:r>
    </w:p>
    <w:p w:rsidR="007052A1" w:rsidRDefault="007052A1" w:rsidP="007052A1">
      <w:pPr>
        <w:tabs>
          <w:tab w:val="left" w:pos="3261"/>
        </w:tabs>
        <w:spacing w:line="280" w:lineRule="exact"/>
        <w:rPr>
          <w:szCs w:val="30"/>
        </w:rPr>
      </w:pPr>
      <w:proofErr w:type="gramStart"/>
      <w:r>
        <w:rPr>
          <w:szCs w:val="30"/>
        </w:rPr>
        <w:t>использовании</w:t>
      </w:r>
      <w:proofErr w:type="gramEnd"/>
      <w:r>
        <w:rPr>
          <w:szCs w:val="30"/>
        </w:rPr>
        <w:t xml:space="preserve"> имущества, денежных средств</w:t>
      </w:r>
    </w:p>
    <w:p w:rsidR="007052A1" w:rsidRDefault="007052A1" w:rsidP="007052A1">
      <w:pPr>
        <w:tabs>
          <w:tab w:val="left" w:pos="3261"/>
        </w:tabs>
        <w:spacing w:line="280" w:lineRule="exact"/>
        <w:rPr>
          <w:szCs w:val="30"/>
        </w:rPr>
      </w:pPr>
      <w:r>
        <w:rPr>
          <w:szCs w:val="30"/>
        </w:rPr>
        <w:t>за 2021/2022 учебный год.</w:t>
      </w:r>
    </w:p>
    <w:p w:rsidR="007052A1" w:rsidRDefault="007052A1" w:rsidP="007052A1">
      <w:pPr>
        <w:tabs>
          <w:tab w:val="left" w:pos="3261"/>
        </w:tabs>
        <w:spacing w:line="360" w:lineRule="auto"/>
        <w:rPr>
          <w:szCs w:val="30"/>
        </w:rPr>
      </w:pPr>
    </w:p>
    <w:p w:rsidR="007052A1" w:rsidRDefault="007052A1" w:rsidP="007052A1">
      <w:pPr>
        <w:tabs>
          <w:tab w:val="left" w:pos="709"/>
          <w:tab w:val="left" w:pos="3261"/>
        </w:tabs>
        <w:jc w:val="both"/>
        <w:rPr>
          <w:szCs w:val="30"/>
        </w:rPr>
      </w:pPr>
      <w:r>
        <w:rPr>
          <w:szCs w:val="30"/>
        </w:rPr>
        <w:tab/>
        <w:t xml:space="preserve">Попечительский совет ГУО «Дошкольный центр развития ребенка </w:t>
      </w:r>
      <w:proofErr w:type="spellStart"/>
      <w:r>
        <w:rPr>
          <w:szCs w:val="30"/>
        </w:rPr>
        <w:t>агр</w:t>
      </w:r>
      <w:proofErr w:type="gramStart"/>
      <w:r>
        <w:rPr>
          <w:szCs w:val="30"/>
        </w:rPr>
        <w:t>.В</w:t>
      </w:r>
      <w:proofErr w:type="gramEnd"/>
      <w:r>
        <w:rPr>
          <w:szCs w:val="30"/>
        </w:rPr>
        <w:t>асилишки</w:t>
      </w:r>
      <w:proofErr w:type="spellEnd"/>
      <w:r>
        <w:rPr>
          <w:szCs w:val="30"/>
        </w:rPr>
        <w:t xml:space="preserve">» в течение 2021/2022 учебного года работал в соответствии с нормативными документами Республики Беларусь: постановлением Министерства образования Республики Беларусь 25.07.2011 №146 «Об утверждении Положения о попечительском совете учреждения образования»; постановлением Министерства образования Республики Беларусь 29.04.2020 №60 «Об изменении постановления Министерства образования Республики Беларусь 25.07.2011 №146». </w:t>
      </w:r>
    </w:p>
    <w:p w:rsidR="007052A1" w:rsidRDefault="007052A1" w:rsidP="007052A1">
      <w:pPr>
        <w:tabs>
          <w:tab w:val="left" w:pos="709"/>
          <w:tab w:val="left" w:pos="3261"/>
        </w:tabs>
        <w:jc w:val="both"/>
        <w:rPr>
          <w:szCs w:val="30"/>
        </w:rPr>
      </w:pPr>
      <w:r>
        <w:rPr>
          <w:szCs w:val="30"/>
        </w:rPr>
        <w:tab/>
        <w:t xml:space="preserve"> Целенаправленно попечительским советом в 2021/2022 учебном году решались следующие задачи: целевое использование средств попечительского совета по укреплению и обновлению материально-технической базы учреждения образования, соблюдению санитарно-гигиенического режима в условиях распространения инфекции </w:t>
      </w:r>
      <w:r>
        <w:rPr>
          <w:szCs w:val="30"/>
          <w:lang w:val="en-US"/>
        </w:rPr>
        <w:t>COVID</w:t>
      </w:r>
      <w:r>
        <w:rPr>
          <w:szCs w:val="30"/>
        </w:rPr>
        <w:t xml:space="preserve"> -19. </w:t>
      </w:r>
    </w:p>
    <w:p w:rsidR="007052A1" w:rsidRDefault="007052A1" w:rsidP="007052A1">
      <w:pPr>
        <w:tabs>
          <w:tab w:val="left" w:pos="709"/>
          <w:tab w:val="left" w:pos="3261"/>
        </w:tabs>
        <w:jc w:val="both"/>
        <w:rPr>
          <w:szCs w:val="30"/>
        </w:rPr>
      </w:pPr>
      <w:bookmarkStart w:id="0" w:name="_GoBack"/>
      <w:bookmarkEnd w:id="0"/>
      <w:r>
        <w:rPr>
          <w:szCs w:val="30"/>
        </w:rPr>
        <w:tab/>
        <w:t xml:space="preserve">Утвержденный план работы попечительского совета реализован в интересах учреждения дошкольного образования, размер использованных средств за 2021/2022 учебный год составил 1369,40 (одна тысяча триста шестьдесят девять) белорусских рублей 40 копеек. </w:t>
      </w:r>
    </w:p>
    <w:p w:rsidR="007052A1" w:rsidRDefault="007052A1" w:rsidP="007052A1">
      <w:pPr>
        <w:tabs>
          <w:tab w:val="left" w:pos="709"/>
          <w:tab w:val="left" w:pos="3261"/>
        </w:tabs>
        <w:jc w:val="both"/>
        <w:rPr>
          <w:szCs w:val="30"/>
        </w:rPr>
      </w:pPr>
      <w:r>
        <w:rPr>
          <w:szCs w:val="30"/>
        </w:rPr>
        <w:tab/>
        <w:t xml:space="preserve">Распределено имущество, переданное учреждению дошкольного образования родительской общественностью возрастных и выпускных групп для укрепления материально-технической базы учреждения образования на сумму 1120,00 (одна тысяча сто двадцать) белорусских рублей, протокол от 11.02.2022 №2. С целью обеспечения качества образовательного процесса с детьми дошкольного возраста  при реализации образовательной программы дошкольного образования приобретены игровые пособия в каждую возрастную группу, в спортивный зал приобрели </w:t>
      </w:r>
      <w:proofErr w:type="gramStart"/>
      <w:r>
        <w:rPr>
          <w:szCs w:val="30"/>
        </w:rPr>
        <w:t>степ-платформы</w:t>
      </w:r>
      <w:proofErr w:type="gramEnd"/>
      <w:r>
        <w:rPr>
          <w:szCs w:val="30"/>
        </w:rPr>
        <w:t xml:space="preserve">, что поможет в новом </w:t>
      </w:r>
      <w:proofErr w:type="gramStart"/>
      <w:r>
        <w:rPr>
          <w:szCs w:val="30"/>
        </w:rPr>
        <w:t>учебном году организовать степ-аэробику для воспитанников.</w:t>
      </w:r>
      <w:proofErr w:type="gramEnd"/>
    </w:p>
    <w:p w:rsidR="007052A1" w:rsidRDefault="007052A1" w:rsidP="007052A1">
      <w:pPr>
        <w:tabs>
          <w:tab w:val="left" w:pos="709"/>
          <w:tab w:val="left" w:pos="3261"/>
        </w:tabs>
        <w:jc w:val="both"/>
        <w:rPr>
          <w:szCs w:val="30"/>
        </w:rPr>
      </w:pPr>
      <w:r>
        <w:rPr>
          <w:szCs w:val="30"/>
        </w:rPr>
        <w:tab/>
        <w:t xml:space="preserve">В течение учебного года оказывалась помощь в приобретении моющих и чистящих средств, были распределены денежные средства на  оказание помощи в проведении текущего ремонта в учреждении </w:t>
      </w:r>
      <w:r>
        <w:rPr>
          <w:szCs w:val="30"/>
        </w:rPr>
        <w:lastRenderedPageBreak/>
        <w:t xml:space="preserve">образования в размере 249,40 (двести сорок девять) </w:t>
      </w:r>
      <w:r w:rsidR="00890E7A">
        <w:rPr>
          <w:szCs w:val="30"/>
        </w:rPr>
        <w:t xml:space="preserve">белорусских  рублей 40 копеек, протокол от 06.06.2022 №4 </w:t>
      </w:r>
      <w:r>
        <w:rPr>
          <w:szCs w:val="30"/>
        </w:rPr>
        <w:t xml:space="preserve">в течение года. </w:t>
      </w:r>
    </w:p>
    <w:p w:rsidR="007052A1" w:rsidRDefault="007052A1" w:rsidP="007052A1">
      <w:pPr>
        <w:tabs>
          <w:tab w:val="left" w:pos="709"/>
          <w:tab w:val="left" w:pos="3261"/>
        </w:tabs>
        <w:jc w:val="both"/>
        <w:rPr>
          <w:szCs w:val="30"/>
        </w:rPr>
      </w:pPr>
      <w:r>
        <w:rPr>
          <w:szCs w:val="30"/>
        </w:rPr>
        <w:tab/>
        <w:t>Хозяйство ОАО «Василишки» оказали безвозмездную помощь в приобретении плодовоовощной продукции для организации питания воспитанников на сумму 937,00 (девятьсот тридцать семь) белорусских рублей. Безвозмездно для использования в образовательном процессе с детьми, переданы 2 ноутбука, стоимостью 3412,50 (три тысячи четыреста двенадцать) белорусских рублей 50 копеек.</w:t>
      </w:r>
    </w:p>
    <w:p w:rsidR="007052A1" w:rsidRDefault="007052A1" w:rsidP="007052A1">
      <w:pPr>
        <w:ind w:firstLine="708"/>
        <w:jc w:val="both"/>
        <w:rPr>
          <w:szCs w:val="30"/>
        </w:rPr>
      </w:pPr>
      <w:r>
        <w:rPr>
          <w:szCs w:val="30"/>
        </w:rPr>
        <w:t xml:space="preserve">В течение 2021/2022 учебного года члены попечительского совета активно принимали участие в организации совместных с детьми выставок, акций, конкурсов, которые анонсировались через официальный сайт, телеграмм канал учреждения образования. Участие родителей  в оказании помощи по обеспечению развивающей  среды игровых участков к лету, способствовало безопасному и интересному летнему оздоровительному периоду. </w:t>
      </w:r>
    </w:p>
    <w:p w:rsidR="007052A1" w:rsidRDefault="007052A1" w:rsidP="007052A1">
      <w:pPr>
        <w:ind w:firstLine="708"/>
        <w:jc w:val="both"/>
        <w:rPr>
          <w:szCs w:val="30"/>
        </w:rPr>
      </w:pPr>
      <w:r>
        <w:rPr>
          <w:szCs w:val="30"/>
        </w:rPr>
        <w:t xml:space="preserve">Председатель и члены попечительского совета в течение 2021/2022 учебного года активно взаимодействовали с заведующим, педагогами и специалистами учреждения дошкольного образования, председателем </w:t>
      </w:r>
      <w:proofErr w:type="spellStart"/>
      <w:r>
        <w:rPr>
          <w:szCs w:val="30"/>
        </w:rPr>
        <w:t>Василишковского</w:t>
      </w:r>
      <w:proofErr w:type="spellEnd"/>
      <w:r>
        <w:rPr>
          <w:szCs w:val="30"/>
        </w:rPr>
        <w:t xml:space="preserve"> исполнительного комитета, руководством хозяйства ОАО «Василишки», что способствовало эффективной реализации поставленных задач.</w:t>
      </w:r>
    </w:p>
    <w:p w:rsidR="007052A1" w:rsidRDefault="007052A1" w:rsidP="007052A1">
      <w:pPr>
        <w:ind w:firstLine="708"/>
        <w:jc w:val="both"/>
        <w:rPr>
          <w:szCs w:val="30"/>
        </w:rPr>
      </w:pPr>
      <w:r>
        <w:rPr>
          <w:szCs w:val="30"/>
        </w:rPr>
        <w:t xml:space="preserve"> В будущем учебном году попечительскому совету необходимо продолжать целенаправленную работу по содействию учреждению образования в развитии материально-технической базы, обеспечении качества дошкольного образования, привлечении денежных сре</w:t>
      </w:r>
      <w:proofErr w:type="gramStart"/>
      <w:r>
        <w:rPr>
          <w:szCs w:val="30"/>
        </w:rPr>
        <w:t>дств дл</w:t>
      </w:r>
      <w:proofErr w:type="gramEnd"/>
      <w:r>
        <w:rPr>
          <w:szCs w:val="30"/>
        </w:rPr>
        <w:t>я обеспечения деятельности учреждения образования.</w:t>
      </w:r>
    </w:p>
    <w:p w:rsidR="007052A1" w:rsidRDefault="007052A1" w:rsidP="007052A1">
      <w:pPr>
        <w:tabs>
          <w:tab w:val="left" w:pos="3261"/>
        </w:tabs>
        <w:rPr>
          <w:szCs w:val="30"/>
        </w:rPr>
      </w:pPr>
    </w:p>
    <w:p w:rsidR="007052A1" w:rsidRDefault="007052A1" w:rsidP="007052A1">
      <w:pPr>
        <w:tabs>
          <w:tab w:val="left" w:pos="3261"/>
        </w:tabs>
        <w:rPr>
          <w:szCs w:val="30"/>
        </w:rPr>
      </w:pPr>
      <w:r>
        <w:rPr>
          <w:szCs w:val="30"/>
        </w:rPr>
        <w:t xml:space="preserve">Председатель попечительского совета ГУО </w:t>
      </w:r>
    </w:p>
    <w:p w:rsidR="007052A1" w:rsidRDefault="007052A1" w:rsidP="007052A1">
      <w:pPr>
        <w:tabs>
          <w:tab w:val="left" w:pos="3261"/>
        </w:tabs>
        <w:rPr>
          <w:szCs w:val="30"/>
        </w:rPr>
      </w:pPr>
      <w:r>
        <w:rPr>
          <w:szCs w:val="30"/>
        </w:rPr>
        <w:t xml:space="preserve">«Дошкольный центр </w:t>
      </w:r>
    </w:p>
    <w:p w:rsidR="007052A1" w:rsidRDefault="007052A1" w:rsidP="007052A1">
      <w:pPr>
        <w:tabs>
          <w:tab w:val="left" w:pos="3261"/>
          <w:tab w:val="left" w:pos="6804"/>
        </w:tabs>
        <w:rPr>
          <w:szCs w:val="30"/>
        </w:rPr>
      </w:pPr>
      <w:r>
        <w:rPr>
          <w:szCs w:val="30"/>
        </w:rPr>
        <w:t xml:space="preserve">развития ребенка </w:t>
      </w:r>
      <w:proofErr w:type="spellStart"/>
      <w:r>
        <w:rPr>
          <w:szCs w:val="30"/>
        </w:rPr>
        <w:t>агрогородка</w:t>
      </w:r>
      <w:proofErr w:type="spellEnd"/>
      <w:r>
        <w:rPr>
          <w:szCs w:val="30"/>
        </w:rPr>
        <w:t xml:space="preserve"> Василишки»</w:t>
      </w:r>
      <w:r>
        <w:rPr>
          <w:szCs w:val="30"/>
        </w:rPr>
        <w:tab/>
      </w:r>
      <w:proofErr w:type="spellStart"/>
      <w:r>
        <w:rPr>
          <w:szCs w:val="30"/>
        </w:rPr>
        <w:t>Е.О.Габис</w:t>
      </w:r>
      <w:proofErr w:type="spellEnd"/>
    </w:p>
    <w:p w:rsidR="007052A1" w:rsidRDefault="007052A1" w:rsidP="007052A1">
      <w:pPr>
        <w:tabs>
          <w:tab w:val="left" w:pos="6804"/>
        </w:tabs>
        <w:spacing w:line="360" w:lineRule="auto"/>
        <w:jc w:val="both"/>
        <w:rPr>
          <w:szCs w:val="30"/>
        </w:rPr>
      </w:pPr>
      <w:r>
        <w:rPr>
          <w:szCs w:val="30"/>
        </w:rPr>
        <w:tab/>
      </w:r>
    </w:p>
    <w:p w:rsidR="007052A1" w:rsidRDefault="007052A1" w:rsidP="007052A1">
      <w:pPr>
        <w:tabs>
          <w:tab w:val="left" w:pos="3261"/>
        </w:tabs>
        <w:rPr>
          <w:szCs w:val="30"/>
        </w:rPr>
      </w:pPr>
      <w:r>
        <w:rPr>
          <w:szCs w:val="30"/>
        </w:rPr>
        <w:t>Согласовано</w:t>
      </w:r>
    </w:p>
    <w:p w:rsidR="007052A1" w:rsidRDefault="007052A1" w:rsidP="007052A1">
      <w:pPr>
        <w:tabs>
          <w:tab w:val="left" w:pos="3261"/>
          <w:tab w:val="left" w:pos="6804"/>
        </w:tabs>
        <w:rPr>
          <w:szCs w:val="30"/>
        </w:rPr>
      </w:pPr>
      <w:r>
        <w:rPr>
          <w:szCs w:val="30"/>
        </w:rPr>
        <w:t xml:space="preserve">Заведующий ГУО «ДЦРР </w:t>
      </w:r>
      <w:proofErr w:type="spellStart"/>
      <w:r>
        <w:rPr>
          <w:szCs w:val="30"/>
        </w:rPr>
        <w:t>агр</w:t>
      </w:r>
      <w:proofErr w:type="gramStart"/>
      <w:r>
        <w:rPr>
          <w:szCs w:val="30"/>
        </w:rPr>
        <w:t>.В</w:t>
      </w:r>
      <w:proofErr w:type="gramEnd"/>
      <w:r>
        <w:rPr>
          <w:szCs w:val="30"/>
        </w:rPr>
        <w:t>асилишки</w:t>
      </w:r>
      <w:proofErr w:type="spellEnd"/>
      <w:r>
        <w:rPr>
          <w:szCs w:val="30"/>
        </w:rPr>
        <w:t>»</w:t>
      </w:r>
      <w:r>
        <w:rPr>
          <w:szCs w:val="30"/>
        </w:rPr>
        <w:tab/>
      </w:r>
      <w:proofErr w:type="spellStart"/>
      <w:r>
        <w:rPr>
          <w:szCs w:val="30"/>
        </w:rPr>
        <w:t>И.И.Борисевич</w:t>
      </w:r>
      <w:proofErr w:type="spellEnd"/>
    </w:p>
    <w:p w:rsidR="007052A1" w:rsidRDefault="007052A1" w:rsidP="007052A1">
      <w:pPr>
        <w:jc w:val="both"/>
        <w:rPr>
          <w:szCs w:val="30"/>
        </w:rPr>
      </w:pPr>
    </w:p>
    <w:p w:rsidR="007052A1" w:rsidRDefault="007052A1" w:rsidP="007052A1">
      <w:pPr>
        <w:rPr>
          <w:szCs w:val="30"/>
        </w:rPr>
      </w:pPr>
    </w:p>
    <w:p w:rsidR="007052A1" w:rsidRDefault="007052A1" w:rsidP="007052A1">
      <w:pPr>
        <w:rPr>
          <w:szCs w:val="30"/>
        </w:rPr>
      </w:pPr>
    </w:p>
    <w:p w:rsidR="007052A1" w:rsidRDefault="007052A1" w:rsidP="007052A1">
      <w:pPr>
        <w:rPr>
          <w:szCs w:val="30"/>
        </w:rPr>
      </w:pPr>
    </w:p>
    <w:p w:rsidR="00431BA6" w:rsidRDefault="00890E7A"/>
    <w:sectPr w:rsidR="00431BA6" w:rsidSect="00134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2A1"/>
    <w:rsid w:val="0013408A"/>
    <w:rsid w:val="003406F1"/>
    <w:rsid w:val="007052A1"/>
    <w:rsid w:val="00890E7A"/>
    <w:rsid w:val="00926374"/>
    <w:rsid w:val="00B110C4"/>
    <w:rsid w:val="00C23969"/>
    <w:rsid w:val="00C9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A1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2022-10-13T08:31:00Z</dcterms:created>
  <dcterms:modified xsi:type="dcterms:W3CDTF">2022-10-13T08:36:00Z</dcterms:modified>
</cp:coreProperties>
</file>