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16" w:rsidRPr="00616651" w:rsidRDefault="00616651" w:rsidP="000E0E1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16651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2689860</wp:posOffset>
            </wp:positionV>
            <wp:extent cx="666750" cy="628650"/>
            <wp:effectExtent l="19050" t="0" r="0" b="0"/>
            <wp:wrapTight wrapText="bothSides">
              <wp:wrapPolygon edited="0">
                <wp:start x="-617" y="0"/>
                <wp:lineTo x="-617" y="20945"/>
                <wp:lineTo x="21600" y="20945"/>
                <wp:lineTo x="21600" y="0"/>
                <wp:lineTo x="-617" y="0"/>
              </wp:wrapPolygon>
            </wp:wrapTight>
            <wp:docPr id="1" name="Рисунок 1" descr="C:\Users\1\Desktop\фото эк тр\AVXLo74QF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эк тр\AVXLo74QF4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591" t="7619" r="8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E16" w:rsidRPr="00616651">
        <w:rPr>
          <w:rFonts w:ascii="Times New Roman" w:hAnsi="Times New Roman" w:cs="Times New Roman"/>
          <w:b/>
          <w:color w:val="C00000"/>
          <w:sz w:val="36"/>
          <w:szCs w:val="36"/>
        </w:rPr>
        <w:t>Точка 1. Объект «Птичий городок»</w:t>
      </w:r>
    </w:p>
    <w:p w:rsidR="000E0E16" w:rsidRPr="000E0E16" w:rsidRDefault="000E0E16" w:rsidP="000E0E16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198755</wp:posOffset>
            </wp:positionV>
            <wp:extent cx="5353050" cy="5734050"/>
            <wp:effectExtent l="19050" t="0" r="0" b="0"/>
            <wp:wrapSquare wrapText="bothSides"/>
            <wp:docPr id="8" name="Рисунок 2" descr="C:\Users\1\Desktop\фото эк тр\KDTBFpHGw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эк тр\KDTBFpHGw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73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E0E16" w:rsidRPr="000E0E16" w:rsidRDefault="009D0222" w:rsidP="000E0E16">
      <w:r>
        <w:rPr>
          <w:noProof/>
        </w:rPr>
        <w:pict>
          <v:rect id="_x0000_s1026" style="position:absolute;margin-left:-1.8pt;margin-top:14.3pt;width:486.75pt;height:154.1pt;z-index:251662336" strokecolor="#92d050" strokeweight="5pt">
            <v:stroke linestyle="thinThick"/>
            <v:textbox>
              <w:txbxContent>
                <w:p w:rsidR="000E0E16" w:rsidRDefault="000E0E16" w:rsidP="000E0E16">
                  <w:pPr>
                    <w:pStyle w:val="a6"/>
                    <w:shd w:val="clear" w:color="auto" w:fill="FFFFFF"/>
                    <w:spacing w:before="0" w:beforeAutospacing="0" w:after="0" w:afterAutospacing="0" w:line="294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1C4001">
                    <w:rPr>
                      <w:color w:val="000000"/>
                      <w:sz w:val="28"/>
                      <w:szCs w:val="28"/>
                    </w:rPr>
                    <w:t>На да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нном объекте 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размещены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  <w:p w:rsidR="000E0E16" w:rsidRDefault="000E0E16" w:rsidP="000E0E16">
                  <w:pPr>
                    <w:pStyle w:val="a6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 w:line="294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 кормушки; </w:t>
                  </w:r>
                </w:p>
                <w:p w:rsidR="000E0E16" w:rsidRDefault="000E0E16" w:rsidP="000E0E16">
                  <w:pPr>
                    <w:pStyle w:val="a6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 w:line="294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скворечника;</w:t>
                  </w:r>
                </w:p>
                <w:p w:rsidR="000E0E16" w:rsidRDefault="000E0E16" w:rsidP="000E0E16">
                  <w:pPr>
                    <w:pStyle w:val="a6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 w:line="294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 гнездо; </w:t>
                  </w:r>
                </w:p>
                <w:p w:rsidR="000E0E16" w:rsidRDefault="000E0E16" w:rsidP="000E0E16">
                  <w:pPr>
                    <w:pStyle w:val="a6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 w:line="294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плоскостные изображения птиц </w:t>
                  </w:r>
                  <w:r w:rsidRPr="0038434E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>голубь, ворона, с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иница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воробей, сорока, скворец)</w:t>
                  </w:r>
                </w:p>
                <w:p w:rsidR="000E0E16" w:rsidRPr="00995B53" w:rsidRDefault="000E0E16" w:rsidP="000E0E1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       </w:t>
                  </w:r>
                  <w:r w:rsidRPr="00995B53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Объекты для наблюдений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голуби, вороны, воробьи, синицы, снегири и другие  птицы.</w:t>
                  </w:r>
                </w:p>
              </w:txbxContent>
            </v:textbox>
          </v:rect>
        </w:pict>
      </w:r>
    </w:p>
    <w:p w:rsidR="000E0E16" w:rsidRPr="000E0E16" w:rsidRDefault="000E0E16" w:rsidP="000E0E16"/>
    <w:p w:rsidR="000E0E16" w:rsidRDefault="000E0E16" w:rsidP="000E0E16">
      <w:pPr>
        <w:tabs>
          <w:tab w:val="left" w:pos="2145"/>
        </w:tabs>
      </w:pPr>
      <w:r>
        <w:tab/>
      </w: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9D0222" w:rsidP="000E0E16">
      <w:pPr>
        <w:tabs>
          <w:tab w:val="left" w:pos="3060"/>
        </w:tabs>
      </w:pPr>
      <w:r>
        <w:rPr>
          <w:noProof/>
        </w:rPr>
        <w:lastRenderedPageBreak/>
        <w:pict>
          <v:rect id="_x0000_s1027" style="position:absolute;margin-left:-16.85pt;margin-top:11.55pt;width:483pt;height:556.9pt;z-index:251663360" strokecolor="#00b050" strokeweight="5pt">
            <v:stroke linestyle="thickThin"/>
            <v:textbox style="mso-next-textbox:#_x0000_s1027">
              <w:txbxContent>
                <w:p w:rsidR="000E0E16" w:rsidRDefault="000E0E16" w:rsidP="000E0E1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Сизый г</w:t>
                  </w:r>
                  <w:r w:rsidRPr="003F05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олубь</w:t>
                  </w:r>
                </w:p>
                <w:p w:rsidR="000E0E16" w:rsidRPr="00265760" w:rsidRDefault="000E0E16" w:rsidP="000E0E1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</w:t>
                  </w:r>
                  <w:proofErr w:type="spellStart"/>
                  <w:proofErr w:type="gramStart"/>
                  <w:r w:rsidRPr="00265760">
                    <w:rPr>
                      <w:rFonts w:ascii="Times New Roman" w:hAnsi="Times New Roman" w:cs="Times New Roman"/>
                      <w:b/>
                      <w:bCs/>
                      <w:color w:val="202122"/>
                      <w:sz w:val="28"/>
                      <w:szCs w:val="28"/>
                      <w:shd w:val="clear" w:color="auto" w:fill="FFFFFF"/>
                    </w:rPr>
                    <w:t>Си́зый</w:t>
                  </w:r>
                  <w:proofErr w:type="spellEnd"/>
                  <w:proofErr w:type="gramEnd"/>
                  <w:r w:rsidRPr="00265760">
                    <w:rPr>
                      <w:rFonts w:ascii="Times New Roman" w:hAnsi="Times New Roman" w:cs="Times New Roman"/>
                      <w:b/>
                      <w:bCs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265760">
                    <w:rPr>
                      <w:rFonts w:ascii="Times New Roman" w:hAnsi="Times New Roman" w:cs="Times New Roman"/>
                      <w:b/>
                      <w:bCs/>
                      <w:color w:val="202122"/>
                      <w:sz w:val="28"/>
                      <w:szCs w:val="28"/>
                      <w:shd w:val="clear" w:color="auto" w:fill="FFFFFF"/>
                    </w:rPr>
                    <w:t>го́лубь</w:t>
                  </w:r>
                  <w:proofErr w:type="spellEnd"/>
                  <w:r w:rsidRPr="0026576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 — широко распространённая птица семейств</w:t>
                  </w:r>
                  <w:r w:rsidRPr="0025663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 </w:t>
                  </w:r>
                  <w:hyperlink r:id="rId7" w:history="1">
                    <w:r w:rsidRPr="00256635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голубиных</w:t>
                    </w:r>
                  </w:hyperlink>
                  <w:r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0E0E16" w:rsidRPr="001B1496" w:rsidRDefault="000E0E16" w:rsidP="000E0E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5663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Крупный </w:t>
                  </w:r>
                  <w:hyperlink r:id="rId8" w:tooltip="Голуби" w:history="1">
                    <w:r w:rsidRPr="00256635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голубь</w:t>
                    </w:r>
                  </w:hyperlink>
                  <w:r w:rsidRPr="0025663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— длина тела 29—36 см, размах крыльев 50—67 см, вес 265—380 г. </w:t>
                  </w:r>
                  <w:hyperlink r:id="rId9" w:tooltip="Перо" w:history="1">
                    <w:r w:rsidRPr="00256635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Оперение</w:t>
                    </w:r>
                  </w:hyperlink>
                  <w:r w:rsidRPr="0026576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 густое и плотное, но при этом перья слабо закреплены в коже. Окрас изменчивый, особенно у городских полудиких</w:t>
                  </w:r>
                  <w:r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птиц</w:t>
                  </w:r>
                  <w:r w:rsidRPr="0026576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. Как правило, голова, шея и грудь пепельно-сизые с зеленоватым, желтоватым либо пурпурным металлическим отливом на шее и груди. Такой же отлив </w:t>
                  </w:r>
                  <w:r w:rsidRPr="001B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может быть выражен на кроющих перьях крыла.</w:t>
                  </w:r>
                </w:p>
                <w:p w:rsidR="000E0E16" w:rsidRPr="000E0E16" w:rsidRDefault="000E0E16" w:rsidP="000E0E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B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Вокализация — характерное для семейства в целом воркование: раскатистое, глухое урчание, особенно ярко выраженное у самцов в брачный период, когда они подзывают самок или метят территорию. Несколько иная тональность голоса, более спокойная и напоминающая </w:t>
                  </w:r>
                  <w:r w:rsidRPr="000E0E1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скорее </w:t>
                  </w:r>
                  <w:hyperlink r:id="rId10" w:tooltip="Мурлыканье" w:history="1">
                    <w:r w:rsidRPr="000E0E16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мурлыканье</w:t>
                    </w:r>
                  </w:hyperlink>
                  <w:r w:rsidRPr="000E0E1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кошки, звучит во время насиживания яиц. В случае испуга голуби издают короткий крик «</w:t>
                  </w:r>
                  <w:proofErr w:type="spellStart"/>
                  <w:r w:rsidRPr="000E0E1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о-ррр</w:t>
                  </w:r>
                  <w:proofErr w:type="spellEnd"/>
                  <w:r w:rsidRPr="000E0E1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».</w:t>
                  </w:r>
                </w:p>
                <w:p w:rsidR="000E0E16" w:rsidRPr="000E0E16" w:rsidRDefault="000E0E16" w:rsidP="000E0E16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E1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</w:t>
                  </w:r>
                  <w:r w:rsidRPr="000E0E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Сизый голубь питается преимущественно растительными кормами: семенами, ягодами, плодами фруктовых деревьев. Коричневая голубка питается семечками подсолнечника.</w:t>
                  </w:r>
                </w:p>
                <w:p w:rsidR="000E0E16" w:rsidRPr="001B1496" w:rsidRDefault="000E0E16" w:rsidP="000E0E16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E0E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В местах проживания человека легко приспосабливается к употреблению в пищу </w:t>
                  </w:r>
                  <w:hyperlink r:id="rId11" w:tooltip="Пищевые отходы" w:history="1">
                    <w:r w:rsidRPr="000E0E16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пищевых отбросов</w:t>
                    </w:r>
                  </w:hyperlink>
                  <w:r w:rsidRPr="001B14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и бросового зерна (пшеницы, ячменя, кукурузы и др.). В целом по сравнению с другими видами он достаточно неприхотлив в выборе источника пропитания</w:t>
                  </w:r>
                </w:p>
                <w:p w:rsidR="000E0E16" w:rsidRDefault="000E0E16" w:rsidP="000E0E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B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В дикой природе находит себе пропитание в зарослях кустарника. Охотно посещает людные места, железнодорожные насыпи, свалки, элеваторы, животноводческие фермы. Голуби собираются целыми стаями возле домов тех людей, которые их подкармливают. Довольно точно представляют время кормёжки, к которому следует прилетать (если кормить их систематически в одно и то же время). Если рядом есть вода, то они могут сидеть на крыше с утра до вечера, ожидая подачки. </w:t>
                  </w:r>
                </w:p>
                <w:p w:rsidR="000E0E16" w:rsidRPr="001B1496" w:rsidRDefault="000E0E16" w:rsidP="000E0E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rect>
        </w:pict>
      </w:r>
    </w:p>
    <w:p w:rsidR="000E0E16" w:rsidRDefault="000E0E16" w:rsidP="000E0E16">
      <w:pPr>
        <w:tabs>
          <w:tab w:val="left" w:pos="3060"/>
        </w:tabs>
      </w:pPr>
    </w:p>
    <w:p w:rsidR="00A33853" w:rsidRDefault="00A33853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404B46" w:rsidP="000E0E16">
      <w:pPr>
        <w:tabs>
          <w:tab w:val="left" w:pos="3060"/>
        </w:tabs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30480</wp:posOffset>
            </wp:positionV>
            <wp:extent cx="1743075" cy="1619250"/>
            <wp:effectExtent l="0" t="0" r="9525" b="0"/>
            <wp:wrapTight wrapText="bothSides">
              <wp:wrapPolygon edited="0">
                <wp:start x="2833" y="1271"/>
                <wp:lineTo x="236" y="2541"/>
                <wp:lineTo x="236" y="4066"/>
                <wp:lineTo x="2125" y="5336"/>
                <wp:lineTo x="2361" y="9402"/>
                <wp:lineTo x="4957" y="13468"/>
                <wp:lineTo x="7082" y="17534"/>
                <wp:lineTo x="4957" y="17788"/>
                <wp:lineTo x="5430" y="18805"/>
                <wp:lineTo x="19121" y="20838"/>
                <wp:lineTo x="20774" y="20838"/>
                <wp:lineTo x="21246" y="20584"/>
                <wp:lineTo x="20538" y="19059"/>
                <wp:lineTo x="19593" y="17534"/>
                <wp:lineTo x="21718" y="13722"/>
                <wp:lineTo x="21718" y="12706"/>
                <wp:lineTo x="14636" y="9402"/>
                <wp:lineTo x="7554" y="4828"/>
                <wp:lineTo x="4721" y="1525"/>
                <wp:lineTo x="4013" y="1271"/>
                <wp:lineTo x="2833" y="1271"/>
              </wp:wrapPolygon>
            </wp:wrapTight>
            <wp:docPr id="3" name="Рисунок 2" descr="C:\Users\1\Desktop\pigeon_PNG54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igeon_PNG5460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404B46" w:rsidP="000E0E16">
      <w:pPr>
        <w:tabs>
          <w:tab w:val="left" w:pos="3060"/>
        </w:tabs>
      </w:pPr>
      <w:r>
        <w:rPr>
          <w:noProof/>
        </w:rPr>
        <w:lastRenderedPageBreak/>
        <w:pict>
          <v:rect id="_x0000_s1028" style="position:absolute;margin-left:-24.3pt;margin-top:-10.95pt;width:480pt;height:355.5pt;z-index:251666432" strokecolor="#00b050" strokeweight="4.75pt">
            <v:stroke linestyle="thinThick"/>
            <v:textbox style="mso-next-textbox:#_x0000_s1028">
              <w:txbxContent>
                <w:p w:rsidR="000E0E16" w:rsidRDefault="000E0E16" w:rsidP="000E0E1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621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Ворона</w:t>
                  </w:r>
                </w:p>
                <w:p w:rsidR="000E0E16" w:rsidRPr="00562CDF" w:rsidRDefault="000E0E16" w:rsidP="000E0E16">
                  <w:pPr>
                    <w:spacing w:after="0"/>
                    <w:jc w:val="both"/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Source Sans Pro" w:hAnsi="Source Sans Pro"/>
                      <w:color w:val="222222"/>
                      <w:sz w:val="26"/>
                      <w:szCs w:val="26"/>
                      <w:shd w:val="clear" w:color="auto" w:fill="FFFFFF"/>
                    </w:rPr>
                    <w:t xml:space="preserve">           </w:t>
                  </w:r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>Ворона – небольшая птица из рода воронов. Пернатые обладают блестящим умом и сообразительностью. Ворона — одна из немногих птиц, предпочитающих жить по соседству с человеком.</w:t>
                  </w:r>
                </w:p>
                <w:p w:rsidR="000E0E16" w:rsidRPr="00562CDF" w:rsidRDefault="000E0E16" w:rsidP="000E0E16">
                  <w:pPr>
                    <w:spacing w:after="0"/>
                    <w:jc w:val="both"/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   Телосложение ворон худощавое. У птиц данного вида длинные тонкие ноги, конусообразный клюв, узкие длинные крылья. Оперение черное с зеленоватым или сине-фиолетовым отблеском, но встречаются виды, у которых в окрасе присутствуют белый и серый цвета. Основание перьев белое или серое. Хвост у большинства подвидов клиновидный, встречается и закругленный. Маневренность птиц при полете обеспечивают длинный хвост и рулевые </w:t>
                  </w:r>
                  <w:proofErr w:type="spellStart"/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>перья</w:t>
                  </w:r>
                  <w:proofErr w:type="gramStart"/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>.С</w:t>
                  </w:r>
                  <w:proofErr w:type="gramEnd"/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>амки</w:t>
                  </w:r>
                  <w:proofErr w:type="spellEnd"/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вороны меньше самцов. </w:t>
                  </w:r>
                </w:p>
                <w:p w:rsidR="000E0E16" w:rsidRPr="00562CDF" w:rsidRDefault="000E0E16" w:rsidP="000E0E16">
                  <w:pPr>
                    <w:spacing w:after="0"/>
                    <w:jc w:val="both"/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 В дикой природе вороны живут 15-20 лет. Птицы, которых содержат в неволе, доживают до 35-40 лет.</w:t>
                  </w:r>
                </w:p>
                <w:p w:rsidR="000E0E16" w:rsidRPr="00562CDF" w:rsidRDefault="000E0E16" w:rsidP="000E0E16">
                  <w:pPr>
                    <w:spacing w:after="0"/>
                    <w:jc w:val="both"/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 Вороны селятся в лесистой местности, городах и небольших поселениях. Оседлые виды предпочитают </w:t>
                  </w:r>
                  <w:proofErr w:type="gramStart"/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>гнездится</w:t>
                  </w:r>
                  <w:proofErr w:type="gramEnd"/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вдоль рек и озер. В северных регионах обустраивают гнезда на скалах, редко на деревьях. Вороны ведут стайный образ жизни. Одно воронье семейство состоит из 50 взрослых птиц. </w:t>
                  </w:r>
                </w:p>
              </w:txbxContent>
            </v:textbox>
          </v:rect>
        </w:pict>
      </w: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Default="000E0E16" w:rsidP="000E0E16">
      <w:pPr>
        <w:tabs>
          <w:tab w:val="left" w:pos="3060"/>
        </w:tabs>
      </w:pPr>
    </w:p>
    <w:p w:rsidR="000E0E16" w:rsidRPr="000E0E16" w:rsidRDefault="000E0E16" w:rsidP="000E0E16"/>
    <w:p w:rsidR="000E0E16" w:rsidRPr="000E0E16" w:rsidRDefault="00404B46" w:rsidP="000E0E16">
      <w:r>
        <w:rPr>
          <w:noProof/>
        </w:rPr>
        <w:pict>
          <v:rect id="_x0000_s1029" style="position:absolute;margin-left:-20.55pt;margin-top:.35pt;width:480pt;height:383.25pt;z-index:251667456" strokecolor="#00b050" strokeweight="4.5pt">
            <v:stroke linestyle="thinThick"/>
            <v:textbox style="mso-next-textbox:#_x0000_s1029">
              <w:txbxContent>
                <w:p w:rsidR="000E0E16" w:rsidRPr="00C27F3E" w:rsidRDefault="000E0E16" w:rsidP="000E0E1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2CDF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 </w:t>
                  </w:r>
                  <w:r w:rsidRPr="00C27F3E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Вороны издают звуки, которые человек слышит как «</w:t>
                  </w:r>
                  <w:proofErr w:type="spellStart"/>
                  <w:r w:rsidRPr="00C27F3E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карр</w:t>
                  </w:r>
                  <w:proofErr w:type="spellEnd"/>
                  <w:r w:rsidRPr="00C27F3E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». Однако орнитологи отмечают, что это самое «</w:t>
                  </w:r>
                  <w:proofErr w:type="spellStart"/>
                  <w:r w:rsidRPr="00C27F3E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карр</w:t>
                  </w:r>
                  <w:proofErr w:type="spellEnd"/>
                  <w:r w:rsidRPr="00C27F3E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» имеет массу вариаций и применяется в зависимости от обстоятельств. Тональность звуков определяют знаки опасности, тревоги, радости, беспокойства и другие эмоции.</w:t>
                  </w:r>
                </w:p>
                <w:p w:rsidR="000E0E16" w:rsidRPr="00C27F3E" w:rsidRDefault="000E0E16" w:rsidP="000E0E1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27F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Pr="00C27F3E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Гнезда начинают строить в апреле-мае. Жилища обустраивают в лесопарках, на опорах линий электропередач, под карнизами домов. Степные вороны строят гнезда в расщелинах скал.</w:t>
                  </w:r>
                </w:p>
                <w:p w:rsidR="000E0E16" w:rsidRPr="00727D8B" w:rsidRDefault="000E0E16" w:rsidP="000E0E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  <w:r w:rsidRPr="00727D8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shd w:val="clear" w:color="auto" w:fill="FFFFFF"/>
                    </w:rPr>
                    <w:t xml:space="preserve">                                               Интересные факты</w:t>
                  </w:r>
                </w:p>
                <w:p w:rsidR="000E0E16" w:rsidRPr="00727D8B" w:rsidRDefault="000E0E16" w:rsidP="000E0E16">
                  <w:pPr>
                    <w:pStyle w:val="a8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100" w:beforeAutospacing="1" w:after="0" w:line="240" w:lineRule="auto"/>
                    <w:ind w:left="142" w:firstLine="218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727D8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Ворона – сообразительная птица. Чтобы расколоть орех и съесть содержимое, птица не будет долбить скорлупу клювом, а бросит под колеса автомобиля.</w:t>
                  </w:r>
                </w:p>
                <w:p w:rsidR="000E0E16" w:rsidRPr="00727D8B" w:rsidRDefault="000E0E16" w:rsidP="000E0E1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0"/>
                    <w:ind w:left="142" w:firstLine="284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727D8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Вороны любят забавляться, зимой катаясь с горок, дразня кошек и собак.</w:t>
                  </w:r>
                </w:p>
                <w:p w:rsidR="000E0E16" w:rsidRPr="00727D8B" w:rsidRDefault="000E0E16" w:rsidP="000E0E1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0"/>
                    <w:ind w:left="142" w:firstLine="284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727D8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Черствый кусочек хлеба птица предварительно размочит в воде.</w:t>
                  </w:r>
                </w:p>
                <w:p w:rsidR="000E0E16" w:rsidRPr="00727D8B" w:rsidRDefault="000E0E16" w:rsidP="000E0E1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0"/>
                    <w:ind w:left="142" w:firstLine="284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727D8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Вороны имитируют голоса животных и людей.</w:t>
                  </w:r>
                </w:p>
                <w:p w:rsidR="000E0E16" w:rsidRPr="00727D8B" w:rsidRDefault="000E0E16" w:rsidP="000E0E1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0"/>
                    <w:ind w:left="142" w:firstLine="284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727D8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Вороны дружат между собой. Если с птицей случилась беда, то собратья ее не бросят.</w:t>
                  </w:r>
                </w:p>
                <w:p w:rsidR="000E0E16" w:rsidRPr="00727D8B" w:rsidRDefault="000E0E16" w:rsidP="000E0E1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50"/>
                    <w:ind w:left="142" w:firstLine="284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727D8B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Вороны злопамятны. Если их кто-то обидел, то                    они могут они могут отомстить даже через много лет после инцидента.</w:t>
                  </w:r>
                </w:p>
                <w:p w:rsidR="000E0E16" w:rsidRDefault="000E0E16" w:rsidP="000E0E16"/>
              </w:txbxContent>
            </v:textbox>
          </v:rect>
        </w:pict>
      </w:r>
    </w:p>
    <w:p w:rsidR="000E0E16" w:rsidRPr="000E0E16" w:rsidRDefault="000E0E16" w:rsidP="000E0E16"/>
    <w:p w:rsidR="000E0E16" w:rsidRPr="000E0E16" w:rsidRDefault="000E0E16" w:rsidP="000E0E16"/>
    <w:p w:rsidR="000E0E16" w:rsidRPr="000E0E16" w:rsidRDefault="000E0E16" w:rsidP="000E0E16"/>
    <w:p w:rsidR="000E0E16" w:rsidRDefault="000E0E16" w:rsidP="000E0E16"/>
    <w:p w:rsidR="000E0E16" w:rsidRDefault="000E0E16" w:rsidP="000E0E16">
      <w:pPr>
        <w:tabs>
          <w:tab w:val="left" w:pos="2790"/>
        </w:tabs>
      </w:pPr>
      <w:r>
        <w:tab/>
      </w: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9D022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6" style="position:absolute;left:0;text-align:left;margin-left:-1.8pt;margin-top:-23.7pt;width:478.5pt;height:728.25pt;z-index:251676672" strokecolor="#00b050" strokeweight="4.5pt">
            <v:stroke linestyle="thinThick"/>
            <v:textbox style="mso-next-textbox:#_x0000_s1036">
              <w:txbxContent>
                <w:p w:rsidR="005F03B2" w:rsidRDefault="00727D8B" w:rsidP="00727D8B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</w:t>
                  </w:r>
                </w:p>
                <w:p w:rsidR="005F03B2" w:rsidRDefault="005F03B2" w:rsidP="005F03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3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Синица</w:t>
                  </w:r>
                </w:p>
                <w:p w:rsidR="005F03B2" w:rsidRPr="00750123" w:rsidRDefault="005F03B2" w:rsidP="005F03B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75012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</w:t>
                  </w:r>
                  <w:r w:rsidRPr="00503131">
                    <w:rPr>
                      <w:rStyle w:val="aa"/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Синицы</w:t>
                  </w:r>
                  <w:r w:rsidRPr="0050313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— род птиц семейства синицевых.</w:t>
                  </w:r>
                  <w:r>
                    <w:rPr>
                      <w:rFonts w:ascii="Arial" w:hAnsi="Arial" w:cs="Arial"/>
                      <w:color w:val="3C404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75012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Клюв птиц зачастую короткий, прямой, конусообразный, крепкий, сверху закруглённый, а с боков сплюснутый. Иногда он очень острый. У тибетской синицы клюв длинный и загнут вниз. Птицы могут разбивать им семена или кору дерева, чтобы добывать личинок и насекомых.</w:t>
                  </w:r>
                </w:p>
                <w:p w:rsidR="005F03B2" w:rsidRPr="005F03B2" w:rsidRDefault="005F03B2" w:rsidP="005F03B2">
                  <w:pPr>
                    <w:pStyle w:val="a6"/>
                    <w:shd w:val="clear" w:color="auto" w:fill="FFFFFF"/>
                    <w:tabs>
                      <w:tab w:val="left" w:pos="709"/>
                    </w:tabs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750123">
                    <w:rPr>
                      <w:sz w:val="28"/>
                      <w:szCs w:val="28"/>
                    </w:rPr>
                    <w:t>Летательные возможности у представителей семейства невелики. Но это им и не очень важно: весь маршрут у синички – с дерева на дерево, из леса в лес, с забора на забор. Но в полёте синица успевает поймать умелых летунов – насекомых.</w:t>
                  </w:r>
                </w:p>
                <w:p w:rsidR="00727D8B" w:rsidRDefault="005F03B2" w:rsidP="00727D8B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Arial" w:hAnsi="Arial" w:cs="Arial"/>
                      <w:color w:val="666666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Н</w:t>
                  </w:r>
                  <w:r w:rsidR="00727D8B" w:rsidRPr="007D161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оги птичек достаточно длинные, сильные, с крепкими пальцами и загнутыми острыми когтями. Самый мощный коготь у заднего пальца.</w:t>
                  </w:r>
                  <w:r w:rsidR="00727D8B" w:rsidRPr="007D1619">
                    <w:rPr>
                      <w:rFonts w:ascii="Arial" w:hAnsi="Arial" w:cs="Arial"/>
                      <w:color w:val="666666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727D8B" w:rsidRPr="007D161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Оперение синиц густое и мягкое. Перо синицы окрашено ярко и контрастно. Различие видов синиц выражается в их расцветке. Обычно в цвете их оперения сочетаются белые, чёрные, рыжеватые, серые, голубоватые тона, обусловленные наличием пигмента меланина. Присутствующие у некоторых видов пигменты </w:t>
                  </w:r>
                  <w:proofErr w:type="spellStart"/>
                  <w:r w:rsidR="00727D8B" w:rsidRPr="007D161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липохромы</w:t>
                  </w:r>
                  <w:proofErr w:type="spellEnd"/>
                  <w:r w:rsidR="00727D8B" w:rsidRPr="007D161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придают окраске птиц зеленоватые и желтые тона.</w:t>
                  </w:r>
                  <w:r w:rsidR="00727D8B" w:rsidRPr="00C27F3E">
                    <w:rPr>
                      <w:rFonts w:ascii="Arial" w:hAnsi="Arial" w:cs="Arial"/>
                      <w:color w:val="666666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727D8B" w:rsidRPr="00C27F3E" w:rsidRDefault="00727D8B" w:rsidP="00727D8B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</w:t>
                  </w:r>
                  <w:r w:rsidRPr="00C27F3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Поют синицы однообразно, но приятно. Их пение зависит от вида. Иногда это мелодичные и чистые трели, посвистывания, попискивания, щебет. Услышать их голос можно с начала февраля до июня, а также в конце лета.</w:t>
                  </w:r>
                </w:p>
                <w:p w:rsidR="00727D8B" w:rsidRPr="00C27F3E" w:rsidRDefault="00727D8B" w:rsidP="00727D8B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</w:t>
                  </w:r>
                  <w:r w:rsidRPr="00C27F3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Летом синицы живут в лесах всех типов, реже выбираются на открытые участки. В горах встречаются до высоты в 4200 м. Осенью и зимой они собираются в стаи и подлетают к жилью человека. Число птиц в стайках лазоревки достигает 5-15 особей.</w:t>
                  </w:r>
                </w:p>
                <w:p w:rsidR="00727D8B" w:rsidRPr="007964E4" w:rsidRDefault="00727D8B" w:rsidP="00727D8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</w:t>
                  </w:r>
                  <w:r w:rsidRPr="00C27F3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Осенью и зимой, когда насекомых нет, питание синиц состоит из растительного корма. В это время они 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илетают к поселениям человека.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590675" cy="1152525"/>
                        <wp:effectExtent l="19050" t="0" r="9525" b="0"/>
                        <wp:docPr id="11" name="Рисунок 4" descr="C:\Users\1\Desktop\bird25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\Desktop\bird25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Пт</w:t>
                  </w:r>
                  <w:r w:rsidRPr="00C27F3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ицы часто посещают кормушки. Особенно любят семена подсолнечника. Любит синица и сало. Давать его можно птицам только в сыром виде. Можно подкормить синичек овсом, крошками белого хлеба.</w:t>
                  </w:r>
                </w:p>
              </w:txbxContent>
            </v:textbox>
          </v:rect>
        </w:pict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lastRenderedPageBreak/>
        <w:pict>
          <v:rect id="_x0000_s1037" style="position:absolute;left:0;text-align:left;margin-left:-9.3pt;margin-top:9.3pt;width:474.75pt;height:183pt;z-index:251677696" strokecolor="#00b050" strokeweight="4.75pt">
            <v:stroke linestyle="thinThick"/>
            <v:textbox>
              <w:txbxContent>
                <w:p w:rsidR="00727D8B" w:rsidRDefault="00727D8B" w:rsidP="00727D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75A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Воробей</w:t>
                  </w:r>
                </w:p>
                <w:p w:rsidR="00727D8B" w:rsidRDefault="00727D8B" w:rsidP="00727D8B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    Воробьи </w:t>
                  </w:r>
                  <w:r w:rsidRPr="00E75A9D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– небольшие птицы многочисленного семейства воробьиные. Являются самыми известными пернатыми, предпочитающими гнездиться рядом с людьми. Воробьев легко узнать по пестрому оперению и задорному чириканью.  Средняя длина тела составляет 15-16 сантиметров, вес – 25-35 граммов, размах крыльев – до 27 сантиметров.                                     </w:t>
                  </w:r>
                  <w: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 </w:t>
                  </w:r>
                </w:p>
                <w:p w:rsidR="00727D8B" w:rsidRPr="00E75A9D" w:rsidRDefault="00727D8B" w:rsidP="00727D8B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   </w:t>
                  </w:r>
                  <w:r w:rsidRPr="00E75A9D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Согласно народному толкованию, слово «воробей» возникло от фразы «вора – бей!» — когда-то маленький </w:t>
                  </w:r>
                  <w:proofErr w:type="gramStart"/>
                  <w:r w:rsidRPr="00E75A9D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хитрюга</w:t>
                  </w:r>
                  <w:proofErr w:type="gramEnd"/>
                  <w:r w:rsidRPr="00E75A9D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стащил с прилавка булочку, за что вслед продавец начал кричать «вора – бей!».</w:t>
                  </w:r>
                </w:p>
              </w:txbxContent>
            </v:textbox>
          </v:rect>
        </w:pict>
      </w: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Pr="005F03B2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8" style="position:absolute;left:0;text-align:left;margin-left:-9.3pt;margin-top:6.5pt;width:478.5pt;height:387pt;z-index:251678720" strokecolor="#00b050" strokeweight="4.5pt">
            <v:stroke linestyle="thinThick"/>
            <v:textbox>
              <w:txbxContent>
                <w:p w:rsidR="00727D8B" w:rsidRPr="007964E4" w:rsidRDefault="00727D8B" w:rsidP="00727D8B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7964E4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  Воробьи по природе драчливые, вредные создания. Защищая </w:t>
                  </w:r>
                  <w:r w:rsidRPr="007964E4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территорию, нападают на неугодных птиц и животных целыми стаями. </w:t>
                  </w:r>
                </w:p>
                <w:p w:rsidR="00727D8B" w:rsidRPr="007964E4" w:rsidRDefault="00727D8B" w:rsidP="00727D8B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color w:val="222222"/>
                      <w:sz w:val="28"/>
                      <w:szCs w:val="28"/>
                    </w:rPr>
                  </w:pPr>
                  <w:r w:rsidRPr="007964E4">
                    <w:rPr>
                      <w:color w:val="222222"/>
                      <w:sz w:val="28"/>
                      <w:szCs w:val="28"/>
                    </w:rPr>
                    <w:t xml:space="preserve">        В морозы сидят плотными стайками на проводах или голых ветках деревьях и сидят, нахохлившись, изредка переговариваясь друг с другом. Летом же воробьев не унять. От зари до последнего луча солнца щебечут, копошатся в мусорных баках в поисках пропитания. </w:t>
                  </w:r>
                </w:p>
                <w:p w:rsidR="00727D8B" w:rsidRPr="007964E4" w:rsidRDefault="00727D8B" w:rsidP="00727D8B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color w:val="222222"/>
                      <w:sz w:val="28"/>
                      <w:szCs w:val="28"/>
                    </w:rPr>
                  </w:pPr>
                  <w:r w:rsidRPr="007964E4">
                    <w:rPr>
                      <w:color w:val="222222"/>
                      <w:sz w:val="28"/>
                      <w:szCs w:val="28"/>
                    </w:rPr>
                    <w:t xml:space="preserve">        Средняя продолжительность жизни воробьев составляет 4-5 лет. </w:t>
                  </w:r>
                </w:p>
                <w:p w:rsidR="00727D8B" w:rsidRDefault="00727D8B" w:rsidP="00727D8B">
                  <w:pPr>
                    <w:spacing w:after="0"/>
                    <w:jc w:val="both"/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 </w:t>
                  </w:r>
                  <w:r w:rsidRPr="007964E4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>Птицы устраивают жилища в щелях построек, под карнизами крыш, в глинистых норах, в зарослях кустарников, дуплах больших деревьев. Любят занимать дома других птиц – ласточек, скворцов. В южных регионах воробьи вьют гнезда на ветках деревьев.</w:t>
                  </w:r>
                </w:p>
                <w:p w:rsidR="00727D8B" w:rsidRDefault="00727D8B" w:rsidP="00727D8B">
                  <w:pPr>
                    <w:spacing w:after="0"/>
                    <w:jc w:val="both"/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     </w:t>
                  </w:r>
                  <w:r w:rsidRPr="007964E4">
                    <w:rPr>
                      <w:rFonts w:ascii="Source Sans Pro" w:hAnsi="Source Sans Pro"/>
                      <w:color w:val="222222"/>
                      <w:sz w:val="28"/>
                      <w:szCs w:val="28"/>
                      <w:shd w:val="clear" w:color="auto" w:fill="FFFFFF"/>
                    </w:rPr>
                    <w:t>Воробьи питаются растительной пищей, весной дополняя рацион насекомыми, которыми кормят также птенцов. Меню птицы состоит из семян сельскохозяйственных культур, хлебных злаков, ягод смородины, винограда, вишни.</w:t>
                  </w:r>
                </w:p>
                <w:p w:rsidR="00727D8B" w:rsidRPr="004C62D9" w:rsidRDefault="00727D8B" w:rsidP="00727D8B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spacing w:after="0"/>
                    <w:jc w:val="both"/>
                    <w:rPr>
                      <w:rFonts w:ascii="Source Sans Pro" w:eastAsia="Times New Roman" w:hAnsi="Source Sans Pro" w:cs="Times New Roman"/>
                      <w:color w:val="222222"/>
                      <w:sz w:val="28"/>
                      <w:szCs w:val="28"/>
                    </w:rPr>
                  </w:pPr>
                  <w:r w:rsidRPr="004C62D9">
                    <w:rPr>
                      <w:rFonts w:ascii="Source Sans Pro" w:eastAsia="Times New Roman" w:hAnsi="Source Sans Pro" w:cs="Times New Roman"/>
                      <w:color w:val="222222"/>
                      <w:sz w:val="28"/>
                      <w:szCs w:val="28"/>
                    </w:rPr>
                    <w:t>Воробьи в полете могут быть не более 15 минут.</w:t>
                  </w:r>
                </w:p>
                <w:p w:rsidR="00727D8B" w:rsidRPr="004C62D9" w:rsidRDefault="00727D8B" w:rsidP="00727D8B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spacing w:after="0"/>
                    <w:jc w:val="both"/>
                    <w:rPr>
                      <w:rFonts w:ascii="Source Sans Pro" w:eastAsia="Times New Roman" w:hAnsi="Source Sans Pro" w:cs="Times New Roman"/>
                      <w:color w:val="222222"/>
                      <w:sz w:val="28"/>
                      <w:szCs w:val="28"/>
                    </w:rPr>
                  </w:pPr>
                  <w:r w:rsidRPr="004C62D9">
                    <w:rPr>
                      <w:rFonts w:ascii="Source Sans Pro" w:eastAsia="Times New Roman" w:hAnsi="Source Sans Pro" w:cs="Times New Roman"/>
                      <w:color w:val="222222"/>
                      <w:sz w:val="28"/>
                      <w:szCs w:val="28"/>
                    </w:rPr>
                    <w:t>Короткие ножки не позволяют воробью шагать, поэтому он прыгает.</w:t>
                  </w:r>
                </w:p>
                <w:p w:rsidR="00727D8B" w:rsidRPr="004C62D9" w:rsidRDefault="00727D8B" w:rsidP="00727D8B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spacing w:after="0"/>
                    <w:ind w:left="142" w:firstLine="284"/>
                    <w:jc w:val="both"/>
                    <w:rPr>
                      <w:rFonts w:ascii="Source Sans Pro" w:eastAsia="Times New Roman" w:hAnsi="Source Sans Pro" w:cs="Times New Roman"/>
                      <w:color w:val="222222"/>
                      <w:sz w:val="26"/>
                      <w:szCs w:val="26"/>
                    </w:rPr>
                  </w:pPr>
                  <w:r w:rsidRPr="004C62D9">
                    <w:rPr>
                      <w:rFonts w:ascii="Source Sans Pro" w:eastAsia="Times New Roman" w:hAnsi="Source Sans Pro" w:cs="Times New Roman"/>
                      <w:color w:val="222222"/>
                      <w:sz w:val="28"/>
                      <w:szCs w:val="28"/>
                    </w:rPr>
                    <w:t>В народе говорят “Слово не воробей, вылетит — не поймаешь”. Слово сравнивают с птицей, то есть необдуманные слова могут выпорхнуть и обидеть человека. Прежде, чем открывать рот, следует хорошо подумать.</w:t>
                  </w:r>
                </w:p>
                <w:p w:rsidR="00727D8B" w:rsidRPr="007964E4" w:rsidRDefault="00727D8B" w:rsidP="00727D8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lastRenderedPageBreak/>
        <w:pict>
          <v:rect id="_x0000_s1042" style="position:absolute;left:0;text-align:left;margin-left:-5.55pt;margin-top:-3.45pt;width:478.5pt;height:203.25pt;z-index:251684864" strokecolor="#974706 [1609]" strokeweight="4.5pt">
            <v:stroke linestyle="thinThick"/>
            <v:textbox>
              <w:txbxContent>
                <w:p w:rsidR="00727D8B" w:rsidRDefault="00727D8B" w:rsidP="00727D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75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Приметы</w:t>
                  </w:r>
                </w:p>
                <w:p w:rsidR="00727D8B" w:rsidRPr="00B26FEC" w:rsidRDefault="00727D8B" w:rsidP="00727D8B">
                  <w:pPr>
                    <w:pStyle w:val="a8"/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FEC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Воробьи купаются в песке — к дождю.</w:t>
                  </w:r>
                </w:p>
                <w:p w:rsidR="00727D8B" w:rsidRPr="00B26FEC" w:rsidRDefault="00727D8B" w:rsidP="00727D8B">
                  <w:pPr>
                    <w:pStyle w:val="a8"/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Воробьи чирикают много зимой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26FEC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— </w:t>
                  </w:r>
                  <w:r w:rsidRPr="00B26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метели.</w:t>
                  </w:r>
                </w:p>
                <w:p w:rsidR="00727D8B" w:rsidRPr="000F7BA5" w:rsidRDefault="00727D8B" w:rsidP="00727D8B">
                  <w:pPr>
                    <w:pStyle w:val="a8"/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F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Громкие крики собравшихся на деревьях птиц</w:t>
                  </w:r>
                  <w:r w:rsidRPr="00B26FEC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— </w:t>
                  </w:r>
                  <w:r w:rsidRPr="00B26F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верный признак приближающегося дождя.</w:t>
                  </w:r>
                </w:p>
                <w:p w:rsidR="00727D8B" w:rsidRPr="000F7BA5" w:rsidRDefault="00727D8B" w:rsidP="00727D8B">
                  <w:pPr>
                    <w:pStyle w:val="a5"/>
                    <w:numPr>
                      <w:ilvl w:val="0"/>
                      <w:numId w:val="7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7BA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Если воробьи кувыркаются в пыли - будет дождь.</w:t>
                  </w:r>
                </w:p>
                <w:p w:rsidR="00727D8B" w:rsidRPr="000F7BA5" w:rsidRDefault="00727D8B" w:rsidP="00727D8B">
                  <w:pPr>
                    <w:pStyle w:val="a5"/>
                    <w:numPr>
                      <w:ilvl w:val="0"/>
                      <w:numId w:val="7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7BA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Если перелетные </w:t>
                  </w:r>
                  <w:r w:rsidRPr="000F7BA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птицы</w:t>
                  </w:r>
                  <w:r w:rsidRPr="000F7BA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улетели рано - зима предстоит холодная.</w:t>
                  </w:r>
                </w:p>
                <w:p w:rsidR="00727D8B" w:rsidRPr="000F7BA5" w:rsidRDefault="00727D8B" w:rsidP="00727D8B">
                  <w:pPr>
                    <w:pStyle w:val="a5"/>
                    <w:numPr>
                      <w:ilvl w:val="0"/>
                      <w:numId w:val="7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7B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Если при оттепели зимой, при относительно холодной погоде весной или осенью птицы купаются в воде - это верный признак потепления.</w:t>
                  </w:r>
                </w:p>
              </w:txbxContent>
            </v:textbox>
          </v:rect>
        </w:pict>
      </w:r>
    </w:p>
    <w:p w:rsidR="005F03B2" w:rsidRDefault="005F03B2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0" style="position:absolute;left:0;text-align:left;margin-left:-.3pt;margin-top:11.9pt;width:189pt;height:100.5pt;z-index:251669504" strokecolor="#5f497a [2407]" strokeweight="4.5pt">
            <v:stroke linestyle="thinThick"/>
            <v:textbox>
              <w:txbxContent>
                <w:p w:rsidR="00727D8B" w:rsidRPr="00D63D92" w:rsidRDefault="00727D8B" w:rsidP="00727D8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D2129"/>
                      <w:sz w:val="28"/>
                      <w:szCs w:val="28"/>
                      <w:shd w:val="clear" w:color="auto" w:fill="FFFFFF"/>
                    </w:rPr>
                  </w:pPr>
                  <w:r w:rsidRPr="00D63D92">
                    <w:rPr>
                      <w:rFonts w:ascii="Times New Roman" w:hAnsi="Times New Roman" w:cs="Times New Roman"/>
                      <w:b/>
                      <w:color w:val="1D2129"/>
                      <w:sz w:val="28"/>
                      <w:szCs w:val="28"/>
                      <w:shd w:val="clear" w:color="auto" w:fill="FFFFFF"/>
                    </w:rPr>
                    <w:t>Загадка</w:t>
                  </w:r>
                </w:p>
                <w:p w:rsidR="00727D8B" w:rsidRDefault="00727D8B" w:rsidP="00727D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Буян-мальчишка</w:t>
                  </w:r>
                  <w:proofErr w:type="gramStart"/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 xml:space="preserve"> сером </w:t>
                  </w:r>
                  <w:proofErr w:type="spellStart"/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армячишке</w:t>
                  </w:r>
                  <w:proofErr w:type="spellEnd"/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По дворам шныряет,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Крохи собирает.</w:t>
                  </w:r>
                  <w:r w:rsidRPr="004C62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:rsidR="00727D8B" w:rsidRPr="004C62D9" w:rsidRDefault="00727D8B" w:rsidP="00727D8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</w:t>
                  </w:r>
                  <w:r w:rsidRPr="004C62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(воробей)      </w:t>
                  </w:r>
                </w:p>
                <w:p w:rsidR="00727D8B" w:rsidRDefault="00727D8B" w:rsidP="00727D8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.</w:t>
                  </w:r>
                </w:p>
                <w:p w:rsidR="00727D8B" w:rsidRPr="0035647D" w:rsidRDefault="00727D8B" w:rsidP="00727D8B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727D8B" w:rsidRDefault="00727D8B" w:rsidP="00727D8B">
                  <w:r>
                    <w:t xml:space="preserve">                                     </w:t>
                  </w:r>
                </w:p>
              </w:txbxContent>
            </v:textbox>
          </v:rect>
        </w:pict>
      </w: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1" style="position:absolute;left:0;text-align:left;margin-left:252.3pt;margin-top:1.65pt;width:200.25pt;height:204pt;z-index:251670528" strokecolor="#5f497a [2407]" strokeweight="4.5pt">
            <v:stroke linestyle="thinThick"/>
            <v:textbox>
              <w:txbxContent>
                <w:p w:rsidR="00727D8B" w:rsidRPr="00012243" w:rsidRDefault="00727D8B" w:rsidP="00727D8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Загадка</w:t>
                  </w:r>
                </w:p>
                <w:p w:rsidR="00727D8B" w:rsidRPr="00012243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зимний день среди ветвей</w:t>
                  </w:r>
                </w:p>
                <w:p w:rsidR="00727D8B" w:rsidRPr="00012243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 накрыт для гостей.</w:t>
                  </w:r>
                </w:p>
                <w:p w:rsidR="00727D8B" w:rsidRPr="00012243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за стол среди берёз</w:t>
                  </w:r>
                </w:p>
                <w:p w:rsidR="00727D8B" w:rsidRPr="00012243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 открытым небом? </w:t>
                  </w:r>
                </w:p>
                <w:p w:rsidR="00727D8B" w:rsidRPr="00012243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Угощает он в мороз</w:t>
                  </w:r>
                </w:p>
                <w:p w:rsidR="00727D8B" w:rsidRPr="00012243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Птиц зерном и хлебом.</w:t>
                  </w:r>
                </w:p>
                <w:p w:rsidR="00727D8B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Избушка новая, </w:t>
                  </w:r>
                </w:p>
                <w:p w:rsidR="00727D8B" w:rsidRPr="00012243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всех столовая, </w:t>
                  </w:r>
                </w:p>
                <w:p w:rsidR="00727D8B" w:rsidRDefault="00727D8B" w:rsidP="00727D8B">
                  <w:pPr>
                    <w:pStyle w:val="a5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</w:pPr>
                  <w:r w:rsidRPr="00012243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  <w:t>Зов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  <w:t>ёт обедать,</w:t>
                  </w:r>
                </w:p>
                <w:p w:rsidR="00727D8B" w:rsidRDefault="00727D8B" w:rsidP="00727D8B">
                  <w:pPr>
                    <w:pStyle w:val="a5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  <w:t xml:space="preserve"> крошек </w:t>
                  </w:r>
                  <w:r w:rsidRPr="00012243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  <w:t>отведать</w:t>
                  </w:r>
                  <w:r w:rsidRPr="004C62D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  <w:t xml:space="preserve">. 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  <w:t xml:space="preserve">                        </w:t>
                  </w:r>
                </w:p>
                <w:p w:rsidR="00727D8B" w:rsidRPr="004C62D9" w:rsidRDefault="00727D8B" w:rsidP="00727D8B">
                  <w:pPr>
                    <w:pStyle w:val="a5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  <w:t xml:space="preserve">                               </w:t>
                  </w:r>
                  <w:r w:rsidRPr="004C62D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</w:rPr>
                    <w:t>(Кормушка)</w:t>
                  </w:r>
                </w:p>
                <w:p w:rsidR="00727D8B" w:rsidRDefault="00727D8B" w:rsidP="00727D8B"/>
              </w:txbxContent>
            </v:textbox>
          </v:rect>
        </w:pict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2" style="position:absolute;left:0;text-align:left;margin-left:-4.05pt;margin-top:1.4pt;width:189pt;height:110.25pt;z-index:251671552" strokecolor="#002060" strokeweight="4.5pt">
            <v:stroke linestyle="thinThick"/>
            <v:textbox>
              <w:txbxContent>
                <w:p w:rsidR="00727D8B" w:rsidRDefault="00727D8B" w:rsidP="00727D8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 xml:space="preserve"> 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Птичка-невеличка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Ножки имеет,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А ходить не умеет.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Хочет сделать шажок -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Получается прыжок</w:t>
                  </w:r>
                  <w:r>
                    <w:rPr>
                      <w:rFonts w:ascii="Arial" w:hAnsi="Arial" w:cs="Arial"/>
                      <w:color w:val="1D2129"/>
                      <w:shd w:val="clear" w:color="auto" w:fill="FFFFFF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 xml:space="preserve">  </w:t>
                  </w:r>
                </w:p>
                <w:p w:rsidR="00727D8B" w:rsidRPr="00182B9C" w:rsidRDefault="00727D8B" w:rsidP="00727D8B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                      </w:t>
                  </w:r>
                  <w:r w:rsidRPr="004C62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(воробей)</w:t>
                  </w:r>
                </w:p>
              </w:txbxContent>
            </v:textbox>
          </v:rect>
        </w:pict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Pr="004C62D9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18"/>
          <w:szCs w:val="1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3" style="position:absolute;left:0;text-align:left;margin-left:260.7pt;margin-top:7.35pt;width:200.25pt;height:104.85pt;z-index:251672576" strokeweight="4.5pt">
            <v:stroke linestyle="thinThick"/>
            <v:textbox>
              <w:txbxContent>
                <w:p w:rsidR="00727D8B" w:rsidRDefault="00727D8B" w:rsidP="00727D8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 желтой грудкой у окошка</w:t>
                  </w:r>
                  <w:proofErr w:type="gramStart"/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обирает шустро крошки</w:t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Отгадайте что за птица?</w:t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Называется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…</w:t>
                  </w:r>
                </w:p>
                <w:p w:rsidR="00727D8B" w:rsidRPr="00D63D92" w:rsidRDefault="00727D8B" w:rsidP="00727D8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           </w:t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с</w:t>
                  </w:r>
                  <w:r w:rsidRPr="00D63D9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иница</w:t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).</w:t>
                  </w:r>
                  <w:r w:rsidRPr="00D63D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</w:p>
                <w:p w:rsidR="00727D8B" w:rsidRDefault="00727D8B" w:rsidP="00727D8B"/>
              </w:txbxContent>
            </v:textbox>
          </v:rect>
        </w:pict>
      </w: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9" style="position:absolute;left:0;text-align:left;margin-left:-4.05pt;margin-top:12.85pt;width:189pt;height:90pt;z-index:251679744" strokecolor="#5f497a [2407]" strokeweight="4.5pt">
            <v:stroke linestyle="thinThick"/>
            <v:textbox>
              <w:txbxContent>
                <w:p w:rsidR="00727D8B" w:rsidRDefault="00727D8B" w:rsidP="00727D8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</w:pP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Кар-кар-кар! Кар-кар-кар! –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Вот и весь репертуар.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Оглашает крону клёна</w:t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</w:rPr>
                    <w:br/>
                  </w:r>
                  <w:r w:rsidRPr="004C62D9"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>Своим пением …</w:t>
                  </w:r>
                </w:p>
                <w:p w:rsidR="00727D8B" w:rsidRDefault="00727D8B" w:rsidP="00727D8B">
                  <w:pPr>
                    <w:spacing w:after="0"/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1D2129"/>
                      <w:sz w:val="28"/>
                      <w:szCs w:val="28"/>
                      <w:shd w:val="clear" w:color="auto" w:fill="FFFFFF"/>
                    </w:rPr>
                    <w:t xml:space="preserve">                              (ворона)</w:t>
                  </w:r>
                </w:p>
                <w:p w:rsidR="00727D8B" w:rsidRPr="004C62D9" w:rsidRDefault="00727D8B" w:rsidP="00727D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206375</wp:posOffset>
            </wp:positionV>
            <wp:extent cx="1847850" cy="1123950"/>
            <wp:effectExtent l="19050" t="0" r="0" b="0"/>
            <wp:wrapNone/>
            <wp:docPr id="19" name="Рисунок 6" descr="C:\Users\1\Desktop\102681711_large_zimuyuschie_pticuy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102681711_large_zimuyuschie_pticuy_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5" style="position:absolute;left:0;text-align:left;margin-left:-9.9pt;margin-top:14.25pt;width:203.25pt;height:89.25pt;z-index:251674624" strokecolor="#5f497a [2407]" strokeweight="4.5pt">
            <v:stroke linestyle="thinThick"/>
            <v:textbox>
              <w:txbxContent>
                <w:p w:rsidR="00727D8B" w:rsidRPr="00D63D92" w:rsidRDefault="00727D8B" w:rsidP="00727D8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Меня </w:t>
                  </w:r>
                  <w:proofErr w:type="gramStart"/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сизокрылым</w:t>
                  </w:r>
                  <w:proofErr w:type="gramEnd"/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27D8B" w:rsidRPr="00D63D92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 с детства зовут. </w:t>
                  </w:r>
                </w:p>
                <w:p w:rsidR="00727D8B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символа мира</w:t>
                  </w:r>
                </w:p>
                <w:p w:rsidR="00727D8B" w:rsidRDefault="00727D8B" w:rsidP="00727D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любят, и чтут.</w:t>
                  </w:r>
                </w:p>
                <w:p w:rsidR="00727D8B" w:rsidRPr="00D63D92" w:rsidRDefault="00727D8B" w:rsidP="00727D8B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(голубь)</w:t>
                  </w:r>
                </w:p>
              </w:txbxContent>
            </v:textbox>
          </v:rect>
        </w:pict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4" style="position:absolute;left:0;text-align:left;margin-left:241.2pt;margin-top:6.45pt;width:228pt;height:82.5pt;z-index:251673600" strokecolor="#5f497a [2407]" strokeweight="4.5pt">
            <v:stroke linestyle="thinThick"/>
            <v:textbox>
              <w:txbxContent>
                <w:p w:rsidR="00727D8B" w:rsidRPr="00D63D92" w:rsidRDefault="00727D8B" w:rsidP="00727D8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зовут почтальона, которому адреса не пишут и на словах не говорят, а он всё-таки письма доставляет?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D63D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(голубь)</w:t>
                  </w:r>
                </w:p>
              </w:txbxContent>
            </v:textbox>
          </v:rect>
        </w:pict>
      </w: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113030</wp:posOffset>
            </wp:positionV>
            <wp:extent cx="1389380" cy="1095375"/>
            <wp:effectExtent l="19050" t="0" r="1270" b="0"/>
            <wp:wrapNone/>
            <wp:docPr id="14" name="Рисунок 5" descr="C:\Users\1\Desktop\Kartinki_dlya_detey_pro_golubya_1_07050358-640x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Kartinki_dlya_detey_pro_golubya_1_07050358-640x5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lastRenderedPageBreak/>
        <w:pict>
          <v:rect id="_x0000_s1041" style="position:absolute;left:0;text-align:left;margin-left:253.2pt;margin-top:10.8pt;width:224.25pt;height:56.25pt;z-index:251681792" strokecolor="#5f497a [2407]" strokeweight="4.5pt">
            <v:stroke linestyle="thinThick"/>
            <v:textbox>
              <w:txbxContent>
                <w:p w:rsidR="00727D8B" w:rsidRPr="00D63D92" w:rsidRDefault="00727D8B" w:rsidP="00727D8B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3D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Без рук, без </w:t>
                  </w:r>
                  <w:proofErr w:type="spellStart"/>
                  <w:r w:rsidRPr="00D63D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топорёнка</w:t>
                  </w:r>
                  <w:proofErr w:type="spellEnd"/>
                </w:p>
                <w:p w:rsidR="00727D8B" w:rsidRPr="00D63D92" w:rsidRDefault="00727D8B" w:rsidP="00727D8B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3D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Построена избёнка.</w:t>
                  </w:r>
                </w:p>
                <w:p w:rsidR="00727D8B" w:rsidRPr="00D63D92" w:rsidRDefault="00727D8B" w:rsidP="00727D8B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a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</w:t>
                  </w:r>
                  <w:r w:rsidRPr="00D63D92">
                    <w:rPr>
                      <w:rStyle w:val="aa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(Гнездо)</w:t>
                  </w:r>
                </w:p>
                <w:p w:rsidR="00727D8B" w:rsidRDefault="00727D8B" w:rsidP="00727D8B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0" style="position:absolute;left:0;text-align:left;margin-left:-13.05pt;margin-top:-10.25pt;width:225pt;height:103.5pt;z-index:251680768" strokecolor="#5f497a [2407]" strokeweight="4.5pt">
            <v:stroke linestyle="thinThick"/>
            <v:textbox>
              <w:txbxContent>
                <w:p w:rsidR="00727D8B" w:rsidRPr="00404B46" w:rsidRDefault="00727D8B" w:rsidP="00727D8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404B46"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  <w:t>Крепкий деревянный дом</w:t>
                  </w:r>
                </w:p>
                <w:p w:rsidR="00727D8B" w:rsidRPr="00404B46" w:rsidRDefault="00727D8B" w:rsidP="00727D8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404B46"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  <w:t>С круглым маленьким окном.</w:t>
                  </w:r>
                </w:p>
                <w:p w:rsidR="00727D8B" w:rsidRPr="00404B46" w:rsidRDefault="00727D8B" w:rsidP="00727D8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404B46"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  <w:t>Он стоит на длинной ножке,</w:t>
                  </w:r>
                </w:p>
                <w:p w:rsidR="00727D8B" w:rsidRPr="00404B46" w:rsidRDefault="00727D8B" w:rsidP="00727D8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404B46"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  <w:t>Чтобы не залезли кошки.</w:t>
                  </w:r>
                </w:p>
                <w:p w:rsidR="00727D8B" w:rsidRPr="00404B46" w:rsidRDefault="00727D8B" w:rsidP="00727D8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404B46">
                    <w:rPr>
                      <w:rFonts w:ascii="Times New Roman" w:eastAsia="Times New Roman" w:hAnsi="Times New Roman" w:cs="Times New Roman"/>
                      <w:iCs/>
                      <w:color w:val="5F497A" w:themeColor="accent4" w:themeShade="BF"/>
                      <w:sz w:val="28"/>
                      <w:szCs w:val="28"/>
                    </w:rPr>
                    <w:t>(скворечник)</w:t>
                  </w:r>
                </w:p>
                <w:p w:rsidR="00727D8B" w:rsidRPr="00404B46" w:rsidRDefault="00727D8B" w:rsidP="00727D8B">
                  <w:pPr>
                    <w:rPr>
                      <w:color w:val="5F497A" w:themeColor="accent4" w:themeShade="BF"/>
                    </w:rPr>
                  </w:pPr>
                </w:p>
              </w:txbxContent>
            </v:textbox>
          </v:rect>
        </w:pict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92075</wp:posOffset>
            </wp:positionV>
            <wp:extent cx="1524635" cy="1734820"/>
            <wp:effectExtent l="304800" t="114300" r="285115" b="113030"/>
            <wp:wrapSquare wrapText="bothSides"/>
            <wp:docPr id="9" name="Рисунок 1" descr="C:\Users\1\Desktop\зеленый-реалистический-кленовый-лист-на-белом-иллюстрация-вектора-15274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еленый-реалистический-кленовый-лист-на-белом-иллюстрация-вектора-1527401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5172488">
                      <a:off x="0" y="0"/>
                      <a:ext cx="1524635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404B46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5C7570">
        <w:rPr>
          <w:rFonts w:ascii="Times New Roman" w:hAnsi="Times New Roman" w:cs="Times New Roman"/>
          <w:b/>
          <w:noProof/>
          <w:color w:val="202122"/>
          <w:sz w:val="28"/>
          <w:szCs w:val="28"/>
          <w:shd w:val="clear" w:color="auto" w:fill="FFFFFF"/>
        </w:rPr>
        <w:drawing>
          <wp:inline distT="0" distB="0" distL="0" distR="0">
            <wp:extent cx="1076325" cy="742950"/>
            <wp:effectExtent l="19050" t="0" r="9525" b="0"/>
            <wp:docPr id="4" name="Рисунок 4" descr="C:\Users\1\Desktop\bird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bird25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             </w:t>
      </w: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</w:t>
      </w:r>
    </w:p>
    <w:p w:rsidR="00727D8B" w:rsidRPr="00404B46" w:rsidRDefault="00727D8B" w:rsidP="00727D8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04B4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Рекомендации  педагогам по ознакомлению воспитанников с объектами</w:t>
      </w:r>
    </w:p>
    <w:p w:rsidR="00727D8B" w:rsidRPr="002544A1" w:rsidRDefault="00727D8B" w:rsidP="00727D8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</w:pPr>
      <w:r w:rsidRPr="00404B4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на видовой точке «Птичий городок»</w:t>
      </w:r>
      <w:r w:rsidRPr="00404B4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  <w:br/>
      </w:r>
    </w:p>
    <w:p w:rsidR="00727D8B" w:rsidRPr="002544A1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</w:t>
      </w:r>
      <w:r w:rsidRPr="002544A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Изучаем птиц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44A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собенности внешнего вида;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способы передвижения;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издаваемые звуки;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чем и как питаются;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как обустраивают гнезда (скворечники);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как заботятся о птенцах;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 сезонных изменениях в жизни птиц;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Cs w:val="24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приспособление к неблагоприятным условиям  жизни в зимний период</w:t>
      </w:r>
      <w:r>
        <w:rPr>
          <w:rStyle w:val="c1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727D8B" w:rsidRPr="002544A1" w:rsidRDefault="00727D8B" w:rsidP="00727D8B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Знакомимся с «птичьим жильем»: 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4A1">
        <w:rPr>
          <w:rFonts w:ascii="Times New Roman" w:hAnsi="Times New Roman" w:cs="Times New Roman"/>
          <w:sz w:val="28"/>
          <w:szCs w:val="28"/>
          <w:shd w:val="clear" w:color="auto" w:fill="FFFFFF"/>
        </w:rPr>
        <w:t>из чего птицы вьют гнезда;</w:t>
      </w:r>
    </w:p>
    <w:p w:rsidR="00727D8B" w:rsidRPr="002544A1" w:rsidRDefault="00727D8B" w:rsidP="00727D8B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обустраивают скворечники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7D8B" w:rsidRPr="002544A1" w:rsidRDefault="00727D8B" w:rsidP="00727D8B">
      <w:pPr>
        <w:pStyle w:val="a8"/>
        <w:rPr>
          <w:rStyle w:val="c1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27D8B" w:rsidRPr="002544A1" w:rsidRDefault="00727D8B" w:rsidP="00727D8B">
      <w:pPr>
        <w:pStyle w:val="a8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Забота человека о птицах</w:t>
      </w:r>
      <w:r w:rsidRPr="00254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</w:p>
    <w:p w:rsidR="00727D8B" w:rsidRDefault="00727D8B" w:rsidP="00727D8B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кормушек</w:t>
      </w:r>
      <w:r w:rsidRPr="002544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7D8B" w:rsidRPr="002544A1" w:rsidRDefault="00727D8B" w:rsidP="00727D8B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скворечников;</w:t>
      </w:r>
    </w:p>
    <w:p w:rsidR="00727D8B" w:rsidRDefault="00727D8B" w:rsidP="00727D8B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подкормка птиц.</w:t>
      </w:r>
    </w:p>
    <w:p w:rsidR="005F03B2" w:rsidRPr="005F03B2" w:rsidRDefault="005F03B2" w:rsidP="005F03B2">
      <w:p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Pr="002544A1" w:rsidRDefault="005F03B2" w:rsidP="005F03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544A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lastRenderedPageBreak/>
        <w:t>Рекомендации  педагогам по ознакомлению воспитанников с объектами</w:t>
      </w:r>
    </w:p>
    <w:p w:rsidR="005F03B2" w:rsidRPr="002544A1" w:rsidRDefault="005F03B2" w:rsidP="005F03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</w:pPr>
      <w:r w:rsidRPr="002544A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на видовой точке «Птичий городок»</w:t>
      </w:r>
      <w:r w:rsidRPr="002544A1">
        <w:rPr>
          <w:rFonts w:ascii="Times New Roman" w:hAnsi="Times New Roman" w:cs="Times New Roman"/>
          <w:b/>
          <w:bCs/>
          <w:color w:val="202122"/>
          <w:sz w:val="28"/>
          <w:szCs w:val="28"/>
          <w:u w:val="single"/>
          <w:shd w:val="clear" w:color="auto" w:fill="FFFFFF"/>
        </w:rPr>
        <w:br/>
      </w:r>
    </w:p>
    <w:p w:rsidR="005F03B2" w:rsidRPr="002544A1" w:rsidRDefault="005F03B2" w:rsidP="005F03B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</w:t>
      </w:r>
      <w:r w:rsidRPr="002544A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Изучаем птиц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44A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собенности внешнего вида;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способы передвижения;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издаваемые звуки;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чем и как питаются;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как обустраивают гнезда (скворечники);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как заботятся о птенцах;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 сезонных изменениях в жизни птиц;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Style w:val="c1"/>
          <w:rFonts w:ascii="Times New Roman" w:hAnsi="Times New Roman" w:cs="Times New Roman"/>
          <w:b/>
          <w:szCs w:val="24"/>
          <w:shd w:val="clear" w:color="auto" w:fill="FFFFFF"/>
        </w:rPr>
      </w:pPr>
      <w:r w:rsidRPr="002544A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приспособление к неблагоприятным условиям  жизни в зимний период</w:t>
      </w:r>
      <w:r>
        <w:rPr>
          <w:rStyle w:val="c1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5F03B2" w:rsidRPr="002544A1" w:rsidRDefault="005F03B2" w:rsidP="005F03B2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Знакомимся с «птичьим жильем»: 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4A1">
        <w:rPr>
          <w:rFonts w:ascii="Times New Roman" w:hAnsi="Times New Roman" w:cs="Times New Roman"/>
          <w:sz w:val="28"/>
          <w:szCs w:val="28"/>
          <w:shd w:val="clear" w:color="auto" w:fill="FFFFFF"/>
        </w:rPr>
        <w:t>из чего птицы вьют гнезда;</w:t>
      </w:r>
    </w:p>
    <w:p w:rsidR="005F03B2" w:rsidRPr="002544A1" w:rsidRDefault="005F03B2" w:rsidP="005F03B2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обустраивают скворечники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03B2" w:rsidRPr="002544A1" w:rsidRDefault="005F03B2" w:rsidP="005F03B2">
      <w:pPr>
        <w:pStyle w:val="a8"/>
        <w:rPr>
          <w:rStyle w:val="c1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F03B2" w:rsidRPr="002544A1" w:rsidRDefault="005F03B2" w:rsidP="005F03B2">
      <w:pPr>
        <w:pStyle w:val="a8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Забота человека о птицах</w:t>
      </w:r>
      <w:r w:rsidRPr="00254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</w:p>
    <w:p w:rsidR="005F03B2" w:rsidRDefault="005F03B2" w:rsidP="005F03B2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кормушек</w:t>
      </w:r>
      <w:r w:rsidRPr="002544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03B2" w:rsidRPr="002544A1" w:rsidRDefault="005F03B2" w:rsidP="005F03B2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скворечников;</w:t>
      </w:r>
    </w:p>
    <w:p w:rsidR="005F03B2" w:rsidRPr="002544A1" w:rsidRDefault="005F03B2" w:rsidP="005F03B2">
      <w:pPr>
        <w:pStyle w:val="a8"/>
        <w:numPr>
          <w:ilvl w:val="0"/>
          <w:numId w:val="9"/>
        </w:num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подкормка птиц.</w:t>
      </w:r>
    </w:p>
    <w:p w:rsidR="005F03B2" w:rsidRDefault="005F03B2" w:rsidP="005F03B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F03B2" w:rsidRDefault="005F03B2" w:rsidP="005F03B2">
      <w:pPr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E75A9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Примерная тематика, формы и методы работы с воспитанниками</w:t>
      </w:r>
    </w:p>
    <w:tbl>
      <w:tblPr>
        <w:tblStyle w:val="a9"/>
        <w:tblW w:w="9747" w:type="dxa"/>
        <w:tblLook w:val="04A0"/>
      </w:tblPr>
      <w:tblGrid>
        <w:gridCol w:w="7905"/>
        <w:gridCol w:w="1842"/>
      </w:tblGrid>
      <w:tr w:rsidR="00727D8B" w:rsidTr="00636DE8">
        <w:tc>
          <w:tcPr>
            <w:tcW w:w="7905" w:type="dxa"/>
          </w:tcPr>
          <w:p w:rsidR="00727D8B" w:rsidRPr="00AE3676" w:rsidRDefault="00727D8B" w:rsidP="00636D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     </w:t>
            </w: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Тематика, формы и методы работы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 воспитанниками</w:t>
            </w:r>
          </w:p>
        </w:tc>
        <w:tc>
          <w:tcPr>
            <w:tcW w:w="1842" w:type="dxa"/>
          </w:tcPr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</w:t>
            </w: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Возраст</w:t>
            </w:r>
          </w:p>
        </w:tc>
      </w:tr>
      <w:tr w:rsidR="00727D8B" w:rsidTr="00636DE8">
        <w:tc>
          <w:tcPr>
            <w:tcW w:w="7905" w:type="dxa"/>
          </w:tcPr>
          <w:p w:rsidR="00727D8B" w:rsidRPr="00494A87" w:rsidRDefault="00727D8B" w:rsidP="00636D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Pr="00494A87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Общение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Беседа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«Чем питаются птицы»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Беседа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«О пользе птиц для природы»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Диалог-рассуждение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«Как человек может помочь птицам»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«Правила поведения в птичьем городке»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Познавательный рассказ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«Чем слышит птица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?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be-BY"/>
              </w:rPr>
              <w:t>Беседа-рассужден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«Почему к кормушке не прилетают птицы?»</w:t>
            </w:r>
          </w:p>
          <w:p w:rsidR="00727D8B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be-BY"/>
              </w:rPr>
              <w:t>Беседа-рассужден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«Для чего птице крылья?»</w:t>
            </w:r>
          </w:p>
          <w:p w:rsidR="00727D8B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Диалог-фантазирование «О чем поют птицы?»</w:t>
            </w:r>
          </w:p>
          <w:p w:rsidR="00727D8B" w:rsidRPr="00B42CC1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«Какие изменения в жизни птиц происходят весной»</w:t>
            </w:r>
          </w:p>
          <w:p w:rsidR="00727D8B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be-BY"/>
              </w:rPr>
              <w:t>Беседа-рассужден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«Жалобная книга природы» </w:t>
            </w:r>
          </w:p>
          <w:p w:rsidR="00727D8B" w:rsidRDefault="00727D8B" w:rsidP="00727D8B">
            <w:pPr>
              <w:pStyle w:val="a8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lastRenderedPageBreak/>
              <w:t>Диалог «Мы - друзья птиц»</w:t>
            </w:r>
          </w:p>
          <w:p w:rsidR="00727D8B" w:rsidRPr="00B42CC1" w:rsidRDefault="00727D8B" w:rsidP="00636DE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3-4г,4-5г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727D8B" w:rsidRPr="000F7BA5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3-4,4-5г,5-7г</w:t>
            </w:r>
          </w:p>
        </w:tc>
      </w:tr>
      <w:tr w:rsidR="00727D8B" w:rsidTr="00636DE8">
        <w:trPr>
          <w:trHeight w:val="4679"/>
        </w:trPr>
        <w:tc>
          <w:tcPr>
            <w:tcW w:w="7905" w:type="dxa"/>
          </w:tcPr>
          <w:p w:rsidR="00727D8B" w:rsidRPr="00600E8A" w:rsidRDefault="00727D8B" w:rsidP="00636D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lastRenderedPageBreak/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  <w:lang w:val="be-BY"/>
              </w:rPr>
              <w:t>Познавательно-практ</w:t>
            </w:r>
            <w:proofErr w:type="spellStart"/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Наблюдение за поведением птиц, которые прилетели к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кормушке (скворечнику,  гнезду)</w:t>
            </w:r>
          </w:p>
          <w:p w:rsidR="00727D8B" w:rsidRPr="0071112D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Рассматривание птиц (внешнее строение)</w:t>
            </w:r>
          </w:p>
          <w:p w:rsidR="00727D8B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Рассматривани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е скворечника, кормушки, гнезда</w:t>
            </w:r>
          </w:p>
          <w:p w:rsidR="00727D8B" w:rsidRPr="00494A87" w:rsidRDefault="00727D8B" w:rsidP="00636DE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Pr="00494A87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Рассматривание корма для птиц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Наблюдение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«Как птицы добывают себе корм»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Рассматривание следов на снегу; определение, кому они принадлежат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Сравнение живой птицы и игрушечной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Наблюдение </w:t>
            </w:r>
            <w:r w:rsidRPr="00494A8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«Как узнать ворону (воробья, синицу, голубя, снегиря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и т.д.</w:t>
            </w:r>
            <w:r w:rsidRPr="00494A8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)?» </w:t>
            </w:r>
            <w:proofErr w:type="gramEnd"/>
          </w:p>
          <w:p w:rsidR="00727D8B" w:rsidRPr="00494A87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Наблюдение «Как птицы строят гнезда»</w:t>
            </w:r>
          </w:p>
          <w:p w:rsidR="00727D8B" w:rsidRPr="00C32F0D" w:rsidRDefault="00727D8B" w:rsidP="00727D8B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Наблюдение </w:t>
            </w:r>
            <w:r w:rsidRPr="00494A8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«Как птицы передвигаются по земле?»</w:t>
            </w:r>
          </w:p>
          <w:p w:rsidR="00727D8B" w:rsidRDefault="00727D8B" w:rsidP="00636DE8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Pr="00B42CC1" w:rsidRDefault="00727D8B" w:rsidP="00636DE8">
            <w:p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3-4,4-5,5-7г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3-4,4-5,5-7г</w:t>
            </w:r>
          </w:p>
          <w:p w:rsidR="00727D8B" w:rsidRPr="0071112D" w:rsidRDefault="00727D8B" w:rsidP="00636D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3-4г,4-5г,5-7г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3-4г,4-5г,5-7г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Pr="0071112D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7995"/>
        <w:gridCol w:w="1576"/>
      </w:tblGrid>
      <w:tr w:rsidR="00727D8B" w:rsidTr="00636DE8">
        <w:tc>
          <w:tcPr>
            <w:tcW w:w="7995" w:type="dxa"/>
          </w:tcPr>
          <w:p w:rsidR="00727D8B" w:rsidRPr="0071112D" w:rsidRDefault="00727D8B" w:rsidP="00636DE8">
            <w:pPr>
              <w:pStyle w:val="a8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Pr="00432087" w:rsidRDefault="00727D8B" w:rsidP="00727D8B">
            <w:pPr>
              <w:pStyle w:val="a8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Рассматривание птичьего пера и пуха</w:t>
            </w:r>
          </w:p>
          <w:p w:rsidR="00727D8B" w:rsidRPr="00432087" w:rsidRDefault="00727D8B" w:rsidP="00727D8B">
            <w:pPr>
              <w:pStyle w:val="a8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Наблюдение «Чем похожи и чем отличаются птицы и насекомые»</w:t>
            </w:r>
          </w:p>
          <w:p w:rsidR="00727D8B" w:rsidRPr="001C3ACF" w:rsidRDefault="00727D8B" w:rsidP="00727D8B">
            <w:pPr>
              <w:pStyle w:val="a8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Циклы наблюдений «Поведение птиц в разное время года»</w:t>
            </w:r>
          </w:p>
          <w:p w:rsidR="00727D8B" w:rsidRPr="0071112D" w:rsidRDefault="00727D8B" w:rsidP="00727D8B">
            <w:pPr>
              <w:pStyle w:val="a8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Слушание пения птиц</w:t>
            </w:r>
          </w:p>
        </w:tc>
        <w:tc>
          <w:tcPr>
            <w:tcW w:w="1576" w:type="dxa"/>
          </w:tcPr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Pr="0071112D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71112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Pr="00AE3676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3-4г,4-5г,5-7г</w:t>
            </w:r>
          </w:p>
        </w:tc>
      </w:tr>
      <w:tr w:rsidR="00727D8B" w:rsidTr="00636DE8">
        <w:tc>
          <w:tcPr>
            <w:tcW w:w="7995" w:type="dxa"/>
          </w:tcPr>
          <w:p w:rsidR="00727D8B" w:rsidRPr="00B42CC1" w:rsidRDefault="00727D8B" w:rsidP="00636D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494A87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Дидактические игры</w:t>
            </w:r>
          </w:p>
          <w:p w:rsidR="00727D8B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«Узнай птицу по голосу»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«Ты моя частичка»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«Третий лишний»</w:t>
            </w:r>
          </w:p>
          <w:p w:rsidR="00727D8B" w:rsidRPr="00B42CC1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«Назови птицу»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«Какая птица улетела?»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«Узнай птицу по описанию»</w:t>
            </w:r>
          </w:p>
          <w:p w:rsidR="00727D8B" w:rsidRPr="00C32F0D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«Птицы и их птенцы»</w:t>
            </w:r>
          </w:p>
          <w:p w:rsidR="00727D8B" w:rsidRPr="00494A87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«Да или нет?»</w:t>
            </w:r>
          </w:p>
          <w:p w:rsidR="00727D8B" w:rsidRPr="00B26FEC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«Хорошо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плохо»</w:t>
            </w:r>
          </w:p>
          <w:p w:rsidR="00727D8B" w:rsidRPr="00106021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494A8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lastRenderedPageBreak/>
              <w:t>«Терем-теремок»</w:t>
            </w:r>
          </w:p>
          <w:p w:rsidR="00727D8B" w:rsidRPr="0071112D" w:rsidRDefault="00727D8B" w:rsidP="00727D8B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«Перелетные и зимующие птицы»</w:t>
            </w:r>
          </w:p>
        </w:tc>
        <w:tc>
          <w:tcPr>
            <w:tcW w:w="1576" w:type="dxa"/>
          </w:tcPr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3-4г,4-5г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3-4г,4-5г,5-7г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4-5г,5-7г</w:t>
            </w:r>
          </w:p>
          <w:p w:rsidR="00727D8B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727D8B" w:rsidRPr="00AE3676" w:rsidRDefault="00727D8B" w:rsidP="0063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D8B" w:rsidTr="00636DE8">
        <w:tc>
          <w:tcPr>
            <w:tcW w:w="7995" w:type="dxa"/>
          </w:tcPr>
          <w:p w:rsidR="00727D8B" w:rsidRPr="001C3ACF" w:rsidRDefault="00727D8B" w:rsidP="00636DE8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1C3ACF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lastRenderedPageBreak/>
              <w:t xml:space="preserve">                     Художественная деятельность</w:t>
            </w:r>
          </w:p>
          <w:p w:rsidR="00727D8B" w:rsidRPr="001C3ACF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C3AC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Слушание пения птиц, фантазирование «О чем поют птицы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?</w:t>
            </w:r>
            <w:r w:rsidRPr="001C3AC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727D8B" w:rsidRPr="001C3ACF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C3AC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Разучивание пословиц и поговорок о птицах</w:t>
            </w:r>
          </w:p>
          <w:p w:rsidR="00727D8B" w:rsidRPr="001C3ACF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C3AC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Чтение стихов о птицах</w:t>
            </w:r>
          </w:p>
          <w:p w:rsidR="00727D8B" w:rsidRPr="001C3ACF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C3AC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Составление загадок о птицах</w:t>
            </w:r>
          </w:p>
          <w:p w:rsidR="00727D8B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C3AC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Отгадывание загадок </w:t>
            </w:r>
          </w:p>
          <w:p w:rsidR="00727D8B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Ознакомление с легендами и притчами о птицах</w:t>
            </w:r>
          </w:p>
          <w:p w:rsidR="00727D8B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«Продолжи пословицу (примету)»</w:t>
            </w:r>
          </w:p>
          <w:p w:rsidR="00727D8B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«Зарисуй примету (пословицу, поговорку)»</w:t>
            </w:r>
          </w:p>
          <w:p w:rsidR="00727D8B" w:rsidRPr="00BC5259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Викторина «Знатоки птиц»</w:t>
            </w:r>
          </w:p>
          <w:p w:rsidR="00727D8B" w:rsidRPr="001C3ACF" w:rsidRDefault="00727D8B" w:rsidP="00727D8B">
            <w:pPr>
              <w:pStyle w:val="a8"/>
              <w:numPr>
                <w:ilvl w:val="0"/>
                <w:numId w:val="3"/>
              </w:numPr>
              <w:ind w:right="34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Природоохранная акция «Покормите птиц зимой!»</w:t>
            </w:r>
          </w:p>
          <w:p w:rsidR="00727D8B" w:rsidRDefault="00727D8B" w:rsidP="00727D8B">
            <w:pPr>
              <w:pStyle w:val="a8"/>
              <w:numPr>
                <w:ilvl w:val="0"/>
                <w:numId w:val="3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C525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Природоохранная акция «Птичий домик»</w:t>
            </w:r>
          </w:p>
          <w:p w:rsidR="00727D8B" w:rsidRPr="0071112D" w:rsidRDefault="00727D8B" w:rsidP="00727D8B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71112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Коллективная творческая работа «Жалобная книга природ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ы»</w:t>
            </w:r>
          </w:p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6" w:type="dxa"/>
          </w:tcPr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3-4г,4-7г</w:t>
            </w:r>
          </w:p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3-4,4-5,5-7</w:t>
            </w: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4-5г,5-7г</w:t>
            </w: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  <w:p w:rsidR="00727D8B" w:rsidRPr="00AE3676" w:rsidRDefault="00727D8B" w:rsidP="00636DE8">
            <w:pPr>
              <w:jc w:val="both"/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</w:pPr>
          </w:p>
          <w:p w:rsidR="00727D8B" w:rsidRDefault="00727D8B" w:rsidP="00636DE8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AE367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5-7г</w:t>
            </w:r>
          </w:p>
        </w:tc>
      </w:tr>
    </w:tbl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727D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Default="00727D8B" w:rsidP="000E0E16">
      <w:pPr>
        <w:tabs>
          <w:tab w:val="left" w:pos="2790"/>
        </w:tabs>
      </w:pPr>
    </w:p>
    <w:p w:rsidR="00727D8B" w:rsidRPr="000E0E16" w:rsidRDefault="00727D8B" w:rsidP="000E0E16">
      <w:pPr>
        <w:tabs>
          <w:tab w:val="left" w:pos="2790"/>
        </w:tabs>
      </w:pPr>
    </w:p>
    <w:sectPr w:rsidR="00727D8B" w:rsidRPr="000E0E16" w:rsidSect="00A3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D7C"/>
    <w:multiLevelType w:val="hybridMultilevel"/>
    <w:tmpl w:val="79E6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7A5"/>
    <w:multiLevelType w:val="hybridMultilevel"/>
    <w:tmpl w:val="C81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7F38"/>
    <w:multiLevelType w:val="hybridMultilevel"/>
    <w:tmpl w:val="ACDE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44127"/>
    <w:multiLevelType w:val="hybridMultilevel"/>
    <w:tmpl w:val="78BA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B7428"/>
    <w:multiLevelType w:val="hybridMultilevel"/>
    <w:tmpl w:val="FA2A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05FDC"/>
    <w:multiLevelType w:val="hybridMultilevel"/>
    <w:tmpl w:val="4B3E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22E95"/>
    <w:multiLevelType w:val="hybridMultilevel"/>
    <w:tmpl w:val="9146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C0850"/>
    <w:multiLevelType w:val="hybridMultilevel"/>
    <w:tmpl w:val="E854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2757E"/>
    <w:multiLevelType w:val="multilevel"/>
    <w:tmpl w:val="DB4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E16"/>
    <w:rsid w:val="000E0E16"/>
    <w:rsid w:val="00270707"/>
    <w:rsid w:val="00301B9B"/>
    <w:rsid w:val="00375B77"/>
    <w:rsid w:val="00404B46"/>
    <w:rsid w:val="005F03B2"/>
    <w:rsid w:val="00616651"/>
    <w:rsid w:val="00727D8B"/>
    <w:rsid w:val="00764B10"/>
    <w:rsid w:val="00824F14"/>
    <w:rsid w:val="0096479D"/>
    <w:rsid w:val="009D0222"/>
    <w:rsid w:val="00A33853"/>
    <w:rsid w:val="00A9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0E1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E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E0E1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0E16"/>
    <w:pPr>
      <w:ind w:left="720"/>
      <w:contextualSpacing/>
    </w:pPr>
  </w:style>
  <w:style w:type="table" w:styleId="a9">
    <w:name w:val="Table Grid"/>
    <w:basedOn w:val="a1"/>
    <w:uiPriority w:val="59"/>
    <w:rsid w:val="00727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27D8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27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D8B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27D8B"/>
  </w:style>
  <w:style w:type="character" w:customStyle="1" w:styleId="c1">
    <w:name w:val="c1"/>
    <w:basedOn w:val="a0"/>
    <w:rsid w:val="00727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0%BB%D1%83%D0%B1%D0%B8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0%BB%D1%83%D0%B1%D0%B8%D0%BD%D1%8B%D0%B5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F%D0%B8%D1%89%D0%B5%D0%B2%D1%8B%D0%B5_%D0%BE%D1%82%D1%85%D0%BE%D0%B4%D1%8B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ru.wikipedia.org/wiki/%D0%9C%D1%83%D1%80%D0%BB%D1%8B%D0%BA%D0%B0%D0%BD%D1%8C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0%B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2020-05-23T07:08:00Z</dcterms:created>
  <dcterms:modified xsi:type="dcterms:W3CDTF">2020-05-24T18:57:00Z</dcterms:modified>
</cp:coreProperties>
</file>