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65" w:rsidRPr="003A3035" w:rsidRDefault="00C97865" w:rsidP="003A3035">
      <w:pPr>
        <w:pStyle w:val="a3"/>
        <w:tabs>
          <w:tab w:val="clear" w:pos="4677"/>
          <w:tab w:val="center" w:pos="486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after="120"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>УТВЕРЖДЕНО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 xml:space="preserve">Решение Сморгонского  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>районного исполнительного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after="120"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>комитета</w:t>
      </w:r>
    </w:p>
    <w:p w:rsidR="00C97865" w:rsidRPr="00760E6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after="120" w:line="280" w:lineRule="exact"/>
        <w:ind w:firstLine="709"/>
        <w:jc w:val="both"/>
        <w:rPr>
          <w:rStyle w:val="a5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="00423551" w:rsidRPr="002728D6">
        <w:rPr>
          <w:rStyle w:val="a5"/>
          <w:color w:val="000000" w:themeColor="text1"/>
          <w:sz w:val="30"/>
          <w:szCs w:val="30"/>
          <w:lang w:val="ru-RU"/>
        </w:rPr>
        <w:t>10</w:t>
      </w:r>
      <w:r w:rsidR="00423551">
        <w:rPr>
          <w:rStyle w:val="a5"/>
          <w:color w:val="000000" w:themeColor="text1"/>
          <w:sz w:val="30"/>
          <w:szCs w:val="30"/>
          <w:lang w:val="ru-RU"/>
        </w:rPr>
        <w:t>.04.2015</w:t>
      </w:r>
      <w:r w:rsidR="0030265D">
        <w:rPr>
          <w:rStyle w:val="a5"/>
          <w:color w:val="000000" w:themeColor="text1"/>
          <w:sz w:val="30"/>
          <w:szCs w:val="30"/>
          <w:lang w:val="ru-RU"/>
        </w:rPr>
        <w:t xml:space="preserve"> </w:t>
      </w:r>
      <w:r w:rsidR="00EE0CC7">
        <w:rPr>
          <w:rStyle w:val="a5"/>
          <w:color w:val="000000" w:themeColor="text1"/>
          <w:sz w:val="30"/>
          <w:szCs w:val="30"/>
          <w:lang w:val="ru-RU"/>
        </w:rPr>
        <w:t xml:space="preserve"> </w:t>
      </w:r>
      <w:r w:rsidR="001B0E21" w:rsidRPr="003A3035">
        <w:rPr>
          <w:rStyle w:val="a5"/>
          <w:sz w:val="30"/>
          <w:szCs w:val="30"/>
          <w:lang w:val="ru-RU"/>
        </w:rPr>
        <w:t xml:space="preserve">№  </w:t>
      </w:r>
      <w:r w:rsidR="00423551">
        <w:rPr>
          <w:rStyle w:val="a5"/>
          <w:sz w:val="30"/>
          <w:szCs w:val="30"/>
          <w:lang w:val="ru-RU"/>
        </w:rPr>
        <w:t>289</w:t>
      </w:r>
      <w:r w:rsidR="0030265D">
        <w:rPr>
          <w:rStyle w:val="a5"/>
          <w:color w:val="000000" w:themeColor="text1"/>
          <w:sz w:val="30"/>
          <w:szCs w:val="30"/>
          <w:lang w:val="ru-RU"/>
        </w:rPr>
        <w:tab/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proofErr w:type="gramStart"/>
      <w:r w:rsidR="00E05323" w:rsidRPr="003A3035">
        <w:rPr>
          <w:rStyle w:val="a5"/>
          <w:color w:val="000000" w:themeColor="text1"/>
          <w:sz w:val="30"/>
          <w:szCs w:val="30"/>
          <w:lang w:val="ru-RU"/>
        </w:rPr>
        <w:t>(в</w:t>
      </w:r>
      <w:r w:rsidR="008A398D">
        <w:rPr>
          <w:rStyle w:val="a5"/>
          <w:color w:val="000000" w:themeColor="text1"/>
          <w:sz w:val="30"/>
          <w:szCs w:val="30"/>
          <w:lang w:val="ru-RU"/>
        </w:rPr>
        <w:t xml:space="preserve"> 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 xml:space="preserve"> редакции</w:t>
      </w:r>
      <w:proofErr w:type="gramEnd"/>
    </w:p>
    <w:p w:rsidR="00C97865" w:rsidRPr="003A3035" w:rsidRDefault="008A398D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>
        <w:rPr>
          <w:rStyle w:val="a5"/>
          <w:color w:val="000000" w:themeColor="text1"/>
          <w:sz w:val="30"/>
          <w:szCs w:val="30"/>
          <w:lang w:val="ru-RU"/>
        </w:rPr>
        <w:tab/>
      </w:r>
      <w:r>
        <w:rPr>
          <w:rStyle w:val="a5"/>
          <w:color w:val="000000" w:themeColor="text1"/>
          <w:sz w:val="30"/>
          <w:szCs w:val="30"/>
          <w:lang w:val="ru-RU"/>
        </w:rPr>
        <w:tab/>
        <w:t>решения</w:t>
      </w:r>
      <w:r w:rsidR="00C97865" w:rsidRPr="003A3035">
        <w:rPr>
          <w:rStyle w:val="a5"/>
          <w:color w:val="000000" w:themeColor="text1"/>
          <w:sz w:val="30"/>
          <w:szCs w:val="30"/>
          <w:lang w:val="ru-RU"/>
        </w:rPr>
        <w:t xml:space="preserve"> Сморгонского 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>районного исполнительного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  <w:t>комитета</w:t>
      </w:r>
    </w:p>
    <w:p w:rsidR="00C97865" w:rsidRPr="003A3035" w:rsidRDefault="00C97865" w:rsidP="002728D6">
      <w:pPr>
        <w:pStyle w:val="a3"/>
        <w:tabs>
          <w:tab w:val="clear" w:pos="4677"/>
          <w:tab w:val="center" w:pos="4860"/>
          <w:tab w:val="left" w:pos="5580"/>
        </w:tabs>
        <w:spacing w:line="280" w:lineRule="exact"/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Pr="003A3035">
        <w:rPr>
          <w:rStyle w:val="a5"/>
          <w:color w:val="000000" w:themeColor="text1"/>
          <w:sz w:val="30"/>
          <w:szCs w:val="30"/>
          <w:lang w:val="ru-RU"/>
        </w:rPr>
        <w:tab/>
      </w:r>
      <w:r w:rsidR="008D39BE">
        <w:rPr>
          <w:rStyle w:val="a5"/>
          <w:color w:val="000000" w:themeColor="text1"/>
          <w:sz w:val="30"/>
          <w:szCs w:val="30"/>
          <w:lang w:val="ru-RU"/>
        </w:rPr>
        <w:t xml:space="preserve">11.12.2018   </w:t>
      </w:r>
      <w:r w:rsidR="00E05323" w:rsidRPr="003A3035">
        <w:rPr>
          <w:rStyle w:val="a5"/>
          <w:color w:val="000000" w:themeColor="text1"/>
          <w:sz w:val="30"/>
          <w:szCs w:val="30"/>
          <w:lang w:val="ru-RU"/>
        </w:rPr>
        <w:t xml:space="preserve">№ </w:t>
      </w:r>
      <w:r w:rsidR="008D39BE">
        <w:rPr>
          <w:rStyle w:val="a5"/>
          <w:color w:val="000000" w:themeColor="text1"/>
          <w:sz w:val="30"/>
          <w:szCs w:val="30"/>
          <w:lang w:val="ru-RU"/>
        </w:rPr>
        <w:t>978</w:t>
      </w:r>
      <w:bookmarkStart w:id="0" w:name="_GoBack"/>
      <w:bookmarkEnd w:id="0"/>
      <w:r w:rsidR="00E05323" w:rsidRPr="003A3035">
        <w:rPr>
          <w:rStyle w:val="a5"/>
          <w:color w:val="000000" w:themeColor="text1"/>
          <w:sz w:val="30"/>
          <w:szCs w:val="30"/>
          <w:lang w:val="ru-RU"/>
        </w:rPr>
        <w:t>)</w:t>
      </w: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423551" w:rsidP="00B70CC8">
      <w:pPr>
        <w:pStyle w:val="a3"/>
        <w:tabs>
          <w:tab w:val="clear" w:pos="4677"/>
          <w:tab w:val="center" w:pos="4860"/>
          <w:tab w:val="left" w:pos="5580"/>
        </w:tabs>
        <w:ind w:firstLine="709"/>
        <w:jc w:val="center"/>
        <w:rPr>
          <w:rStyle w:val="a5"/>
          <w:color w:val="000000" w:themeColor="text1"/>
          <w:spacing w:val="54"/>
          <w:sz w:val="30"/>
          <w:szCs w:val="30"/>
          <w:lang w:val="ru-RU"/>
        </w:rPr>
      </w:pPr>
      <w:r>
        <w:rPr>
          <w:rStyle w:val="a5"/>
          <w:color w:val="000000" w:themeColor="text1"/>
          <w:spacing w:val="54"/>
          <w:sz w:val="30"/>
          <w:szCs w:val="30"/>
          <w:lang w:val="ru-RU"/>
        </w:rPr>
        <w:t>Устав</w:t>
      </w:r>
    </w:p>
    <w:p w:rsidR="00C97865" w:rsidRPr="003A3035" w:rsidRDefault="00C97865" w:rsidP="00B70CC8">
      <w:pPr>
        <w:pStyle w:val="a3"/>
        <w:tabs>
          <w:tab w:val="clear" w:pos="4677"/>
          <w:tab w:val="center" w:pos="4860"/>
          <w:tab w:val="left" w:pos="558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>государственного учреждения образования</w:t>
      </w:r>
    </w:p>
    <w:p w:rsidR="00C97865" w:rsidRPr="003A3035" w:rsidRDefault="00E05323" w:rsidP="00B70CC8">
      <w:pPr>
        <w:pStyle w:val="a3"/>
        <w:tabs>
          <w:tab w:val="clear" w:pos="4677"/>
          <w:tab w:val="center" w:pos="4860"/>
          <w:tab w:val="left" w:pos="558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>«</w:t>
      </w:r>
      <w:r w:rsidR="00204791">
        <w:rPr>
          <w:rStyle w:val="a5"/>
          <w:color w:val="000000" w:themeColor="text1"/>
          <w:sz w:val="30"/>
          <w:szCs w:val="30"/>
          <w:lang w:val="ru-RU"/>
        </w:rPr>
        <w:t>Санаторный я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>сли-</w:t>
      </w:r>
      <w:r w:rsidR="00204791">
        <w:rPr>
          <w:rStyle w:val="a5"/>
          <w:color w:val="000000" w:themeColor="text1"/>
          <w:sz w:val="30"/>
          <w:szCs w:val="30"/>
          <w:lang w:val="ru-RU"/>
        </w:rPr>
        <w:t>сад № 9</w:t>
      </w:r>
      <w:r w:rsidR="00C97865" w:rsidRPr="003A3035">
        <w:rPr>
          <w:rStyle w:val="a5"/>
          <w:color w:val="000000" w:themeColor="text1"/>
          <w:sz w:val="30"/>
          <w:szCs w:val="30"/>
          <w:lang w:val="ru-RU"/>
        </w:rPr>
        <w:t xml:space="preserve"> г.</w:t>
      </w:r>
      <w:r w:rsidR="008A398D">
        <w:rPr>
          <w:rStyle w:val="a5"/>
          <w:color w:val="000000" w:themeColor="text1"/>
          <w:sz w:val="30"/>
          <w:szCs w:val="30"/>
          <w:lang w:val="ru-RU"/>
        </w:rPr>
        <w:t xml:space="preserve"> </w:t>
      </w:r>
      <w:r w:rsidR="00C97865" w:rsidRPr="003A3035">
        <w:rPr>
          <w:rStyle w:val="a5"/>
          <w:color w:val="000000" w:themeColor="text1"/>
          <w:sz w:val="30"/>
          <w:szCs w:val="30"/>
          <w:lang w:val="ru-RU"/>
        </w:rPr>
        <w:t>Сморгони»</w:t>
      </w: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pStyle w:val="a3"/>
        <w:tabs>
          <w:tab w:val="clear" w:pos="4677"/>
          <w:tab w:val="center" w:pos="4860"/>
          <w:tab w:val="left" w:pos="5580"/>
        </w:tabs>
        <w:ind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97865" w:rsidRPr="003A3035" w:rsidRDefault="00C97865" w:rsidP="003A3035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8A398D" w:rsidRDefault="008A398D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4852AE" w:rsidRDefault="004852AE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2B5C41" w:rsidRDefault="002B5C4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144921" w:rsidRPr="003A3035" w:rsidRDefault="00144921" w:rsidP="00B70CC8">
      <w:pPr>
        <w:pStyle w:val="a3"/>
        <w:tabs>
          <w:tab w:val="clear" w:pos="4677"/>
          <w:tab w:val="center" w:pos="4860"/>
        </w:tabs>
        <w:ind w:firstLine="709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</w:rPr>
        <w:lastRenderedPageBreak/>
        <w:t>ГЛАВА 1</w:t>
      </w:r>
    </w:p>
    <w:p w:rsidR="00C97865" w:rsidRDefault="00144921" w:rsidP="002C69F0">
      <w:pPr>
        <w:pStyle w:val="a3"/>
        <w:tabs>
          <w:tab w:val="clear" w:pos="4677"/>
          <w:tab w:val="center" w:pos="4860"/>
        </w:tabs>
        <w:ind w:left="709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</w:rPr>
        <w:t>ОБЩИЕ ПОЛОЖЕНИЯ</w:t>
      </w:r>
    </w:p>
    <w:p w:rsidR="00627BA8" w:rsidRPr="00627BA8" w:rsidRDefault="00627BA8" w:rsidP="001A4233">
      <w:pPr>
        <w:pStyle w:val="a3"/>
        <w:tabs>
          <w:tab w:val="clear" w:pos="4677"/>
          <w:tab w:val="center" w:pos="4860"/>
        </w:tabs>
        <w:spacing w:line="360" w:lineRule="auto"/>
        <w:ind w:left="709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A70011" w:rsidRPr="003A3035" w:rsidRDefault="00A70011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Настоящий Устав я</w:t>
      </w:r>
      <w:r w:rsidR="00F426F6">
        <w:rPr>
          <w:color w:val="111111"/>
          <w:sz w:val="30"/>
          <w:szCs w:val="30"/>
        </w:rPr>
        <w:t>вляется новой редакцией Устава г</w:t>
      </w:r>
      <w:r w:rsidRPr="003A3035">
        <w:rPr>
          <w:color w:val="111111"/>
          <w:sz w:val="30"/>
          <w:szCs w:val="30"/>
        </w:rPr>
        <w:t>осударственного учре</w:t>
      </w:r>
      <w:r w:rsidR="00F426F6">
        <w:rPr>
          <w:color w:val="111111"/>
          <w:sz w:val="30"/>
          <w:szCs w:val="30"/>
        </w:rPr>
        <w:t xml:space="preserve">ждения образования </w:t>
      </w:r>
      <w:r w:rsidR="00204791" w:rsidRPr="00204791">
        <w:rPr>
          <w:sz w:val="30"/>
          <w:szCs w:val="30"/>
        </w:rPr>
        <w:t>«Санаторный ясли-сад № 9</w:t>
      </w:r>
      <w:r w:rsidRPr="00204791">
        <w:rPr>
          <w:sz w:val="30"/>
          <w:szCs w:val="30"/>
        </w:rPr>
        <w:t xml:space="preserve"> </w:t>
      </w:r>
      <w:r w:rsidR="00415B20">
        <w:rPr>
          <w:sz w:val="30"/>
          <w:szCs w:val="30"/>
        </w:rPr>
        <w:t xml:space="preserve">    г. </w:t>
      </w:r>
      <w:r w:rsidR="007E3D25" w:rsidRPr="00204791">
        <w:rPr>
          <w:sz w:val="30"/>
          <w:szCs w:val="30"/>
        </w:rPr>
        <w:t>Сморгони</w:t>
      </w:r>
      <w:r w:rsidRPr="00204791">
        <w:rPr>
          <w:sz w:val="30"/>
          <w:szCs w:val="30"/>
        </w:rPr>
        <w:t>»,</w:t>
      </w:r>
      <w:r w:rsidR="00EE0CC7">
        <w:rPr>
          <w:color w:val="111111"/>
          <w:sz w:val="30"/>
          <w:szCs w:val="30"/>
        </w:rPr>
        <w:t xml:space="preserve"> </w:t>
      </w:r>
      <w:r w:rsidR="00EE0CC7" w:rsidRPr="00B9781C">
        <w:rPr>
          <w:sz w:val="30"/>
          <w:szCs w:val="28"/>
        </w:rPr>
        <w:t>утверждённого решением Сморгонского районного исполнительного комитета</w:t>
      </w:r>
      <w:r w:rsidR="006A550D">
        <w:rPr>
          <w:sz w:val="30"/>
          <w:szCs w:val="28"/>
        </w:rPr>
        <w:t xml:space="preserve"> (далее – райисполком) </w:t>
      </w:r>
      <w:r w:rsidR="00EE0CC7" w:rsidRPr="00B9781C">
        <w:rPr>
          <w:sz w:val="30"/>
          <w:szCs w:val="28"/>
        </w:rPr>
        <w:t xml:space="preserve"> </w:t>
      </w:r>
      <w:r w:rsidR="00415B20">
        <w:rPr>
          <w:sz w:val="30"/>
          <w:szCs w:val="28"/>
        </w:rPr>
        <w:t xml:space="preserve">в редакции </w:t>
      </w:r>
      <w:r w:rsidR="008A398D">
        <w:rPr>
          <w:sz w:val="30"/>
          <w:szCs w:val="28"/>
        </w:rPr>
        <w:t>от 10 апреля 2015 г. № 289.</w:t>
      </w:r>
    </w:p>
    <w:p w:rsidR="00EE0CC7" w:rsidRPr="002C69F0" w:rsidRDefault="00EE0CC7" w:rsidP="00347051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2C69F0">
        <w:rPr>
          <w:szCs w:val="28"/>
        </w:rPr>
        <w:t>Г</w:t>
      </w:r>
      <w:r w:rsidRPr="002C69F0">
        <w:rPr>
          <w:color w:val="111111"/>
        </w:rPr>
        <w:t xml:space="preserve">осударственное учреждения образования </w:t>
      </w:r>
      <w:r w:rsidRPr="002C69F0">
        <w:rPr>
          <w:color w:val="000000" w:themeColor="text1"/>
        </w:rPr>
        <w:t>«</w:t>
      </w:r>
      <w:r w:rsidR="00204791">
        <w:rPr>
          <w:color w:val="000000" w:themeColor="text1"/>
        </w:rPr>
        <w:t xml:space="preserve">Санаторный ясли-сад № 9 </w:t>
      </w:r>
      <w:r w:rsidRPr="002C69F0">
        <w:rPr>
          <w:color w:val="000000" w:themeColor="text1"/>
        </w:rPr>
        <w:t xml:space="preserve">г. Сморгони» </w:t>
      </w:r>
      <w:r w:rsidRPr="002C69F0">
        <w:rPr>
          <w:szCs w:val="28"/>
        </w:rPr>
        <w:t>именуемое в дальнейшем «Учреждение образования», создано в соответствии с Конституцией Республики Беларусь, Кодексом</w:t>
      </w:r>
      <w:r w:rsidRPr="002C69F0">
        <w:rPr>
          <w:color w:val="0000FF"/>
          <w:szCs w:val="28"/>
        </w:rPr>
        <w:t xml:space="preserve"> </w:t>
      </w:r>
      <w:r w:rsidRPr="002C69F0">
        <w:rPr>
          <w:szCs w:val="28"/>
        </w:rPr>
        <w:t>Республики Беларусь об образовании, Гражданским кодексом</w:t>
      </w:r>
      <w:r w:rsidRPr="002C69F0">
        <w:rPr>
          <w:color w:val="0000FF"/>
          <w:szCs w:val="28"/>
        </w:rPr>
        <w:t xml:space="preserve"> </w:t>
      </w:r>
      <w:r w:rsidRPr="002C69F0">
        <w:rPr>
          <w:szCs w:val="28"/>
        </w:rPr>
        <w:t>Республики Беларусь, Положением</w:t>
      </w:r>
      <w:r w:rsidRPr="002C69F0">
        <w:rPr>
          <w:color w:val="0000FF"/>
          <w:szCs w:val="28"/>
        </w:rPr>
        <w:t xml:space="preserve"> </w:t>
      </w:r>
      <w:r w:rsidRPr="002C69F0">
        <w:rPr>
          <w:szCs w:val="28"/>
        </w:rPr>
        <w:t>о государственной регистрации субъектов хозяйствования, утвержденным Декретом Президен</w:t>
      </w:r>
      <w:r w:rsidR="004852AE">
        <w:rPr>
          <w:szCs w:val="28"/>
        </w:rPr>
        <w:t xml:space="preserve">та Республики Беларусь от 16 января </w:t>
      </w:r>
      <w:r w:rsidRPr="002C69F0">
        <w:rPr>
          <w:szCs w:val="28"/>
        </w:rPr>
        <w:t>2009</w:t>
      </w:r>
      <w:r w:rsidR="004852AE">
        <w:rPr>
          <w:szCs w:val="28"/>
        </w:rPr>
        <w:t xml:space="preserve"> г.</w:t>
      </w:r>
      <w:r w:rsidR="00415B20">
        <w:rPr>
          <w:szCs w:val="28"/>
        </w:rPr>
        <w:t xml:space="preserve"> №</w:t>
      </w:r>
      <w:r w:rsidRPr="002C69F0">
        <w:rPr>
          <w:szCs w:val="28"/>
        </w:rPr>
        <w:t xml:space="preserve"> 1 </w:t>
      </w:r>
      <w:r w:rsidR="00415B20">
        <w:rPr>
          <w:szCs w:val="28"/>
        </w:rPr>
        <w:t xml:space="preserve">                                </w:t>
      </w:r>
      <w:r w:rsidRPr="002C69F0">
        <w:rPr>
          <w:szCs w:val="28"/>
        </w:rPr>
        <w:t>«О государственной регистрации и ликвидации (прекращении деятельности) субъектов хозяйствования», и иными актами законодательства Республики</w:t>
      </w:r>
      <w:proofErr w:type="gramEnd"/>
      <w:r w:rsidRPr="002C69F0">
        <w:rPr>
          <w:szCs w:val="28"/>
        </w:rPr>
        <w:t xml:space="preserve"> Беларусь.</w:t>
      </w:r>
    </w:p>
    <w:p w:rsidR="00EE0CC7" w:rsidRPr="00886400" w:rsidRDefault="0088640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FF0000"/>
          <w:sz w:val="30"/>
          <w:szCs w:val="30"/>
        </w:rPr>
      </w:pPr>
      <w:r>
        <w:rPr>
          <w:sz w:val="30"/>
          <w:szCs w:val="28"/>
        </w:rPr>
        <w:t>Учреждение образования создано</w:t>
      </w:r>
      <w:r w:rsidRPr="00886400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в </w:t>
      </w:r>
      <w:r w:rsidR="00EE0CC7" w:rsidRPr="00886400">
        <w:rPr>
          <w:sz w:val="30"/>
          <w:szCs w:val="28"/>
        </w:rPr>
        <w:t>198</w:t>
      </w:r>
      <w:r w:rsidR="00541B21" w:rsidRPr="00886400">
        <w:rPr>
          <w:sz w:val="30"/>
          <w:szCs w:val="28"/>
        </w:rPr>
        <w:t>0</w:t>
      </w:r>
      <w:r w:rsidRPr="00886400">
        <w:rPr>
          <w:sz w:val="30"/>
          <w:szCs w:val="28"/>
        </w:rPr>
        <w:t xml:space="preserve"> году.</w:t>
      </w:r>
      <w:r w:rsidR="00EE0CC7" w:rsidRPr="00886400">
        <w:rPr>
          <w:sz w:val="30"/>
          <w:szCs w:val="28"/>
        </w:rPr>
        <w:t xml:space="preserve"> </w:t>
      </w:r>
    </w:p>
    <w:p w:rsidR="00EE0CC7" w:rsidRPr="00B9781C" w:rsidRDefault="00EE0CC7" w:rsidP="00347051">
      <w:pPr>
        <w:pStyle w:val="ac"/>
        <w:numPr>
          <w:ilvl w:val="0"/>
          <w:numId w:val="1"/>
        </w:numPr>
        <w:ind w:left="0" w:right="-20" w:firstLine="709"/>
        <w:jc w:val="both"/>
        <w:rPr>
          <w:sz w:val="30"/>
          <w:szCs w:val="28"/>
          <w:lang w:val="ru-RU"/>
        </w:rPr>
      </w:pPr>
      <w:r w:rsidRPr="00B9781C">
        <w:rPr>
          <w:rFonts w:eastAsia="Calibri"/>
          <w:sz w:val="30"/>
          <w:szCs w:val="28"/>
          <w:lang w:val="ru-RU"/>
        </w:rPr>
        <w:t>Учре</w:t>
      </w:r>
      <w:r w:rsidRPr="00B9781C">
        <w:rPr>
          <w:sz w:val="30"/>
          <w:szCs w:val="28"/>
          <w:lang w:val="ru-RU"/>
        </w:rPr>
        <w:t>ждение образования осуществляет свою деятельность в соответствии с Кодексом</w:t>
      </w:r>
      <w:r w:rsidRPr="00B9781C">
        <w:rPr>
          <w:color w:val="0000FF"/>
          <w:sz w:val="30"/>
          <w:szCs w:val="28"/>
          <w:lang w:val="ru-RU"/>
        </w:rPr>
        <w:t xml:space="preserve"> </w:t>
      </w:r>
      <w:r w:rsidRPr="00B9781C">
        <w:rPr>
          <w:sz w:val="30"/>
          <w:szCs w:val="28"/>
          <w:lang w:val="ru-RU"/>
        </w:rPr>
        <w:t xml:space="preserve">Республики Беларусь об образовании, </w:t>
      </w:r>
      <w:r w:rsidRPr="00EE0CC7">
        <w:rPr>
          <w:color w:val="111111"/>
          <w:sz w:val="30"/>
          <w:szCs w:val="30"/>
          <w:lang w:val="ru-RU"/>
        </w:rPr>
        <w:t>Положением об учреждении дошкольного образования, утверждённым постановлением Министерства образования Р</w:t>
      </w:r>
      <w:r w:rsidR="004852AE">
        <w:rPr>
          <w:color w:val="111111"/>
          <w:sz w:val="30"/>
          <w:szCs w:val="30"/>
          <w:lang w:val="ru-RU"/>
        </w:rPr>
        <w:t xml:space="preserve">еспублики Беларусь 25 июля 2011 </w:t>
      </w:r>
      <w:r w:rsidRPr="00EE0CC7">
        <w:rPr>
          <w:color w:val="111111"/>
          <w:sz w:val="30"/>
          <w:szCs w:val="30"/>
          <w:lang w:val="ru-RU"/>
        </w:rPr>
        <w:t>г. № 150 (далее – Положение об учреждении дошкольного образования)</w:t>
      </w:r>
      <w:r w:rsidRPr="00B9781C">
        <w:rPr>
          <w:sz w:val="30"/>
          <w:szCs w:val="28"/>
          <w:lang w:val="ru-RU"/>
        </w:rPr>
        <w:t xml:space="preserve"> иными актами законодательства, решениями учредителя и настоящим Уставом.</w:t>
      </w:r>
    </w:p>
    <w:p w:rsidR="00EE0CC7" w:rsidRPr="002C69F0" w:rsidRDefault="00EE0CC7" w:rsidP="00347051">
      <w:pPr>
        <w:pStyle w:val="a6"/>
        <w:numPr>
          <w:ilvl w:val="0"/>
          <w:numId w:val="1"/>
        </w:numPr>
        <w:tabs>
          <w:tab w:val="left" w:pos="1163"/>
        </w:tabs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2C69F0">
        <w:rPr>
          <w:szCs w:val="28"/>
        </w:rPr>
        <w:t>Учреждение образования является юри</w:t>
      </w:r>
      <w:r w:rsidR="008C1EB6">
        <w:rPr>
          <w:szCs w:val="28"/>
        </w:rPr>
        <w:t>дическим лицом в организационно-</w:t>
      </w:r>
      <w:r w:rsidRPr="002C69F0">
        <w:rPr>
          <w:szCs w:val="28"/>
        </w:rPr>
        <w:t>правовой форме учреждения,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открывать расчетный и иные счета в банках и небанковских кредитно-финансовых организациях, иметь гербовую печать, штампы, фирменные бланки со своим</w:t>
      </w:r>
      <w:proofErr w:type="gramEnd"/>
      <w:r w:rsidRPr="002C69F0">
        <w:rPr>
          <w:szCs w:val="28"/>
        </w:rPr>
        <w:t xml:space="preserve"> наименованием и иными реквизитами.</w:t>
      </w:r>
    </w:p>
    <w:p w:rsidR="007E3D25" w:rsidRPr="003A3035" w:rsidRDefault="00D3534F" w:rsidP="00347051">
      <w:pPr>
        <w:pStyle w:val="a3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</w:tabs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Тип </w:t>
      </w:r>
      <w:r>
        <w:rPr>
          <w:color w:val="111111"/>
          <w:sz w:val="30"/>
          <w:szCs w:val="30"/>
          <w:lang w:val="ru-RU"/>
        </w:rPr>
        <w:t>У</w:t>
      </w:r>
      <w:r w:rsidR="007E3D25" w:rsidRPr="003A3035">
        <w:rPr>
          <w:color w:val="111111"/>
          <w:sz w:val="30"/>
          <w:szCs w:val="30"/>
        </w:rPr>
        <w:t>чреждения образования – учреждение дошкольного образования, вид учреждения образования</w:t>
      </w:r>
      <w:r w:rsidR="00B70CC8">
        <w:rPr>
          <w:color w:val="111111"/>
          <w:sz w:val="30"/>
          <w:szCs w:val="30"/>
        </w:rPr>
        <w:t xml:space="preserve"> – </w:t>
      </w:r>
      <w:r w:rsidR="00204791" w:rsidRPr="008A398D">
        <w:rPr>
          <w:color w:val="111111"/>
          <w:sz w:val="30"/>
          <w:szCs w:val="30"/>
          <w:lang w:val="ru-RU"/>
        </w:rPr>
        <w:t xml:space="preserve">санаторный </w:t>
      </w:r>
      <w:r w:rsidR="008C1EB6">
        <w:rPr>
          <w:sz w:val="30"/>
          <w:szCs w:val="30"/>
        </w:rPr>
        <w:t>ясли</w:t>
      </w:r>
      <w:r w:rsidR="008C1EB6">
        <w:rPr>
          <w:sz w:val="30"/>
          <w:szCs w:val="30"/>
          <w:lang w:val="ru-RU"/>
        </w:rPr>
        <w:t>-</w:t>
      </w:r>
      <w:r w:rsidR="007E3D25" w:rsidRPr="00501217">
        <w:rPr>
          <w:sz w:val="30"/>
          <w:szCs w:val="30"/>
        </w:rPr>
        <w:t>сад</w:t>
      </w:r>
      <w:r w:rsidR="007E3D25" w:rsidRPr="003A3035">
        <w:rPr>
          <w:color w:val="111111"/>
          <w:sz w:val="30"/>
          <w:szCs w:val="30"/>
        </w:rPr>
        <w:t>.</w:t>
      </w:r>
    </w:p>
    <w:p w:rsidR="00EE0CC7" w:rsidRPr="002C69F0" w:rsidRDefault="00EE0CC7" w:rsidP="00347051">
      <w:pPr>
        <w:pStyle w:val="a6"/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szCs w:val="28"/>
        </w:rPr>
      </w:pPr>
      <w:r w:rsidRPr="002C69F0">
        <w:rPr>
          <w:szCs w:val="28"/>
        </w:rPr>
        <w:t>Решение об изменении вида Учреждения образования принимается учредителем, вышестоящей организацией по собственной инициативе либо по инициативе Учреждения образования при совокупности следующих условий:</w:t>
      </w:r>
    </w:p>
    <w:p w:rsidR="00EE0CC7" w:rsidRDefault="00EE0CC7" w:rsidP="00D3534F">
      <w:pPr>
        <w:pStyle w:val="ac"/>
        <w:tabs>
          <w:tab w:val="left" w:pos="0"/>
        </w:tabs>
        <w:ind w:left="0" w:firstLine="709"/>
        <w:jc w:val="both"/>
        <w:rPr>
          <w:sz w:val="30"/>
          <w:szCs w:val="28"/>
          <w:lang w:val="ru-RU"/>
        </w:rPr>
      </w:pPr>
      <w:r w:rsidRPr="00B9781C">
        <w:rPr>
          <w:sz w:val="30"/>
          <w:szCs w:val="28"/>
          <w:lang w:val="ru-RU"/>
        </w:rPr>
        <w:lastRenderedPageBreak/>
        <w:t xml:space="preserve">обоснования </w:t>
      </w:r>
      <w:proofErr w:type="gramStart"/>
      <w:r w:rsidRPr="00B9781C">
        <w:rPr>
          <w:sz w:val="30"/>
          <w:szCs w:val="28"/>
          <w:lang w:val="ru-RU"/>
        </w:rPr>
        <w:t xml:space="preserve">необходимости изменения вида Учреждения </w:t>
      </w:r>
      <w:r w:rsidR="00D3534F">
        <w:rPr>
          <w:sz w:val="30"/>
          <w:szCs w:val="28"/>
          <w:lang w:val="ru-RU"/>
        </w:rPr>
        <w:t>о</w:t>
      </w:r>
      <w:r w:rsidRPr="00B9781C">
        <w:rPr>
          <w:sz w:val="30"/>
          <w:szCs w:val="28"/>
          <w:lang w:val="ru-RU"/>
        </w:rPr>
        <w:t>бразования</w:t>
      </w:r>
      <w:proofErr w:type="gramEnd"/>
      <w:r w:rsidRPr="00B9781C">
        <w:rPr>
          <w:sz w:val="30"/>
          <w:szCs w:val="28"/>
          <w:lang w:val="ru-RU"/>
        </w:rPr>
        <w:t xml:space="preserve">; </w:t>
      </w:r>
    </w:p>
    <w:p w:rsidR="00EE0CC7" w:rsidRDefault="00EE0CC7" w:rsidP="00D3534F">
      <w:pPr>
        <w:pStyle w:val="ac"/>
        <w:tabs>
          <w:tab w:val="left" w:pos="0"/>
        </w:tabs>
        <w:ind w:left="0" w:firstLine="709"/>
        <w:jc w:val="both"/>
        <w:rPr>
          <w:sz w:val="30"/>
          <w:szCs w:val="28"/>
          <w:lang w:val="ru-RU"/>
        </w:rPr>
      </w:pPr>
      <w:r w:rsidRPr="00B9781C">
        <w:rPr>
          <w:sz w:val="30"/>
          <w:szCs w:val="28"/>
          <w:lang w:val="ru-RU"/>
        </w:rPr>
        <w:t>соответствия Учреждения образования критериям заявляемого вида;</w:t>
      </w:r>
    </w:p>
    <w:p w:rsidR="00EE0CC7" w:rsidRPr="00B9781C" w:rsidRDefault="00EE0CC7" w:rsidP="00D3534F">
      <w:pPr>
        <w:pStyle w:val="ac"/>
        <w:tabs>
          <w:tab w:val="left" w:pos="0"/>
        </w:tabs>
        <w:ind w:left="0" w:firstLine="709"/>
        <w:jc w:val="both"/>
        <w:rPr>
          <w:sz w:val="30"/>
          <w:szCs w:val="28"/>
          <w:lang w:val="ru-RU"/>
        </w:rPr>
      </w:pPr>
      <w:r w:rsidRPr="00B9781C">
        <w:rPr>
          <w:sz w:val="30"/>
          <w:szCs w:val="28"/>
          <w:lang w:val="ru-RU"/>
        </w:rPr>
        <w:t xml:space="preserve">согласования со </w:t>
      </w:r>
      <w:proofErr w:type="spellStart"/>
      <w:r w:rsidRPr="00B9781C">
        <w:rPr>
          <w:sz w:val="30"/>
          <w:szCs w:val="28"/>
          <w:lang w:val="ru-RU"/>
        </w:rPr>
        <w:t>Сморгонским</w:t>
      </w:r>
      <w:proofErr w:type="spellEnd"/>
      <w:r w:rsidRPr="00B9781C">
        <w:rPr>
          <w:sz w:val="30"/>
          <w:szCs w:val="28"/>
          <w:lang w:val="ru-RU"/>
        </w:rPr>
        <w:t xml:space="preserve"> </w:t>
      </w:r>
      <w:r w:rsidR="006A550D">
        <w:rPr>
          <w:sz w:val="30"/>
          <w:szCs w:val="28"/>
          <w:lang w:val="ru-RU"/>
        </w:rPr>
        <w:t>райисполкомом.</w:t>
      </w:r>
    </w:p>
    <w:p w:rsidR="007E3D25" w:rsidRPr="003A3035" w:rsidRDefault="007E3D25" w:rsidP="00347051">
      <w:pPr>
        <w:pStyle w:val="a3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</w:tabs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обеспечивает получение дошкольного образования.</w:t>
      </w:r>
    </w:p>
    <w:p w:rsidR="00B70CC8" w:rsidRPr="00B70CC8" w:rsidRDefault="00D3534F" w:rsidP="00347051">
      <w:pPr>
        <w:pStyle w:val="a3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</w:tabs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Наименование </w:t>
      </w:r>
      <w:r>
        <w:rPr>
          <w:color w:val="111111"/>
          <w:sz w:val="30"/>
          <w:szCs w:val="30"/>
          <w:lang w:val="ru-RU"/>
        </w:rPr>
        <w:t>У</w:t>
      </w:r>
      <w:r w:rsidR="007E3D25" w:rsidRPr="00B70CC8">
        <w:rPr>
          <w:color w:val="111111"/>
          <w:sz w:val="30"/>
          <w:szCs w:val="30"/>
        </w:rPr>
        <w:t>чреждения образования:</w:t>
      </w:r>
    </w:p>
    <w:p w:rsidR="00B70CC8" w:rsidRDefault="007E3D25" w:rsidP="002C69F0">
      <w:pPr>
        <w:pStyle w:val="a3"/>
        <w:shd w:val="clear" w:color="auto" w:fill="FFFFFF"/>
        <w:tabs>
          <w:tab w:val="clear" w:pos="4677"/>
          <w:tab w:val="clear" w:pos="9355"/>
        </w:tabs>
        <w:ind w:firstLine="709"/>
        <w:jc w:val="both"/>
        <w:rPr>
          <w:color w:val="111111"/>
          <w:sz w:val="30"/>
          <w:szCs w:val="30"/>
          <w:lang w:val="ru-RU"/>
        </w:rPr>
      </w:pPr>
      <w:r w:rsidRPr="00B70CC8">
        <w:rPr>
          <w:color w:val="111111"/>
          <w:sz w:val="30"/>
          <w:szCs w:val="30"/>
        </w:rPr>
        <w:t>на русском языке:</w:t>
      </w:r>
    </w:p>
    <w:p w:rsidR="007E3D25" w:rsidRPr="00204791" w:rsidRDefault="00415B20" w:rsidP="002C69F0">
      <w:pPr>
        <w:pStyle w:val="a3"/>
        <w:shd w:val="clear" w:color="auto" w:fill="FFFFFF"/>
        <w:tabs>
          <w:tab w:val="clear" w:pos="4677"/>
          <w:tab w:val="clear" w:pos="9355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полное наименование: </w:t>
      </w:r>
      <w:r>
        <w:rPr>
          <w:sz w:val="30"/>
          <w:szCs w:val="30"/>
          <w:lang w:val="ru-RU"/>
        </w:rPr>
        <w:t>г</w:t>
      </w:r>
      <w:r w:rsidR="007E3D25" w:rsidRPr="00501217">
        <w:rPr>
          <w:sz w:val="30"/>
          <w:szCs w:val="30"/>
        </w:rPr>
        <w:t>осударственное учре</w:t>
      </w:r>
      <w:r w:rsidR="00F426F6" w:rsidRPr="00501217">
        <w:rPr>
          <w:sz w:val="30"/>
          <w:szCs w:val="30"/>
        </w:rPr>
        <w:t xml:space="preserve">ждение образования </w:t>
      </w:r>
      <w:r w:rsidR="00F426F6" w:rsidRPr="00204791">
        <w:rPr>
          <w:sz w:val="30"/>
          <w:szCs w:val="30"/>
        </w:rPr>
        <w:t>«</w:t>
      </w:r>
      <w:r w:rsidR="00204791" w:rsidRPr="00204791">
        <w:rPr>
          <w:sz w:val="30"/>
          <w:szCs w:val="30"/>
          <w:lang w:val="ru-RU"/>
        </w:rPr>
        <w:t>Санаторный я</w:t>
      </w:r>
      <w:r w:rsidR="00F426F6" w:rsidRPr="00204791">
        <w:rPr>
          <w:sz w:val="30"/>
          <w:szCs w:val="30"/>
        </w:rPr>
        <w:t xml:space="preserve">сли-сад № </w:t>
      </w:r>
      <w:r w:rsidR="00204791" w:rsidRPr="00204791">
        <w:rPr>
          <w:sz w:val="30"/>
          <w:szCs w:val="30"/>
          <w:lang w:val="ru-RU"/>
        </w:rPr>
        <w:t>9</w:t>
      </w:r>
      <w:r w:rsidR="007E3D25" w:rsidRPr="00204791">
        <w:rPr>
          <w:sz w:val="30"/>
          <w:szCs w:val="30"/>
        </w:rPr>
        <w:t xml:space="preserve"> г.</w:t>
      </w:r>
      <w:r w:rsidR="00F426F6" w:rsidRPr="00204791">
        <w:rPr>
          <w:sz w:val="30"/>
          <w:szCs w:val="30"/>
          <w:lang w:val="ru-RU"/>
        </w:rPr>
        <w:t xml:space="preserve"> </w:t>
      </w:r>
      <w:r w:rsidR="007E3D25" w:rsidRPr="00204791">
        <w:rPr>
          <w:sz w:val="30"/>
          <w:szCs w:val="30"/>
        </w:rPr>
        <w:t>Сморгони»;</w:t>
      </w:r>
    </w:p>
    <w:p w:rsidR="007E3D25" w:rsidRPr="00501217" w:rsidRDefault="007E3D25" w:rsidP="002C69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1217">
        <w:rPr>
          <w:sz w:val="30"/>
          <w:szCs w:val="30"/>
        </w:rPr>
        <w:t>сокращ</w:t>
      </w:r>
      <w:r w:rsidR="00F426F6" w:rsidRPr="00501217">
        <w:rPr>
          <w:sz w:val="30"/>
          <w:szCs w:val="30"/>
        </w:rPr>
        <w:t xml:space="preserve">енное наименование: </w:t>
      </w:r>
      <w:r w:rsidR="00415B20">
        <w:rPr>
          <w:sz w:val="30"/>
          <w:szCs w:val="30"/>
        </w:rPr>
        <w:t>с</w:t>
      </w:r>
      <w:r w:rsidR="00204791">
        <w:rPr>
          <w:sz w:val="30"/>
          <w:szCs w:val="30"/>
        </w:rPr>
        <w:t xml:space="preserve">анаторный </w:t>
      </w:r>
      <w:r w:rsidR="00204791" w:rsidRPr="00204791">
        <w:rPr>
          <w:sz w:val="30"/>
          <w:szCs w:val="30"/>
        </w:rPr>
        <w:t>ясли-сад № 9</w:t>
      </w:r>
      <w:r w:rsidRPr="00204791">
        <w:rPr>
          <w:sz w:val="30"/>
          <w:szCs w:val="30"/>
        </w:rPr>
        <w:t xml:space="preserve"> г.</w:t>
      </w:r>
      <w:r w:rsidR="00F426F6" w:rsidRPr="00204791">
        <w:rPr>
          <w:sz w:val="30"/>
          <w:szCs w:val="30"/>
        </w:rPr>
        <w:t xml:space="preserve"> </w:t>
      </w:r>
      <w:r w:rsidRPr="00204791">
        <w:rPr>
          <w:sz w:val="30"/>
          <w:szCs w:val="30"/>
        </w:rPr>
        <w:t>Сморгони</w:t>
      </w:r>
      <w:r w:rsidRPr="00501217">
        <w:rPr>
          <w:sz w:val="30"/>
          <w:szCs w:val="30"/>
        </w:rPr>
        <w:t>;</w:t>
      </w:r>
    </w:p>
    <w:p w:rsidR="007E3D25" w:rsidRPr="00501217" w:rsidRDefault="007E3D25" w:rsidP="002C69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1217">
        <w:rPr>
          <w:sz w:val="30"/>
          <w:szCs w:val="30"/>
        </w:rPr>
        <w:t>на белорусском языке:</w:t>
      </w:r>
    </w:p>
    <w:p w:rsidR="007E3D25" w:rsidRPr="00501217" w:rsidRDefault="00415B20" w:rsidP="002C69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полное наименование: </w:t>
      </w:r>
      <w:proofErr w:type="spellStart"/>
      <w:r>
        <w:rPr>
          <w:sz w:val="30"/>
          <w:szCs w:val="30"/>
        </w:rPr>
        <w:t>д</w:t>
      </w:r>
      <w:r w:rsidR="007E3D25" w:rsidRPr="00501217">
        <w:rPr>
          <w:sz w:val="30"/>
          <w:szCs w:val="30"/>
        </w:rPr>
        <w:t>зяржаўная</w:t>
      </w:r>
      <w:proofErr w:type="spellEnd"/>
      <w:r w:rsidR="007E3D25" w:rsidRPr="00501217">
        <w:rPr>
          <w:sz w:val="30"/>
          <w:szCs w:val="30"/>
        </w:rPr>
        <w:t xml:space="preserve"> </w:t>
      </w:r>
      <w:proofErr w:type="spellStart"/>
      <w:r w:rsidR="007E3D25" w:rsidRPr="00501217">
        <w:rPr>
          <w:sz w:val="30"/>
          <w:szCs w:val="30"/>
        </w:rPr>
        <w:t>ўстанова</w:t>
      </w:r>
      <w:proofErr w:type="spellEnd"/>
      <w:r w:rsidR="007E3D25" w:rsidRPr="00501217">
        <w:rPr>
          <w:sz w:val="30"/>
          <w:szCs w:val="30"/>
        </w:rPr>
        <w:t xml:space="preserve"> </w:t>
      </w:r>
      <w:proofErr w:type="spellStart"/>
      <w:r w:rsidR="007E3D25" w:rsidRPr="00501217">
        <w:rPr>
          <w:sz w:val="30"/>
          <w:szCs w:val="30"/>
        </w:rPr>
        <w:t>адукацыі</w:t>
      </w:r>
      <w:proofErr w:type="spellEnd"/>
      <w:r w:rsidR="007E3D25" w:rsidRPr="00501217">
        <w:rPr>
          <w:sz w:val="30"/>
          <w:szCs w:val="30"/>
        </w:rPr>
        <w:t xml:space="preserve"> </w:t>
      </w:r>
      <w:r w:rsidR="00F426F6" w:rsidRPr="00501217">
        <w:rPr>
          <w:sz w:val="30"/>
          <w:szCs w:val="30"/>
        </w:rPr>
        <w:t>«</w:t>
      </w:r>
      <w:proofErr w:type="spellStart"/>
      <w:r w:rsidR="00204791">
        <w:rPr>
          <w:sz w:val="30"/>
          <w:szCs w:val="30"/>
        </w:rPr>
        <w:t>Санаторны</w:t>
      </w:r>
      <w:proofErr w:type="spellEnd"/>
      <w:r w:rsidR="00204791">
        <w:rPr>
          <w:sz w:val="30"/>
          <w:szCs w:val="30"/>
        </w:rPr>
        <w:t xml:space="preserve"> </w:t>
      </w:r>
      <w:proofErr w:type="spellStart"/>
      <w:r w:rsidR="00204791">
        <w:rPr>
          <w:sz w:val="30"/>
          <w:szCs w:val="30"/>
        </w:rPr>
        <w:t>ясл</w:t>
      </w:r>
      <w:proofErr w:type="gramStart"/>
      <w:r w:rsidR="00204791">
        <w:rPr>
          <w:sz w:val="30"/>
          <w:szCs w:val="30"/>
        </w:rPr>
        <w:t>і</w:t>
      </w:r>
      <w:proofErr w:type="spellEnd"/>
      <w:r w:rsidR="00204791">
        <w:rPr>
          <w:sz w:val="30"/>
          <w:szCs w:val="30"/>
        </w:rPr>
        <w:t>-</w:t>
      </w:r>
      <w:proofErr w:type="gramEnd"/>
      <w:r w:rsidR="00204791">
        <w:rPr>
          <w:sz w:val="30"/>
          <w:szCs w:val="30"/>
        </w:rPr>
        <w:t>сад № 9</w:t>
      </w:r>
      <w:r w:rsidR="007E3D25" w:rsidRPr="00501217">
        <w:rPr>
          <w:sz w:val="30"/>
          <w:szCs w:val="30"/>
        </w:rPr>
        <w:t xml:space="preserve"> г.</w:t>
      </w:r>
      <w:r w:rsidR="00F426F6" w:rsidRPr="00501217">
        <w:rPr>
          <w:sz w:val="30"/>
          <w:szCs w:val="30"/>
        </w:rPr>
        <w:t xml:space="preserve"> </w:t>
      </w:r>
      <w:proofErr w:type="spellStart"/>
      <w:r w:rsidR="007E3D25" w:rsidRPr="00501217">
        <w:rPr>
          <w:sz w:val="30"/>
          <w:szCs w:val="30"/>
        </w:rPr>
        <w:t>Смаргон</w:t>
      </w:r>
      <w:proofErr w:type="spellEnd"/>
      <w:r w:rsidR="007E3D25" w:rsidRPr="00501217">
        <w:rPr>
          <w:sz w:val="30"/>
          <w:szCs w:val="30"/>
          <w:lang w:val="be-BY"/>
        </w:rPr>
        <w:t>і</w:t>
      </w:r>
      <w:r w:rsidR="007E3D25" w:rsidRPr="00501217">
        <w:rPr>
          <w:sz w:val="30"/>
          <w:szCs w:val="30"/>
        </w:rPr>
        <w:t>»;</w:t>
      </w:r>
    </w:p>
    <w:p w:rsidR="00B70CC8" w:rsidRPr="00501217" w:rsidRDefault="007E3D25" w:rsidP="002C69F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01217">
        <w:rPr>
          <w:sz w:val="30"/>
          <w:szCs w:val="30"/>
        </w:rPr>
        <w:t xml:space="preserve">сокращённое наименование: </w:t>
      </w:r>
      <w:proofErr w:type="spellStart"/>
      <w:r w:rsidR="00415B20">
        <w:rPr>
          <w:sz w:val="30"/>
          <w:szCs w:val="30"/>
        </w:rPr>
        <w:t>с</w:t>
      </w:r>
      <w:r w:rsidR="00204791">
        <w:rPr>
          <w:sz w:val="30"/>
          <w:szCs w:val="30"/>
        </w:rPr>
        <w:t>анаторны</w:t>
      </w:r>
      <w:proofErr w:type="spellEnd"/>
      <w:r w:rsidR="00204791">
        <w:rPr>
          <w:sz w:val="30"/>
          <w:szCs w:val="30"/>
        </w:rPr>
        <w:t xml:space="preserve"> </w:t>
      </w:r>
      <w:proofErr w:type="spellStart"/>
      <w:r w:rsidR="00204791">
        <w:rPr>
          <w:sz w:val="30"/>
          <w:szCs w:val="30"/>
        </w:rPr>
        <w:t>я</w:t>
      </w:r>
      <w:r w:rsidRPr="00501217">
        <w:rPr>
          <w:sz w:val="30"/>
          <w:szCs w:val="30"/>
        </w:rPr>
        <w:t>сл</w:t>
      </w:r>
      <w:proofErr w:type="gramStart"/>
      <w:r w:rsidRPr="00501217">
        <w:rPr>
          <w:sz w:val="30"/>
          <w:szCs w:val="30"/>
        </w:rPr>
        <w:t>і</w:t>
      </w:r>
      <w:proofErr w:type="spellEnd"/>
      <w:r w:rsidRPr="00501217">
        <w:rPr>
          <w:sz w:val="30"/>
          <w:szCs w:val="30"/>
        </w:rPr>
        <w:t>-</w:t>
      </w:r>
      <w:proofErr w:type="gramEnd"/>
      <w:r w:rsidRPr="00501217">
        <w:rPr>
          <w:sz w:val="30"/>
          <w:szCs w:val="30"/>
        </w:rPr>
        <w:t xml:space="preserve">сад № </w:t>
      </w:r>
      <w:r w:rsidR="00204791">
        <w:rPr>
          <w:sz w:val="30"/>
          <w:szCs w:val="30"/>
        </w:rPr>
        <w:t>9</w:t>
      </w:r>
      <w:r w:rsidRPr="00501217">
        <w:rPr>
          <w:sz w:val="30"/>
          <w:szCs w:val="30"/>
        </w:rPr>
        <w:t xml:space="preserve"> г.</w:t>
      </w:r>
      <w:r w:rsidR="00F426F6" w:rsidRPr="00501217">
        <w:rPr>
          <w:sz w:val="30"/>
          <w:szCs w:val="30"/>
        </w:rPr>
        <w:t xml:space="preserve"> </w:t>
      </w:r>
      <w:r w:rsidRPr="00501217">
        <w:rPr>
          <w:sz w:val="30"/>
          <w:szCs w:val="30"/>
          <w:lang w:val="be-BY"/>
        </w:rPr>
        <w:t>Смаргоні</w:t>
      </w:r>
      <w:r w:rsidRPr="00501217">
        <w:rPr>
          <w:sz w:val="30"/>
          <w:szCs w:val="30"/>
        </w:rPr>
        <w:t>.</w:t>
      </w:r>
    </w:p>
    <w:p w:rsidR="007E3D25" w:rsidRDefault="00D3534F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Местонахождение У</w:t>
      </w:r>
      <w:r w:rsidR="007E3D25" w:rsidRPr="00501217">
        <w:rPr>
          <w:sz w:val="30"/>
          <w:szCs w:val="30"/>
        </w:rPr>
        <w:t>чреждения образования (юридическ</w:t>
      </w:r>
      <w:r w:rsidR="00423551">
        <w:rPr>
          <w:sz w:val="30"/>
          <w:szCs w:val="30"/>
        </w:rPr>
        <w:t xml:space="preserve">ий адрес): </w:t>
      </w:r>
      <w:r w:rsidR="00204791">
        <w:rPr>
          <w:sz w:val="30"/>
          <w:szCs w:val="30"/>
        </w:rPr>
        <w:t>улица Кутузова</w:t>
      </w:r>
      <w:r w:rsidR="00E1280D" w:rsidRPr="00501217">
        <w:rPr>
          <w:sz w:val="30"/>
          <w:szCs w:val="30"/>
        </w:rPr>
        <w:t>, 1</w:t>
      </w:r>
      <w:r w:rsidR="00204791">
        <w:rPr>
          <w:sz w:val="30"/>
          <w:szCs w:val="30"/>
        </w:rPr>
        <w:t>1</w:t>
      </w:r>
      <w:r w:rsidR="00E1280D">
        <w:rPr>
          <w:sz w:val="30"/>
          <w:szCs w:val="30"/>
        </w:rPr>
        <w:t xml:space="preserve">, </w:t>
      </w:r>
      <w:r w:rsidR="001A4233">
        <w:rPr>
          <w:sz w:val="30"/>
          <w:szCs w:val="30"/>
        </w:rPr>
        <w:t>231042</w:t>
      </w:r>
      <w:r w:rsidR="00E1280D" w:rsidRPr="00501217">
        <w:rPr>
          <w:sz w:val="30"/>
          <w:szCs w:val="30"/>
        </w:rPr>
        <w:t>,</w:t>
      </w:r>
      <w:r w:rsidR="00E1280D">
        <w:rPr>
          <w:sz w:val="30"/>
          <w:szCs w:val="30"/>
        </w:rPr>
        <w:t xml:space="preserve"> </w:t>
      </w:r>
      <w:r w:rsidR="00E1280D" w:rsidRPr="00501217">
        <w:rPr>
          <w:sz w:val="30"/>
          <w:szCs w:val="30"/>
        </w:rPr>
        <w:t xml:space="preserve">город </w:t>
      </w:r>
      <w:r w:rsidR="00E1280D" w:rsidRPr="00501217">
        <w:rPr>
          <w:sz w:val="30"/>
          <w:szCs w:val="30"/>
          <w:lang w:val="be-BY"/>
        </w:rPr>
        <w:t>Сморгон</w:t>
      </w:r>
      <w:r w:rsidR="00E1280D" w:rsidRPr="00501217">
        <w:rPr>
          <w:sz w:val="30"/>
          <w:szCs w:val="30"/>
        </w:rPr>
        <w:t>ь,</w:t>
      </w:r>
      <w:r w:rsidR="00E1280D">
        <w:rPr>
          <w:sz w:val="30"/>
          <w:szCs w:val="30"/>
        </w:rPr>
        <w:t xml:space="preserve"> Гродненская область</w:t>
      </w:r>
      <w:r w:rsidR="00423551">
        <w:rPr>
          <w:sz w:val="30"/>
          <w:szCs w:val="30"/>
        </w:rPr>
        <w:t>, Республика Беларусь.</w:t>
      </w:r>
    </w:p>
    <w:p w:rsidR="00E1280D" w:rsidRPr="002C69F0" w:rsidRDefault="00E1280D" w:rsidP="0034705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2C69F0">
        <w:rPr>
          <w:szCs w:val="28"/>
        </w:rPr>
        <w:t xml:space="preserve">Учредитель Учреждения образования: </w:t>
      </w:r>
      <w:proofErr w:type="spellStart"/>
      <w:r w:rsidRPr="002C69F0">
        <w:rPr>
          <w:szCs w:val="28"/>
        </w:rPr>
        <w:t>Сморгонский</w:t>
      </w:r>
      <w:proofErr w:type="spellEnd"/>
      <w:r w:rsidRPr="002C69F0">
        <w:rPr>
          <w:szCs w:val="28"/>
        </w:rPr>
        <w:t xml:space="preserve"> </w:t>
      </w:r>
      <w:r w:rsidR="006A550D">
        <w:rPr>
          <w:szCs w:val="28"/>
        </w:rPr>
        <w:t xml:space="preserve">райисполком, </w:t>
      </w:r>
      <w:r w:rsidRPr="002C69F0">
        <w:rPr>
          <w:szCs w:val="28"/>
        </w:rPr>
        <w:t xml:space="preserve"> расположенный по адресу: улица Ленина, дом 5, 231042, город Сморгонь, Гродненская область, Республика Беларусь. </w:t>
      </w:r>
    </w:p>
    <w:p w:rsidR="00E1280D" w:rsidRPr="008A398D" w:rsidRDefault="00D3534F" w:rsidP="00347051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Style w:val="a5"/>
          <w:sz w:val="30"/>
          <w:lang w:val="ru-RU"/>
        </w:rPr>
      </w:pPr>
      <w:r>
        <w:rPr>
          <w:rStyle w:val="a5"/>
          <w:sz w:val="30"/>
          <w:lang w:val="ru-RU"/>
        </w:rPr>
        <w:t>В своей деятельности У</w:t>
      </w:r>
      <w:r w:rsidR="00E1280D" w:rsidRPr="00B9781C">
        <w:rPr>
          <w:rStyle w:val="a5"/>
          <w:sz w:val="30"/>
          <w:lang w:val="ru-RU"/>
        </w:rPr>
        <w:t xml:space="preserve">чреждение </w:t>
      </w:r>
      <w:r w:rsidR="008C1EB6">
        <w:rPr>
          <w:rStyle w:val="a5"/>
          <w:sz w:val="30"/>
          <w:lang w:val="ru-RU"/>
        </w:rPr>
        <w:t xml:space="preserve">образования </w:t>
      </w:r>
      <w:r w:rsidR="00E1280D" w:rsidRPr="00B9781C">
        <w:rPr>
          <w:rStyle w:val="a5"/>
          <w:sz w:val="30"/>
          <w:lang w:val="ru-RU"/>
        </w:rPr>
        <w:t xml:space="preserve">подчиняется Сморгонскому райисполкому, а также </w:t>
      </w:r>
      <w:r w:rsidR="00E1280D">
        <w:rPr>
          <w:rStyle w:val="a5"/>
          <w:sz w:val="30"/>
          <w:lang w:val="ru-RU"/>
        </w:rPr>
        <w:t>управлению</w:t>
      </w:r>
      <w:r w:rsidR="00E1280D" w:rsidRPr="00B9781C">
        <w:rPr>
          <w:rStyle w:val="a5"/>
          <w:sz w:val="30"/>
          <w:lang w:val="ru-RU"/>
        </w:rPr>
        <w:t xml:space="preserve"> образования Сморгонского </w:t>
      </w:r>
      <w:r w:rsidR="008C1EB6">
        <w:rPr>
          <w:rStyle w:val="a5"/>
          <w:sz w:val="30"/>
          <w:lang w:val="ru-RU"/>
        </w:rPr>
        <w:t>райисполкома</w:t>
      </w:r>
      <w:r w:rsidR="00C52968">
        <w:rPr>
          <w:rStyle w:val="a5"/>
          <w:sz w:val="30"/>
          <w:lang w:val="ru-RU"/>
        </w:rPr>
        <w:t xml:space="preserve"> как вышестоящей организации, </w:t>
      </w:r>
      <w:r w:rsidR="00415B20">
        <w:rPr>
          <w:rStyle w:val="a5"/>
          <w:sz w:val="30"/>
          <w:lang w:val="ru-RU"/>
        </w:rPr>
        <w:t>расположенному</w:t>
      </w:r>
      <w:r w:rsidR="00C52968" w:rsidRPr="008A398D">
        <w:rPr>
          <w:rStyle w:val="a5"/>
          <w:sz w:val="30"/>
          <w:lang w:val="ru-RU"/>
        </w:rPr>
        <w:t xml:space="preserve"> по адресу: </w:t>
      </w:r>
      <w:r w:rsidR="00C52968" w:rsidRPr="006A550D">
        <w:rPr>
          <w:sz w:val="30"/>
        </w:rPr>
        <w:t xml:space="preserve">улица Ленина, </w:t>
      </w:r>
      <w:r w:rsidR="006A550D">
        <w:rPr>
          <w:sz w:val="30"/>
          <w:lang w:val="ru-RU"/>
        </w:rPr>
        <w:t xml:space="preserve"> </w:t>
      </w:r>
      <w:r w:rsidR="00C52968" w:rsidRPr="006A550D">
        <w:rPr>
          <w:sz w:val="30"/>
        </w:rPr>
        <w:t>дом 5, 231042, город Сморгонь, Гродненская область, Республика Беларусь.</w:t>
      </w:r>
    </w:p>
    <w:p w:rsidR="00890D95" w:rsidRPr="002C69F0" w:rsidRDefault="00890D95" w:rsidP="00347051">
      <w:pPr>
        <w:pStyle w:val="a6"/>
        <w:numPr>
          <w:ilvl w:val="0"/>
          <w:numId w:val="1"/>
        </w:numPr>
        <w:tabs>
          <w:tab w:val="left" w:pos="1225"/>
        </w:tabs>
        <w:spacing w:after="0" w:line="240" w:lineRule="auto"/>
        <w:ind w:left="0" w:firstLine="709"/>
        <w:jc w:val="both"/>
        <w:rPr>
          <w:szCs w:val="28"/>
        </w:rPr>
      </w:pPr>
      <w:r w:rsidRPr="002C69F0">
        <w:rPr>
          <w:szCs w:val="28"/>
        </w:rPr>
        <w:t>Учреждение образования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его имущества.</w:t>
      </w:r>
    </w:p>
    <w:p w:rsidR="002C69F0" w:rsidRDefault="00D3534F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У</w:t>
      </w:r>
      <w:r w:rsidR="007E3D25" w:rsidRPr="003A3035">
        <w:rPr>
          <w:color w:val="111111"/>
          <w:sz w:val="30"/>
          <w:szCs w:val="30"/>
        </w:rPr>
        <w:t>чреждении образования не допускается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деятельность религиозных организаций.</w:t>
      </w:r>
    </w:p>
    <w:p w:rsidR="007E3D25" w:rsidRDefault="00D3534F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У</w:t>
      </w:r>
      <w:r w:rsidR="007E3D25" w:rsidRPr="003A3035">
        <w:rPr>
          <w:color w:val="111111"/>
          <w:sz w:val="30"/>
          <w:szCs w:val="30"/>
        </w:rPr>
        <w:t>чреждении образования в соответствии с требованиями санитарных норм, правил, гигиенических нормативов по установленным нормам питания и денежным нормам расходов на питание организуется питание воспитанников. При необходимости организуется диетическое питание</w:t>
      </w:r>
      <w:r w:rsidR="002C69F0">
        <w:rPr>
          <w:color w:val="111111"/>
          <w:sz w:val="30"/>
          <w:szCs w:val="30"/>
        </w:rPr>
        <w:t>, коррекция питания</w:t>
      </w:r>
      <w:r w:rsidR="007E3D25" w:rsidRPr="003A3035">
        <w:rPr>
          <w:color w:val="111111"/>
          <w:sz w:val="30"/>
          <w:szCs w:val="30"/>
        </w:rPr>
        <w:t>.</w:t>
      </w:r>
    </w:p>
    <w:p w:rsidR="00295083" w:rsidRPr="003A3035" w:rsidRDefault="00295083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Взимание платы с законных представителей за питание воспитанников осуществляется в соответствии с законодательством Республики Беларусь.</w:t>
      </w:r>
    </w:p>
    <w:p w:rsidR="007E3D25" w:rsidRDefault="007E3D2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обеспечивает охрану здоровья и жизни воспитанников в соответствии с законодательством</w:t>
      </w:r>
      <w:r w:rsidR="003D0BBD">
        <w:rPr>
          <w:color w:val="111111"/>
          <w:sz w:val="30"/>
          <w:szCs w:val="30"/>
        </w:rPr>
        <w:t xml:space="preserve"> Республики Беларусь</w:t>
      </w:r>
      <w:r w:rsidRPr="003A3035">
        <w:rPr>
          <w:color w:val="111111"/>
          <w:sz w:val="30"/>
          <w:szCs w:val="30"/>
        </w:rPr>
        <w:t>.</w:t>
      </w:r>
    </w:p>
    <w:p w:rsidR="00C84940" w:rsidRPr="00703909" w:rsidRDefault="00C84940" w:rsidP="00C8494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r w:rsidRPr="00703909">
        <w:rPr>
          <w:rFonts w:cs="Calibri"/>
        </w:rPr>
        <w:t>В санаторных группах образовательный процесс и жизнедеятельность детей организуются с учетом специфики заболевания и рекомендаций медицинских работников.</w:t>
      </w:r>
    </w:p>
    <w:p w:rsidR="00C84940" w:rsidRPr="00703909" w:rsidRDefault="00C84940" w:rsidP="00C8494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Calibri"/>
        </w:rPr>
      </w:pPr>
      <w:r w:rsidRPr="00703909">
        <w:rPr>
          <w:rFonts w:cs="Calibri"/>
        </w:rPr>
        <w:t>В процессе жизнедеятельности и в образовательном процессе для воспитанников санаторных групп применяются индивидуальные методики, включающие коррекцию режима двигательной активности, специальные физические упражнения, закаливание, массаж, диету с учетом особенностей заболеваний.</w:t>
      </w:r>
    </w:p>
    <w:p w:rsidR="002C69F0" w:rsidRDefault="00E1280D" w:rsidP="00347051">
      <w:pPr>
        <w:pStyle w:val="ac"/>
        <w:numPr>
          <w:ilvl w:val="0"/>
          <w:numId w:val="1"/>
        </w:numPr>
        <w:ind w:left="0" w:right="-20" w:firstLine="709"/>
        <w:jc w:val="both"/>
        <w:rPr>
          <w:sz w:val="30"/>
          <w:szCs w:val="28"/>
          <w:lang w:val="ru-RU"/>
        </w:rPr>
      </w:pPr>
      <w:r w:rsidRPr="00B9781C">
        <w:rPr>
          <w:sz w:val="30"/>
          <w:szCs w:val="28"/>
          <w:lang w:val="ru-RU"/>
        </w:rPr>
        <w:t xml:space="preserve">Медицинская помощь </w:t>
      </w:r>
      <w:r w:rsidR="00D3534F">
        <w:rPr>
          <w:sz w:val="30"/>
          <w:szCs w:val="28"/>
          <w:lang w:val="ru-RU"/>
        </w:rPr>
        <w:t>воспитанникам</w:t>
      </w:r>
      <w:r w:rsidRPr="00B9781C">
        <w:rPr>
          <w:sz w:val="30"/>
          <w:szCs w:val="28"/>
          <w:lang w:val="ru-RU"/>
        </w:rPr>
        <w:t xml:space="preserve"> оказывается в порядке, установленном законодательством</w:t>
      </w:r>
      <w:r w:rsidR="003D0BBD">
        <w:rPr>
          <w:sz w:val="30"/>
          <w:szCs w:val="28"/>
          <w:lang w:val="ru-RU"/>
        </w:rPr>
        <w:t xml:space="preserve"> Республики Беларусь</w:t>
      </w:r>
      <w:r w:rsidRPr="00B9781C">
        <w:rPr>
          <w:sz w:val="30"/>
          <w:szCs w:val="28"/>
          <w:lang w:val="ru-RU"/>
        </w:rPr>
        <w:t>.</w:t>
      </w:r>
    </w:p>
    <w:p w:rsidR="00E1280D" w:rsidRPr="00B9781C" w:rsidRDefault="00E1280D" w:rsidP="00347051">
      <w:pPr>
        <w:pStyle w:val="ac"/>
        <w:numPr>
          <w:ilvl w:val="0"/>
          <w:numId w:val="1"/>
        </w:numPr>
        <w:ind w:left="0" w:right="-20" w:firstLine="709"/>
        <w:jc w:val="both"/>
        <w:rPr>
          <w:color w:val="000000"/>
          <w:sz w:val="30"/>
          <w:szCs w:val="28"/>
          <w:lang w:val="ru-RU"/>
        </w:rPr>
      </w:pPr>
      <w:r w:rsidRPr="00B9781C">
        <w:rPr>
          <w:color w:val="000000"/>
          <w:sz w:val="30"/>
          <w:szCs w:val="28"/>
          <w:lang w:val="ru-RU"/>
        </w:rPr>
        <w:t>Медицинское обслуживание в Учреждении образования  осуществляется медицинским персоналом учреждения здравоохранения «</w:t>
      </w:r>
      <w:proofErr w:type="spellStart"/>
      <w:r w:rsidRPr="00B9781C">
        <w:rPr>
          <w:color w:val="000000"/>
          <w:sz w:val="30"/>
          <w:szCs w:val="28"/>
          <w:lang w:val="ru-RU"/>
        </w:rPr>
        <w:t>Сморгонская</w:t>
      </w:r>
      <w:proofErr w:type="spellEnd"/>
      <w:r w:rsidRPr="00B9781C">
        <w:rPr>
          <w:color w:val="000000"/>
          <w:sz w:val="30"/>
          <w:szCs w:val="28"/>
          <w:lang w:val="ru-RU"/>
        </w:rPr>
        <w:t xml:space="preserve"> центральная районная больница».</w:t>
      </w:r>
    </w:p>
    <w:p w:rsidR="00E1280D" w:rsidRPr="00B9781C" w:rsidRDefault="00E1280D" w:rsidP="00347051">
      <w:pPr>
        <w:pStyle w:val="ac"/>
        <w:numPr>
          <w:ilvl w:val="0"/>
          <w:numId w:val="1"/>
        </w:numPr>
        <w:ind w:left="0" w:right="-20" w:firstLine="709"/>
        <w:jc w:val="both"/>
        <w:rPr>
          <w:color w:val="000000"/>
          <w:sz w:val="30"/>
          <w:szCs w:val="28"/>
          <w:lang w:val="ru-RU"/>
        </w:rPr>
      </w:pPr>
      <w:r w:rsidRPr="00B9781C">
        <w:rPr>
          <w:color w:val="000000"/>
          <w:sz w:val="30"/>
          <w:szCs w:val="28"/>
          <w:lang w:val="ru-RU"/>
        </w:rPr>
        <w:t>Учреждение образования предоставляет помещение, создает условия для работы медицинского персонала.</w:t>
      </w:r>
    </w:p>
    <w:p w:rsidR="007E3D25" w:rsidRPr="003A3035" w:rsidRDefault="007E3D2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может быть ограничено в правах лишь в случаях и порядке, предусмотренных законодательными актами.</w:t>
      </w:r>
    </w:p>
    <w:p w:rsidR="00295083" w:rsidRDefault="00295083" w:rsidP="003F3EA9">
      <w:pPr>
        <w:pStyle w:val="a3"/>
        <w:spacing w:line="360" w:lineRule="auto"/>
        <w:ind w:left="851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144921" w:rsidRPr="003A3035" w:rsidRDefault="00144921" w:rsidP="00D3534F">
      <w:pPr>
        <w:pStyle w:val="a3"/>
        <w:ind w:left="720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</w:rPr>
        <w:t>ГЛАВА 2</w:t>
      </w:r>
    </w:p>
    <w:p w:rsidR="00C97865" w:rsidRDefault="00C97865" w:rsidP="00D3534F">
      <w:pPr>
        <w:pStyle w:val="a3"/>
        <w:ind w:left="720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</w:rPr>
        <w:t>ПРЕДМЕТ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>,</w:t>
      </w:r>
      <w:r w:rsidR="00034830" w:rsidRPr="003A3035">
        <w:rPr>
          <w:rStyle w:val="a5"/>
          <w:color w:val="000000" w:themeColor="text1"/>
          <w:sz w:val="30"/>
          <w:szCs w:val="30"/>
        </w:rPr>
        <w:t xml:space="preserve"> ЦЕЛ</w:t>
      </w:r>
      <w:r w:rsidR="00BF10E5" w:rsidRPr="003A3035">
        <w:rPr>
          <w:rStyle w:val="a5"/>
          <w:color w:val="000000" w:themeColor="text1"/>
          <w:sz w:val="30"/>
          <w:szCs w:val="30"/>
          <w:lang w:val="ru-RU"/>
        </w:rPr>
        <w:t>И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 xml:space="preserve"> И</w:t>
      </w:r>
      <w:r w:rsidRPr="003A3035">
        <w:rPr>
          <w:rStyle w:val="a5"/>
          <w:color w:val="000000" w:themeColor="text1"/>
          <w:sz w:val="30"/>
          <w:szCs w:val="30"/>
        </w:rPr>
        <w:t xml:space="preserve"> ЗАДАЧИ</w:t>
      </w:r>
      <w:r w:rsidR="00D3534F">
        <w:rPr>
          <w:rStyle w:val="a5"/>
          <w:color w:val="000000" w:themeColor="text1"/>
          <w:sz w:val="30"/>
          <w:szCs w:val="30"/>
          <w:lang w:val="ru-RU"/>
        </w:rPr>
        <w:t xml:space="preserve"> </w:t>
      </w:r>
      <w:r w:rsidR="00144921" w:rsidRPr="003A3035">
        <w:rPr>
          <w:rStyle w:val="a5"/>
          <w:color w:val="000000" w:themeColor="text1"/>
          <w:sz w:val="30"/>
          <w:szCs w:val="30"/>
        </w:rPr>
        <w:t>ДЕЯТЕЛЬНОСТИ УЧРЕЖДЕНИЯ</w:t>
      </w:r>
    </w:p>
    <w:p w:rsidR="00627BA8" w:rsidRPr="00627BA8" w:rsidRDefault="00627BA8" w:rsidP="003F3EA9">
      <w:pPr>
        <w:pStyle w:val="a3"/>
        <w:spacing w:line="360" w:lineRule="auto"/>
        <w:ind w:left="720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7E3D25" w:rsidRPr="00AA2BC5" w:rsidRDefault="007E3D2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AA2BC5">
        <w:rPr>
          <w:color w:val="111111"/>
          <w:sz w:val="30"/>
          <w:szCs w:val="30"/>
        </w:rPr>
        <w:t>Учреждение образования является некоммерческой организацией, созданной для достижения образовательных целей, и не преследует извлечение прибыли в качестве основной цели своей деятельности.</w:t>
      </w:r>
    </w:p>
    <w:p w:rsidR="00AA2BC5" w:rsidRPr="00AA2BC5" w:rsidRDefault="007E3D2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ahoma" w:hAnsi="Tahoma" w:cs="Tahoma"/>
          <w:color w:val="111111"/>
          <w:sz w:val="30"/>
          <w:szCs w:val="30"/>
        </w:rPr>
      </w:pPr>
      <w:r w:rsidRPr="00AA2BC5">
        <w:rPr>
          <w:color w:val="111111"/>
          <w:sz w:val="30"/>
          <w:szCs w:val="30"/>
        </w:rPr>
        <w:t>Получ</w:t>
      </w:r>
      <w:r w:rsidR="00D3534F" w:rsidRPr="00AA2BC5">
        <w:rPr>
          <w:color w:val="111111"/>
          <w:sz w:val="30"/>
          <w:szCs w:val="30"/>
        </w:rPr>
        <w:t>ение дошкольного образования в У</w:t>
      </w:r>
      <w:r w:rsidRPr="00AA2BC5">
        <w:rPr>
          <w:color w:val="111111"/>
          <w:sz w:val="30"/>
          <w:szCs w:val="30"/>
        </w:rPr>
        <w:t>чреждении образования является бесплатным.</w:t>
      </w:r>
    </w:p>
    <w:p w:rsidR="00AA2BC5" w:rsidRPr="00AA2BC5" w:rsidRDefault="007E412D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AA2BC5">
        <w:rPr>
          <w:rStyle w:val="a5"/>
          <w:color w:val="000000" w:themeColor="text1"/>
          <w:sz w:val="30"/>
          <w:szCs w:val="30"/>
        </w:rPr>
        <w:t>П</w:t>
      </w:r>
      <w:r w:rsidRPr="00AA2BC5">
        <w:rPr>
          <w:color w:val="111111"/>
          <w:sz w:val="30"/>
          <w:szCs w:val="30"/>
        </w:rPr>
        <w:t xml:space="preserve">редметом деятельности </w:t>
      </w:r>
      <w:r w:rsidR="00D3534F" w:rsidRPr="00AA2BC5">
        <w:rPr>
          <w:color w:val="111111"/>
          <w:sz w:val="30"/>
          <w:szCs w:val="30"/>
        </w:rPr>
        <w:t>У</w:t>
      </w:r>
      <w:r w:rsidRPr="00AA2BC5">
        <w:rPr>
          <w:color w:val="111111"/>
          <w:sz w:val="30"/>
          <w:szCs w:val="30"/>
        </w:rPr>
        <w:t>чреждения образования является осуществляемая в соответствии с законодательством Республики Беларусь деятельность по реализации образовательных стандартов дошкольного образования, образовательной программы дошкольного образования, программы воспитания и защиты прав и законных интересов детей, находящихся в социально опасном положении</w:t>
      </w:r>
      <w:r w:rsidR="00FC44B8">
        <w:rPr>
          <w:color w:val="111111"/>
          <w:sz w:val="30"/>
          <w:szCs w:val="30"/>
        </w:rPr>
        <w:t>.</w:t>
      </w:r>
    </w:p>
    <w:p w:rsidR="007E3D25" w:rsidRPr="00AA2BC5" w:rsidRDefault="00AA2BC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У</w:t>
      </w:r>
      <w:r w:rsidRPr="00AA2BC5">
        <w:rPr>
          <w:color w:val="000000"/>
          <w:sz w:val="30"/>
          <w:szCs w:val="30"/>
        </w:rPr>
        <w:t xml:space="preserve">чреждении </w:t>
      </w:r>
      <w:r>
        <w:rPr>
          <w:color w:val="000000"/>
          <w:sz w:val="30"/>
          <w:szCs w:val="30"/>
        </w:rPr>
        <w:t>образования может</w:t>
      </w:r>
      <w:r w:rsidRPr="00AA2BC5">
        <w:rPr>
          <w:color w:val="000000"/>
          <w:sz w:val="30"/>
          <w:szCs w:val="30"/>
        </w:rPr>
        <w:t xml:space="preserve"> реализовываться </w:t>
      </w:r>
      <w:r>
        <w:rPr>
          <w:color w:val="000000"/>
          <w:sz w:val="30"/>
          <w:szCs w:val="30"/>
        </w:rPr>
        <w:t xml:space="preserve">образовательная программа </w:t>
      </w:r>
      <w:r w:rsidRPr="00AA2BC5">
        <w:rPr>
          <w:sz w:val="30"/>
          <w:szCs w:val="30"/>
        </w:rPr>
        <w:t>специального образования на уровне дошкольного образования,</w:t>
      </w:r>
      <w:r w:rsidRPr="00AA2BC5">
        <w:rPr>
          <w:color w:val="11111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образовательная</w:t>
      </w:r>
      <w:r w:rsidR="005B31DD">
        <w:rPr>
          <w:color w:val="000000"/>
          <w:sz w:val="30"/>
          <w:szCs w:val="30"/>
        </w:rPr>
        <w:t xml:space="preserve"> программа</w:t>
      </w:r>
      <w:r w:rsidRPr="00AA2BC5">
        <w:rPr>
          <w:color w:val="000000"/>
          <w:sz w:val="30"/>
          <w:szCs w:val="30"/>
        </w:rPr>
        <w:t xml:space="preserve"> специального образования на уровне дошкольного образования для лиц с интеллектуальной недостат</w:t>
      </w:r>
      <w:r>
        <w:rPr>
          <w:color w:val="000000"/>
          <w:sz w:val="30"/>
          <w:szCs w:val="30"/>
        </w:rPr>
        <w:t>очностью</w:t>
      </w:r>
      <w:r w:rsidRPr="00AA2BC5">
        <w:rPr>
          <w:color w:val="000000"/>
          <w:sz w:val="30"/>
          <w:szCs w:val="30"/>
        </w:rPr>
        <w:t>.</w:t>
      </w:r>
    </w:p>
    <w:p w:rsidR="00741DEF" w:rsidRPr="00AA2BC5" w:rsidRDefault="00741DEF" w:rsidP="00347051">
      <w:pPr>
        <w:pStyle w:val="a6"/>
        <w:numPr>
          <w:ilvl w:val="0"/>
          <w:numId w:val="1"/>
        </w:numPr>
        <w:tabs>
          <w:tab w:val="left" w:pos="1218"/>
        </w:tabs>
        <w:spacing w:after="0" w:line="240" w:lineRule="auto"/>
        <w:ind w:left="0" w:right="-20" w:firstLine="709"/>
        <w:jc w:val="both"/>
        <w:rPr>
          <w:rStyle w:val="a5"/>
        </w:rPr>
      </w:pPr>
      <w:r w:rsidRPr="00AA2BC5">
        <w:rPr>
          <w:rStyle w:val="a5"/>
        </w:rPr>
        <w:t>Учреждение</w:t>
      </w:r>
      <w:r w:rsidR="003D0BBD">
        <w:rPr>
          <w:rStyle w:val="a5"/>
        </w:rPr>
        <w:t xml:space="preserve"> образования</w:t>
      </w:r>
      <w:r w:rsidRPr="00AA2BC5">
        <w:rPr>
          <w:rStyle w:val="a5"/>
        </w:rPr>
        <w:t xml:space="preserve"> осуществляет лицензируемый вид деятельности в соответствии с Указом През</w:t>
      </w:r>
      <w:r w:rsidR="00703909">
        <w:rPr>
          <w:rStyle w:val="a5"/>
        </w:rPr>
        <w:t xml:space="preserve">идента Республики Беларусь  от 1 сентября </w:t>
      </w:r>
      <w:r w:rsidRPr="00AA2BC5">
        <w:rPr>
          <w:rStyle w:val="a5"/>
        </w:rPr>
        <w:t>2010</w:t>
      </w:r>
      <w:r w:rsidR="00703909">
        <w:rPr>
          <w:rStyle w:val="a5"/>
        </w:rPr>
        <w:t xml:space="preserve"> г. № 450</w:t>
      </w:r>
      <w:r w:rsidRPr="00AA2BC5">
        <w:rPr>
          <w:rStyle w:val="a5"/>
        </w:rPr>
        <w:t xml:space="preserve"> «О лицензировании отдельных видов деятельности»: охра</w:t>
      </w:r>
      <w:r w:rsidR="00FC44B8">
        <w:rPr>
          <w:rStyle w:val="a5"/>
        </w:rPr>
        <w:t>нная деятельность, а также может</w:t>
      </w:r>
      <w:r w:rsidRPr="00AA2BC5">
        <w:rPr>
          <w:rStyle w:val="a5"/>
        </w:rPr>
        <w:t xml:space="preserve"> осуществлять и другие лицензированные виды деятельности. </w:t>
      </w:r>
    </w:p>
    <w:p w:rsidR="00741DEF" w:rsidRPr="00AA2BC5" w:rsidRDefault="00741DEF" w:rsidP="00347051">
      <w:pPr>
        <w:pStyle w:val="a6"/>
        <w:numPr>
          <w:ilvl w:val="0"/>
          <w:numId w:val="1"/>
        </w:numPr>
        <w:tabs>
          <w:tab w:val="left" w:pos="1218"/>
        </w:tabs>
        <w:spacing w:after="0" w:line="240" w:lineRule="auto"/>
        <w:ind w:left="0" w:firstLine="709"/>
        <w:jc w:val="both"/>
        <w:rPr>
          <w:szCs w:val="28"/>
        </w:rPr>
      </w:pPr>
      <w:r w:rsidRPr="00AA2BC5">
        <w:rPr>
          <w:szCs w:val="28"/>
        </w:rPr>
        <w:t>Для достижения своих целей и поставленных задач Учреждение образования может осуществлять виды деятельности в соответствии с Общегосударственным классификатором Республики Беларусь</w:t>
      </w:r>
      <w:r w:rsidR="00FC44B8">
        <w:rPr>
          <w:szCs w:val="28"/>
        </w:rPr>
        <w:t xml:space="preserve">              </w:t>
      </w:r>
      <w:r w:rsidRPr="00AA2BC5">
        <w:rPr>
          <w:szCs w:val="28"/>
        </w:rPr>
        <w:t xml:space="preserve"> </w:t>
      </w:r>
      <w:r w:rsidRPr="00AA2BC5">
        <w:rPr>
          <w:bCs/>
          <w:szCs w:val="28"/>
        </w:rPr>
        <w:t>ОКРБ 005-2011 «Виды экономической деятельности»</w:t>
      </w:r>
      <w:r w:rsidRPr="00AA2BC5">
        <w:rPr>
          <w:szCs w:val="28"/>
        </w:rPr>
        <w:t>, утвержденным постановлением Государственного комитета по стандартизации Республики Беларусь от 5 декабря 2011 г. № 85 с последующими изменениями и дополнениями.</w:t>
      </w:r>
    </w:p>
    <w:p w:rsidR="00741DEF" w:rsidRPr="00D3534F" w:rsidRDefault="00741DEF" w:rsidP="00D3534F">
      <w:pPr>
        <w:pStyle w:val="a6"/>
        <w:tabs>
          <w:tab w:val="left" w:pos="1218"/>
        </w:tabs>
        <w:spacing w:after="0" w:line="240" w:lineRule="auto"/>
        <w:ind w:left="0" w:firstLine="709"/>
        <w:jc w:val="both"/>
        <w:rPr>
          <w:szCs w:val="28"/>
        </w:rPr>
      </w:pPr>
      <w:r w:rsidRPr="00D3534F">
        <w:rPr>
          <w:szCs w:val="28"/>
        </w:rPr>
        <w:t>Основные виды деятельности:</w:t>
      </w:r>
    </w:p>
    <w:p w:rsidR="00703909" w:rsidRDefault="00F54467" w:rsidP="00703909">
      <w:pPr>
        <w:pStyle w:val="a3"/>
        <w:tabs>
          <w:tab w:val="clear" w:pos="4677"/>
          <w:tab w:val="clear" w:pos="9355"/>
        </w:tabs>
        <w:ind w:firstLine="709"/>
        <w:jc w:val="both"/>
        <w:rPr>
          <w:rStyle w:val="a5"/>
          <w:sz w:val="30"/>
          <w:szCs w:val="30"/>
          <w:lang w:val="ru-RU"/>
        </w:rPr>
      </w:pPr>
      <w:r w:rsidRPr="00F54467">
        <w:rPr>
          <w:rStyle w:val="a5"/>
          <w:sz w:val="30"/>
          <w:szCs w:val="30"/>
          <w:lang w:val="ru-RU"/>
        </w:rPr>
        <w:t>д</w:t>
      </w:r>
      <w:r w:rsidR="003F751D">
        <w:rPr>
          <w:rStyle w:val="a5"/>
          <w:sz w:val="30"/>
          <w:szCs w:val="30"/>
          <w:lang w:val="ru-RU"/>
        </w:rPr>
        <w:t>ошкольное образование – 85100;</w:t>
      </w:r>
    </w:p>
    <w:p w:rsidR="003F751D" w:rsidRPr="00F54467" w:rsidRDefault="003F751D" w:rsidP="00703909">
      <w:pPr>
        <w:pStyle w:val="a3"/>
        <w:tabs>
          <w:tab w:val="clear" w:pos="4677"/>
          <w:tab w:val="clear" w:pos="9355"/>
        </w:tabs>
        <w:ind w:firstLine="709"/>
        <w:jc w:val="both"/>
        <w:rPr>
          <w:rStyle w:val="a5"/>
          <w:sz w:val="30"/>
          <w:szCs w:val="30"/>
          <w:lang w:val="ru-RU"/>
        </w:rPr>
      </w:pPr>
      <w:r>
        <w:rPr>
          <w:rStyle w:val="a5"/>
          <w:sz w:val="30"/>
          <w:szCs w:val="30"/>
          <w:lang w:val="ru-RU"/>
        </w:rPr>
        <w:t>образование в области спорта и отдыха – 85510 (обучение плаванию).</w:t>
      </w:r>
    </w:p>
    <w:p w:rsidR="007E412D" w:rsidRPr="003A3035" w:rsidRDefault="007E412D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3A3035">
        <w:rPr>
          <w:sz w:val="30"/>
          <w:szCs w:val="30"/>
        </w:rPr>
        <w:t>Основной ц</w:t>
      </w:r>
      <w:r w:rsidR="003F45CE">
        <w:rPr>
          <w:sz w:val="30"/>
          <w:szCs w:val="30"/>
        </w:rPr>
        <w:t>елью деятельности У</w:t>
      </w:r>
      <w:r w:rsidRPr="003A3035">
        <w:rPr>
          <w:sz w:val="30"/>
          <w:szCs w:val="30"/>
        </w:rPr>
        <w:t>чреждения образования является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</w:t>
      </w:r>
      <w:r w:rsidR="00703909">
        <w:rPr>
          <w:sz w:val="30"/>
          <w:szCs w:val="30"/>
        </w:rPr>
        <w:t>иобретению им социального опыта, оздоровление воспитанников.</w:t>
      </w:r>
    </w:p>
    <w:p w:rsidR="007E3D25" w:rsidRPr="003A303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Основными задачами У</w:t>
      </w:r>
      <w:r w:rsidR="007E3D25" w:rsidRPr="003A3035">
        <w:rPr>
          <w:color w:val="111111"/>
          <w:sz w:val="30"/>
          <w:szCs w:val="30"/>
        </w:rPr>
        <w:t>чреждения образования являются: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обеспечение дошкольного образования воспитанникам в соответствии с образовательными стандартами дошкольного образования;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приобщение воспитанников к общечеловеческим и национальным ценностям;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выявление и развитие индивидуальных склонностей и интеллектуально-творческого потенциала воспитанников;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приобщение </w:t>
      </w:r>
      <w:r w:rsidR="004B0C8A">
        <w:rPr>
          <w:color w:val="111111"/>
          <w:sz w:val="30"/>
          <w:szCs w:val="30"/>
        </w:rPr>
        <w:t>воспитанников</w:t>
      </w:r>
      <w:r w:rsidRPr="003A3035">
        <w:rPr>
          <w:color w:val="111111"/>
          <w:sz w:val="30"/>
          <w:szCs w:val="30"/>
        </w:rPr>
        <w:t xml:space="preserve"> к общечеловеческим ценностям;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обеспечение преемственности дошкольного и первой ступени общего среднего образования;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формирование культуры семейных отношений, ценностного отношения к семье;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7E412D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охрана здоровья воспитанников, формирование основ здорового образа жизни.</w:t>
      </w:r>
    </w:p>
    <w:p w:rsidR="007E3D25" w:rsidRPr="003A3035" w:rsidRDefault="007E3D2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в соответствии с законодательством Республики Беларусь осуществляет следующие функции: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реализацию образовательных программ дошкольного образования, специального образования на уровне дошкольного образования, программы воспитания и защиты прав и законных интересов детей, находящихся в социально опасном положении;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воспитания, обучения и развития детей раннего и дошкольного возраста, их социализации;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безопасных условий при организации образовательного процесса;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охрану здоровья воспитанников, защиту их прав;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обеспечение социально-педагогической поддержки воспитанников и оказание им психологической помощи;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обеспечение возможности своевременного и полноценного перехода на следующую ступень образования;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повышения квалификации и проявления творческой инициативы педагогических работников;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обеспечения качества предоставляемых образовательных услуг, в том числе на платной основе.</w:t>
      </w:r>
    </w:p>
    <w:p w:rsidR="007E3D25" w:rsidRPr="003A3035" w:rsidRDefault="007E3D25" w:rsidP="00D3534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создание условий для оздоровления  воспитанников в соответствии с медицинскими рекомендациями.</w:t>
      </w:r>
    </w:p>
    <w:p w:rsidR="007E3D25" w:rsidRPr="003A303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Реализация поставленных У</w:t>
      </w:r>
      <w:r w:rsidR="007E3D25" w:rsidRPr="003A3035">
        <w:rPr>
          <w:color w:val="111111"/>
          <w:sz w:val="30"/>
          <w:szCs w:val="30"/>
        </w:rPr>
        <w:t>чреждением образования задач осуществляется на основе тесного сотрудничества с законными представителями воспитанников. Учреждение образования и семья строят свои взаимоотношения на принципах открытости, гласности, доверия.</w:t>
      </w:r>
    </w:p>
    <w:p w:rsidR="00034830" w:rsidRPr="003A3035" w:rsidRDefault="00034830" w:rsidP="00306FEA">
      <w:pPr>
        <w:pStyle w:val="a3"/>
        <w:tabs>
          <w:tab w:val="clear" w:pos="4677"/>
          <w:tab w:val="clear" w:pos="9355"/>
        </w:tabs>
        <w:ind w:firstLine="851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3D0BBD" w:rsidRDefault="003D0BBD" w:rsidP="00772096">
      <w:pPr>
        <w:pStyle w:val="a3"/>
        <w:ind w:firstLine="851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144921" w:rsidRPr="003A3035" w:rsidRDefault="00144921" w:rsidP="00772096">
      <w:pPr>
        <w:pStyle w:val="a3"/>
        <w:ind w:firstLine="851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>ГЛАВА 3</w:t>
      </w:r>
    </w:p>
    <w:p w:rsidR="00C97865" w:rsidRDefault="007E412D" w:rsidP="003F45CE">
      <w:pPr>
        <w:pStyle w:val="a3"/>
        <w:ind w:firstLine="851"/>
        <w:jc w:val="center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t>СТРУКТУРА УЧРЕЖДЕНИЯ ОБРАЗОВАНИЯ</w:t>
      </w:r>
    </w:p>
    <w:p w:rsidR="00627BA8" w:rsidRDefault="00627BA8" w:rsidP="003F45CE">
      <w:pPr>
        <w:pStyle w:val="a3"/>
        <w:ind w:firstLine="851"/>
        <w:jc w:val="center"/>
        <w:rPr>
          <w:rStyle w:val="a5"/>
          <w:color w:val="000000" w:themeColor="text1"/>
          <w:sz w:val="30"/>
          <w:szCs w:val="30"/>
          <w:lang w:val="ru-RU"/>
        </w:rPr>
      </w:pPr>
    </w:p>
    <w:p w:rsidR="00433346" w:rsidRPr="003A3035" w:rsidRDefault="00C97865" w:rsidP="00347051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rStyle w:val="a5"/>
          <w:color w:val="000000" w:themeColor="text1"/>
          <w:sz w:val="30"/>
          <w:szCs w:val="30"/>
          <w:lang w:val="ru-RU"/>
        </w:rPr>
      </w:pPr>
      <w:r w:rsidRPr="003A3035">
        <w:rPr>
          <w:rStyle w:val="a5"/>
          <w:color w:val="000000" w:themeColor="text1"/>
          <w:sz w:val="30"/>
          <w:szCs w:val="30"/>
          <w:lang w:val="ru-RU"/>
        </w:rPr>
        <w:lastRenderedPageBreak/>
        <w:t xml:space="preserve">Учреждение </w:t>
      </w:r>
      <w:r w:rsidR="00BF10E5" w:rsidRPr="003A3035">
        <w:rPr>
          <w:rStyle w:val="a5"/>
          <w:color w:val="000000" w:themeColor="text1"/>
          <w:sz w:val="30"/>
          <w:szCs w:val="30"/>
          <w:lang w:val="ru-RU"/>
        </w:rPr>
        <w:t xml:space="preserve">образования 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 xml:space="preserve">формирует свою структуру </w:t>
      </w:r>
      <w:r w:rsidR="00034830" w:rsidRPr="003A3035">
        <w:rPr>
          <w:rStyle w:val="a5"/>
          <w:color w:val="000000" w:themeColor="text1"/>
          <w:sz w:val="30"/>
          <w:szCs w:val="30"/>
          <w:lang w:val="ru-RU"/>
        </w:rPr>
        <w:t xml:space="preserve">и штатное расписание 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 xml:space="preserve">в соответвтвии с законодательством, </w:t>
      </w:r>
      <w:r w:rsidR="009838A5" w:rsidRPr="003A3035">
        <w:rPr>
          <w:rStyle w:val="a5"/>
          <w:color w:val="000000" w:themeColor="text1"/>
          <w:sz w:val="30"/>
          <w:szCs w:val="30"/>
          <w:lang w:val="ru-RU"/>
        </w:rPr>
        <w:t>У</w:t>
      </w:r>
      <w:r w:rsidRPr="003A3035">
        <w:rPr>
          <w:rStyle w:val="a5"/>
          <w:color w:val="000000" w:themeColor="text1"/>
          <w:sz w:val="30"/>
          <w:szCs w:val="30"/>
          <w:lang w:val="ru-RU"/>
        </w:rPr>
        <w:t>ставом.</w:t>
      </w:r>
    </w:p>
    <w:p w:rsidR="00433346" w:rsidRPr="00FC44B8" w:rsidRDefault="00C97865" w:rsidP="00FC44B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ind w:left="0" w:firstLine="709"/>
        <w:jc w:val="both"/>
        <w:rPr>
          <w:color w:val="000000" w:themeColor="text1"/>
          <w:sz w:val="30"/>
          <w:szCs w:val="30"/>
          <w:lang w:val="ru-RU"/>
        </w:rPr>
      </w:pPr>
      <w:r w:rsidRPr="003A3035">
        <w:rPr>
          <w:color w:val="000000" w:themeColor="text1"/>
          <w:sz w:val="30"/>
          <w:szCs w:val="30"/>
        </w:rPr>
        <w:t xml:space="preserve">Учреждение </w:t>
      </w:r>
      <w:r w:rsidR="00BF10E5" w:rsidRPr="003A3035">
        <w:rPr>
          <w:color w:val="000000" w:themeColor="text1"/>
          <w:sz w:val="30"/>
          <w:szCs w:val="30"/>
          <w:lang w:val="ru-RU"/>
        </w:rPr>
        <w:t xml:space="preserve">образования </w:t>
      </w:r>
      <w:r w:rsidRPr="003A3035">
        <w:rPr>
          <w:color w:val="000000" w:themeColor="text1"/>
          <w:sz w:val="30"/>
          <w:szCs w:val="30"/>
        </w:rPr>
        <w:t>име</w:t>
      </w:r>
      <w:r w:rsidR="00EF190F" w:rsidRPr="003A3035">
        <w:rPr>
          <w:color w:val="000000" w:themeColor="text1"/>
          <w:sz w:val="30"/>
          <w:szCs w:val="30"/>
          <w:lang w:val="ru-RU"/>
        </w:rPr>
        <w:t>е</w:t>
      </w:r>
      <w:r w:rsidR="00EF190F" w:rsidRPr="003A3035">
        <w:rPr>
          <w:color w:val="000000" w:themeColor="text1"/>
          <w:sz w:val="30"/>
          <w:szCs w:val="30"/>
        </w:rPr>
        <w:t>т</w:t>
      </w:r>
      <w:r w:rsidR="00D3534F">
        <w:rPr>
          <w:color w:val="000000" w:themeColor="text1"/>
          <w:sz w:val="30"/>
          <w:szCs w:val="30"/>
        </w:rPr>
        <w:t xml:space="preserve"> в своей структуре структурн</w:t>
      </w:r>
      <w:r w:rsidR="00D3534F">
        <w:rPr>
          <w:color w:val="000000" w:themeColor="text1"/>
          <w:sz w:val="30"/>
          <w:szCs w:val="30"/>
          <w:lang w:val="ru-RU"/>
        </w:rPr>
        <w:t>ое</w:t>
      </w:r>
      <w:r w:rsidR="00D3534F">
        <w:rPr>
          <w:color w:val="000000" w:themeColor="text1"/>
          <w:sz w:val="30"/>
          <w:szCs w:val="30"/>
        </w:rPr>
        <w:t xml:space="preserve"> подразделени</w:t>
      </w:r>
      <w:r w:rsidR="00D3534F">
        <w:rPr>
          <w:color w:val="000000" w:themeColor="text1"/>
          <w:sz w:val="30"/>
          <w:szCs w:val="30"/>
          <w:lang w:val="ru-RU"/>
        </w:rPr>
        <w:t>е</w:t>
      </w:r>
      <w:r w:rsidR="00FC44B8">
        <w:rPr>
          <w:color w:val="000000" w:themeColor="text1"/>
          <w:sz w:val="30"/>
          <w:szCs w:val="30"/>
          <w:lang w:val="ru-RU"/>
        </w:rPr>
        <w:t xml:space="preserve"> – пункт коррекционно-педагогической помощи.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3A3035">
        <w:rPr>
          <w:sz w:val="30"/>
          <w:szCs w:val="30"/>
        </w:rPr>
        <w:t>Для организации обучения и воспитания по соответствующей образовательной программе воспита</w:t>
      </w:r>
      <w:r w:rsidR="00B038A4">
        <w:rPr>
          <w:sz w:val="30"/>
          <w:szCs w:val="30"/>
        </w:rPr>
        <w:t xml:space="preserve">нники </w:t>
      </w:r>
      <w:r w:rsidR="00D3534F">
        <w:rPr>
          <w:sz w:val="30"/>
          <w:szCs w:val="30"/>
        </w:rPr>
        <w:t>объединя</w:t>
      </w:r>
      <w:r w:rsidR="008C1EB6">
        <w:rPr>
          <w:sz w:val="30"/>
          <w:szCs w:val="30"/>
        </w:rPr>
        <w:t>ются</w:t>
      </w:r>
      <w:r w:rsidR="00B038A4">
        <w:rPr>
          <w:sz w:val="30"/>
          <w:szCs w:val="30"/>
        </w:rPr>
        <w:t xml:space="preserve"> в группы:</w:t>
      </w:r>
    </w:p>
    <w:p w:rsidR="00511E2E" w:rsidRPr="00703909" w:rsidRDefault="00511E2E" w:rsidP="00511E2E">
      <w:pPr>
        <w:pStyle w:val="a6"/>
        <w:spacing w:after="0" w:line="240" w:lineRule="auto"/>
        <w:jc w:val="both"/>
      </w:pPr>
      <w:r w:rsidRPr="00703909">
        <w:t>санаторную первую младшую (от двух до трех лет);</w:t>
      </w:r>
    </w:p>
    <w:p w:rsidR="00511E2E" w:rsidRPr="00703909" w:rsidRDefault="00511E2E" w:rsidP="00511E2E">
      <w:pPr>
        <w:pStyle w:val="a6"/>
        <w:spacing w:after="0" w:line="240" w:lineRule="auto"/>
        <w:jc w:val="both"/>
      </w:pPr>
      <w:r w:rsidRPr="00703909">
        <w:t>санаторную вторую младшую (от трех до четырех лет);</w:t>
      </w:r>
    </w:p>
    <w:p w:rsidR="00511E2E" w:rsidRPr="00703909" w:rsidRDefault="00511E2E" w:rsidP="00511E2E">
      <w:pPr>
        <w:pStyle w:val="a6"/>
        <w:spacing w:after="0" w:line="240" w:lineRule="auto"/>
        <w:jc w:val="both"/>
      </w:pPr>
      <w:proofErr w:type="gramStart"/>
      <w:r w:rsidRPr="00703909">
        <w:t>санаторную</w:t>
      </w:r>
      <w:proofErr w:type="gramEnd"/>
      <w:r w:rsidRPr="00703909">
        <w:t xml:space="preserve"> среднюю (от четырех до пяти лет);</w:t>
      </w:r>
    </w:p>
    <w:p w:rsidR="00306FEA" w:rsidRPr="00703909" w:rsidRDefault="00511E2E" w:rsidP="00306FEA">
      <w:pPr>
        <w:pStyle w:val="a6"/>
        <w:spacing w:after="0" w:line="240" w:lineRule="auto"/>
        <w:jc w:val="both"/>
      </w:pPr>
      <w:proofErr w:type="gramStart"/>
      <w:r w:rsidRPr="00703909">
        <w:t>санаторну</w:t>
      </w:r>
      <w:r w:rsidR="00306FEA">
        <w:t>ю</w:t>
      </w:r>
      <w:proofErr w:type="gramEnd"/>
      <w:r w:rsidR="00306FEA">
        <w:t xml:space="preserve"> старшую (от пяти до семи лет);</w:t>
      </w:r>
    </w:p>
    <w:p w:rsidR="00BF10E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3A3035">
        <w:rPr>
          <w:sz w:val="30"/>
          <w:szCs w:val="30"/>
        </w:rPr>
        <w:t>При необходимости воспитанники могут объединяться в группы по разновозрастному принципу.</w:t>
      </w:r>
    </w:p>
    <w:p w:rsidR="008C1EB6" w:rsidRDefault="008C1EB6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образования могут функционировать группы интегрированного обучения и воспитания.</w:t>
      </w:r>
    </w:p>
    <w:p w:rsidR="00BF10E5" w:rsidRPr="003A303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Наполняемость групп в У</w:t>
      </w:r>
      <w:r w:rsidR="00BF10E5" w:rsidRPr="003A3035">
        <w:rPr>
          <w:sz w:val="30"/>
          <w:szCs w:val="30"/>
        </w:rPr>
        <w:t>чреждении образования у</w:t>
      </w:r>
      <w:r w:rsidR="00B038A4">
        <w:rPr>
          <w:sz w:val="30"/>
          <w:szCs w:val="30"/>
        </w:rPr>
        <w:t xml:space="preserve">станавливается в соответствии с Кодексом </w:t>
      </w:r>
      <w:r w:rsidR="00BF10E5" w:rsidRPr="003A3035">
        <w:rPr>
          <w:sz w:val="30"/>
          <w:szCs w:val="30"/>
        </w:rPr>
        <w:t>Республики Беларусь об образовании.</w:t>
      </w:r>
    </w:p>
    <w:p w:rsidR="00BF10E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Комплектование групп У</w:t>
      </w:r>
      <w:r w:rsidR="00BF10E5" w:rsidRPr="003A3035">
        <w:rPr>
          <w:sz w:val="30"/>
          <w:szCs w:val="30"/>
        </w:rPr>
        <w:t>чреждения образования и перевод воспитанников из одной группы в другую осуществляются ежегодно на начало учебного года (1 сентября).</w:t>
      </w:r>
    </w:p>
    <w:p w:rsidR="00AA2BC5" w:rsidRDefault="001A4233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Заведующий Учреждения</w:t>
      </w:r>
      <w:proofErr w:type="gramEnd"/>
      <w:r w:rsidR="00AA2BC5">
        <w:rPr>
          <w:sz w:val="30"/>
          <w:szCs w:val="30"/>
        </w:rPr>
        <w:t xml:space="preserve"> образования </w:t>
      </w:r>
      <w:r w:rsidR="005B3C7A">
        <w:rPr>
          <w:sz w:val="30"/>
          <w:szCs w:val="30"/>
        </w:rPr>
        <w:t xml:space="preserve">представляет информацию о комплектовании </w:t>
      </w:r>
      <w:r w:rsidR="00306FEA">
        <w:rPr>
          <w:sz w:val="30"/>
          <w:szCs w:val="30"/>
        </w:rPr>
        <w:t>групп в Учреждении</w:t>
      </w:r>
      <w:r w:rsidR="005B3C7A">
        <w:rPr>
          <w:sz w:val="30"/>
          <w:szCs w:val="30"/>
        </w:rPr>
        <w:t xml:space="preserve"> образования в управление образования Сморгонского райисполкома.</w:t>
      </w:r>
    </w:p>
    <w:p w:rsidR="00295083" w:rsidRDefault="00295083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период летних каникул при сокращении численности воспитанников допускается переформирование групп, в том </w:t>
      </w:r>
      <w:r w:rsidR="00ED458B">
        <w:rPr>
          <w:sz w:val="30"/>
          <w:szCs w:val="30"/>
        </w:rPr>
        <w:t>числе в разновозрастные группы, или их закрытие.</w:t>
      </w:r>
    </w:p>
    <w:p w:rsidR="005B3C7A" w:rsidRPr="003A3035" w:rsidRDefault="005B3C7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>
        <w:rPr>
          <w:sz w:val="30"/>
          <w:szCs w:val="30"/>
        </w:rPr>
        <w:t>Переформирование г</w:t>
      </w:r>
      <w:r w:rsidR="00306FEA">
        <w:rPr>
          <w:sz w:val="30"/>
          <w:szCs w:val="30"/>
        </w:rPr>
        <w:t>рупп в летний период осуществляется</w:t>
      </w:r>
      <w:r>
        <w:rPr>
          <w:sz w:val="30"/>
          <w:szCs w:val="30"/>
        </w:rPr>
        <w:t xml:space="preserve"> приказом заведующего.</w:t>
      </w:r>
    </w:p>
    <w:p w:rsidR="00BF10E5" w:rsidRPr="003A303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>
        <w:rPr>
          <w:sz w:val="30"/>
          <w:szCs w:val="30"/>
        </w:rPr>
        <w:t>В У</w:t>
      </w:r>
      <w:r w:rsidR="00BF10E5" w:rsidRPr="003A3035">
        <w:rPr>
          <w:sz w:val="30"/>
          <w:szCs w:val="30"/>
        </w:rPr>
        <w:t xml:space="preserve">чреждении образования могут открываться </w:t>
      </w:r>
      <w:r w:rsidR="00A33F89">
        <w:rPr>
          <w:sz w:val="30"/>
          <w:szCs w:val="30"/>
        </w:rPr>
        <w:t>различные модели групп</w:t>
      </w:r>
      <w:r w:rsidR="00BF10E5" w:rsidRPr="003A3035">
        <w:rPr>
          <w:sz w:val="30"/>
          <w:szCs w:val="30"/>
        </w:rPr>
        <w:t xml:space="preserve"> кратковременного пребывания, в том числе на платной основе.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3A3035">
        <w:rPr>
          <w:sz w:val="30"/>
          <w:szCs w:val="30"/>
        </w:rPr>
        <w:t>В группах кратковременного пребывания возможно совместное пребывание воспитанников и их законных представителей.</w:t>
      </w:r>
    </w:p>
    <w:p w:rsidR="00306FEA" w:rsidRDefault="00306FEA" w:rsidP="00306FEA">
      <w:pPr>
        <w:pStyle w:val="a6"/>
        <w:spacing w:after="0" w:line="360" w:lineRule="auto"/>
        <w:ind w:left="710"/>
        <w:jc w:val="center"/>
        <w:rPr>
          <w:color w:val="000000" w:themeColor="text1"/>
        </w:rPr>
      </w:pPr>
    </w:p>
    <w:p w:rsidR="00144921" w:rsidRPr="003A3035" w:rsidRDefault="00BF10E5" w:rsidP="00F01CBF">
      <w:pPr>
        <w:pStyle w:val="a6"/>
        <w:spacing w:after="0" w:line="240" w:lineRule="auto"/>
        <w:ind w:left="710"/>
        <w:jc w:val="center"/>
        <w:rPr>
          <w:color w:val="000000" w:themeColor="text1"/>
        </w:rPr>
      </w:pPr>
      <w:r w:rsidRPr="003A3035">
        <w:rPr>
          <w:color w:val="000000" w:themeColor="text1"/>
        </w:rPr>
        <w:t>ГЛАВА 4</w:t>
      </w:r>
    </w:p>
    <w:p w:rsidR="00C97865" w:rsidRDefault="00C97865" w:rsidP="00F01CBF">
      <w:pPr>
        <w:pStyle w:val="a6"/>
        <w:spacing w:after="0" w:line="240" w:lineRule="auto"/>
        <w:ind w:left="710"/>
        <w:jc w:val="center"/>
        <w:rPr>
          <w:color w:val="000000" w:themeColor="text1"/>
        </w:rPr>
      </w:pPr>
      <w:r w:rsidRPr="003A3035">
        <w:rPr>
          <w:color w:val="000000" w:themeColor="text1"/>
        </w:rPr>
        <w:t>ПОРЯДОК ОРГАНИЗАЦИИ ОБРАЗОВАТЕЛ</w:t>
      </w:r>
      <w:r w:rsidR="00BF10E5" w:rsidRPr="003A3035">
        <w:rPr>
          <w:color w:val="000000" w:themeColor="text1"/>
        </w:rPr>
        <w:t>ЬНОГО И ВОСПИТАТЕЛЬНОГО ПРОЦЕССОВ</w:t>
      </w:r>
    </w:p>
    <w:p w:rsidR="00741DEF" w:rsidRPr="003A3035" w:rsidRDefault="00741DEF" w:rsidP="003F3EA9">
      <w:pPr>
        <w:pStyle w:val="a6"/>
        <w:spacing w:after="0" w:line="360" w:lineRule="auto"/>
        <w:ind w:left="0" w:firstLine="710"/>
        <w:jc w:val="center"/>
        <w:rPr>
          <w:color w:val="000000" w:themeColor="text1"/>
        </w:rPr>
      </w:pPr>
    </w:p>
    <w:p w:rsidR="0011284A" w:rsidRPr="00F01CBF" w:rsidRDefault="0011284A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/>
        </w:rPr>
      </w:pPr>
      <w:r w:rsidRPr="00F01CBF">
        <w:rPr>
          <w:color w:val="000000"/>
        </w:rPr>
        <w:t>Основные требования к организации образовательного процесса: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lastRenderedPageBreak/>
        <w:t>обеспечение качества образования;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proofErr w:type="spellStart"/>
      <w:r w:rsidRPr="0011284A">
        <w:rPr>
          <w:color w:val="000000"/>
        </w:rPr>
        <w:t>компетентностный</w:t>
      </w:r>
      <w:proofErr w:type="spellEnd"/>
      <w:r w:rsidRPr="0011284A">
        <w:rPr>
          <w:color w:val="000000"/>
        </w:rPr>
        <w:t xml:space="preserve"> подход;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охрана здоровья воспитанников;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соблюдение установленных продолжительности учебного года и каникул;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соблюдение санитарных норм, правил и гигиенических нормативов;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создание безопасных условий при организации образовательного процесса. Требования к мерам безопасности при организации образовательного процесса устанавливаются Министерством образования Республики Беларусь;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создание условий для развития творческих способностей воспитанников, вовлечение их в различные виды деятельности;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000000"/>
        </w:rPr>
      </w:pPr>
      <w:r w:rsidRPr="0011284A">
        <w:rPr>
          <w:color w:val="000000"/>
        </w:rPr>
        <w:t>обеспечение социально-педагогической поддержки воспитанникам и оказания им психологической помощи;</w:t>
      </w:r>
    </w:p>
    <w:p w:rsidR="0011284A" w:rsidRPr="0011284A" w:rsidRDefault="0011284A" w:rsidP="005B3C7A">
      <w:pPr>
        <w:pStyle w:val="a6"/>
        <w:spacing w:after="0" w:line="240" w:lineRule="auto"/>
        <w:ind w:left="0" w:firstLine="710"/>
        <w:jc w:val="both"/>
        <w:rPr>
          <w:color w:val="111111"/>
        </w:rPr>
      </w:pPr>
      <w:r w:rsidRPr="0011284A">
        <w:rPr>
          <w:color w:val="000000"/>
        </w:rPr>
        <w:t>создание специальных условий для получения образования лицами с особенностями психофизического развития.</w:t>
      </w:r>
    </w:p>
    <w:p w:rsidR="00BF10E5" w:rsidRPr="0011284A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11284A">
        <w:rPr>
          <w:color w:val="111111"/>
          <w:sz w:val="30"/>
          <w:szCs w:val="30"/>
        </w:rPr>
        <w:t xml:space="preserve">Организация </w:t>
      </w:r>
      <w:r w:rsidR="003F45CE">
        <w:rPr>
          <w:color w:val="111111"/>
          <w:sz w:val="30"/>
          <w:szCs w:val="30"/>
        </w:rPr>
        <w:t>образовательного процесса в У</w:t>
      </w:r>
      <w:r w:rsidRPr="0011284A">
        <w:rPr>
          <w:color w:val="111111"/>
          <w:sz w:val="30"/>
          <w:szCs w:val="30"/>
        </w:rPr>
        <w:t>чреждении образования осуществляется в соответствии с требованиями учебно-программной документации образовательной программы дошкольного образования.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11284A">
        <w:rPr>
          <w:color w:val="111111"/>
          <w:sz w:val="30"/>
          <w:szCs w:val="30"/>
        </w:rPr>
        <w:t>Учебно-программная</w:t>
      </w:r>
      <w:r w:rsidRPr="003A3035">
        <w:rPr>
          <w:color w:val="111111"/>
          <w:sz w:val="30"/>
          <w:szCs w:val="30"/>
        </w:rPr>
        <w:t xml:space="preserve"> документация </w:t>
      </w:r>
      <w:r w:rsidR="00993060" w:rsidRPr="00993060">
        <w:rPr>
          <w:color w:val="000000" w:themeColor="text1"/>
          <w:sz w:val="30"/>
          <w:szCs w:val="30"/>
        </w:rPr>
        <w:t>образовательной</w:t>
      </w:r>
      <w:r w:rsidR="004F6B40" w:rsidRPr="00993060">
        <w:rPr>
          <w:color w:val="000000" w:themeColor="text1"/>
          <w:sz w:val="30"/>
          <w:szCs w:val="30"/>
        </w:rPr>
        <w:t xml:space="preserve"> </w:t>
      </w:r>
      <w:r w:rsidRPr="003A3035">
        <w:rPr>
          <w:color w:val="111111"/>
          <w:sz w:val="30"/>
          <w:szCs w:val="30"/>
        </w:rPr>
        <w:t>программы дошкольного образования включает в себя учебный план и учебную программу дошкольного образования.</w:t>
      </w:r>
    </w:p>
    <w:p w:rsidR="00BF10E5" w:rsidRPr="003A3035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Учебный план У</w:t>
      </w:r>
      <w:r w:rsidR="00BF10E5" w:rsidRPr="003A3035">
        <w:rPr>
          <w:color w:val="111111"/>
          <w:sz w:val="30"/>
          <w:szCs w:val="30"/>
        </w:rPr>
        <w:t>чреждения образования разрабатывается на основе типового учебного плана, учебной программы дошкольного образования и утверждаетс</w:t>
      </w:r>
      <w:r>
        <w:rPr>
          <w:color w:val="111111"/>
          <w:sz w:val="30"/>
          <w:szCs w:val="30"/>
        </w:rPr>
        <w:t xml:space="preserve">я </w:t>
      </w:r>
      <w:proofErr w:type="gramStart"/>
      <w:r>
        <w:rPr>
          <w:color w:val="111111"/>
          <w:sz w:val="30"/>
          <w:szCs w:val="30"/>
        </w:rPr>
        <w:t>заведующим У</w:t>
      </w:r>
      <w:r w:rsidR="00BF10E5" w:rsidRPr="003A3035">
        <w:rPr>
          <w:color w:val="111111"/>
          <w:sz w:val="30"/>
          <w:szCs w:val="30"/>
        </w:rPr>
        <w:t>чреждения</w:t>
      </w:r>
      <w:proofErr w:type="gramEnd"/>
      <w:r w:rsidR="00BF10E5" w:rsidRPr="003A3035">
        <w:rPr>
          <w:color w:val="111111"/>
          <w:sz w:val="30"/>
          <w:szCs w:val="30"/>
        </w:rPr>
        <w:t xml:space="preserve"> образования.</w:t>
      </w:r>
    </w:p>
    <w:p w:rsidR="00964DE1" w:rsidRPr="003A3035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rPr>
          <w:color w:val="000000" w:themeColor="text1"/>
        </w:rPr>
        <w:t xml:space="preserve"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</w:t>
      </w:r>
      <w:r w:rsidR="003F45CE">
        <w:rPr>
          <w:color w:val="000000" w:themeColor="text1"/>
        </w:rPr>
        <w:t>У</w:t>
      </w:r>
      <w:r w:rsidR="004B0C8A">
        <w:rPr>
          <w:color w:val="000000" w:themeColor="text1"/>
        </w:rPr>
        <w:t xml:space="preserve">чреждении образования </w:t>
      </w:r>
      <w:r w:rsidRPr="003A3035">
        <w:rPr>
          <w:color w:val="000000" w:themeColor="text1"/>
        </w:rPr>
        <w:t>уменьшено по желанию их законных представителей.</w:t>
      </w:r>
    </w:p>
    <w:p w:rsidR="00964DE1" w:rsidRPr="003A3035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rPr>
          <w:color w:val="000000" w:themeColor="text1"/>
        </w:rPr>
        <w:t>Индивидуальные учебные планы разрабатываются на основе типового учебного плана дошкольного образования и утвер</w:t>
      </w:r>
      <w:r w:rsidR="00306FEA">
        <w:rPr>
          <w:color w:val="000000" w:themeColor="text1"/>
        </w:rPr>
        <w:t xml:space="preserve">ждаются </w:t>
      </w:r>
      <w:proofErr w:type="gramStart"/>
      <w:r w:rsidR="00306FEA">
        <w:rPr>
          <w:color w:val="000000" w:themeColor="text1"/>
        </w:rPr>
        <w:t>заведующим</w:t>
      </w:r>
      <w:r w:rsidR="004B0C8A">
        <w:rPr>
          <w:color w:val="000000" w:themeColor="text1"/>
        </w:rPr>
        <w:t xml:space="preserve"> </w:t>
      </w:r>
      <w:r w:rsidR="003F45CE">
        <w:rPr>
          <w:color w:val="000000" w:themeColor="text1"/>
        </w:rPr>
        <w:t>У</w:t>
      </w:r>
      <w:r w:rsidR="004B0C8A">
        <w:rPr>
          <w:color w:val="000000" w:themeColor="text1"/>
        </w:rPr>
        <w:t>чреждения</w:t>
      </w:r>
      <w:proofErr w:type="gramEnd"/>
      <w:r w:rsidR="004B0C8A">
        <w:rPr>
          <w:color w:val="000000" w:themeColor="text1"/>
        </w:rPr>
        <w:t xml:space="preserve"> образования</w:t>
      </w:r>
      <w:r w:rsidRPr="003A3035">
        <w:rPr>
          <w:color w:val="000000" w:themeColor="text1"/>
        </w:rPr>
        <w:t>.</w:t>
      </w:r>
    </w:p>
    <w:p w:rsidR="00BF10E5" w:rsidRPr="00703909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>Обучение и воспитание в У</w:t>
      </w:r>
      <w:r w:rsidR="00BF10E5" w:rsidRPr="003A3035">
        <w:rPr>
          <w:color w:val="111111"/>
          <w:sz w:val="30"/>
          <w:szCs w:val="30"/>
        </w:rPr>
        <w:t>чреждении</w:t>
      </w:r>
      <w:r w:rsidR="00306FEA">
        <w:rPr>
          <w:color w:val="111111"/>
          <w:sz w:val="30"/>
          <w:szCs w:val="30"/>
        </w:rPr>
        <w:t xml:space="preserve"> образования</w:t>
      </w:r>
      <w:r w:rsidR="00BF10E5" w:rsidRPr="003A3035">
        <w:rPr>
          <w:color w:val="111111"/>
          <w:sz w:val="30"/>
          <w:szCs w:val="30"/>
        </w:rPr>
        <w:t xml:space="preserve"> ведется на белорусском и русском языках в соответствия с Законом Республики Беларусь «О языках в Республике Беларусь». </w:t>
      </w:r>
      <w:r w:rsidR="00BF10E5" w:rsidRPr="00703909">
        <w:rPr>
          <w:sz w:val="30"/>
          <w:szCs w:val="30"/>
        </w:rPr>
        <w:t>О</w:t>
      </w:r>
      <w:r w:rsidR="00B038A4" w:rsidRPr="00703909">
        <w:rPr>
          <w:sz w:val="30"/>
          <w:szCs w:val="30"/>
        </w:rPr>
        <w:t xml:space="preserve">сновной язык обучения – </w:t>
      </w:r>
      <w:r w:rsidR="00F54467" w:rsidRPr="00703909">
        <w:rPr>
          <w:sz w:val="30"/>
          <w:szCs w:val="30"/>
        </w:rPr>
        <w:t>белорусс</w:t>
      </w:r>
      <w:r w:rsidR="00B038A4" w:rsidRPr="00703909">
        <w:rPr>
          <w:sz w:val="30"/>
          <w:szCs w:val="30"/>
        </w:rPr>
        <w:t>к</w:t>
      </w:r>
      <w:r w:rsidR="004B0C8A" w:rsidRPr="00703909">
        <w:rPr>
          <w:sz w:val="30"/>
          <w:szCs w:val="30"/>
        </w:rPr>
        <w:t>ий.</w:t>
      </w:r>
    </w:p>
    <w:p w:rsidR="00BF10E5" w:rsidRPr="00703909" w:rsidRDefault="00741DEF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</w:t>
      </w:r>
      <w:r w:rsidR="00BF10E5" w:rsidRPr="003A3035">
        <w:rPr>
          <w:color w:val="111111"/>
          <w:sz w:val="30"/>
          <w:szCs w:val="30"/>
        </w:rPr>
        <w:t xml:space="preserve">Образовательный процесс при реализации образовательной программы дошкольного образования осуществляется в </w:t>
      </w:r>
      <w:r w:rsidR="00FC6F25" w:rsidRPr="00703909">
        <w:rPr>
          <w:color w:val="111111"/>
          <w:sz w:val="30"/>
          <w:szCs w:val="30"/>
        </w:rPr>
        <w:t xml:space="preserve">санаторных </w:t>
      </w:r>
      <w:r w:rsidR="00BF10E5" w:rsidRPr="00703909">
        <w:rPr>
          <w:color w:val="111111"/>
          <w:sz w:val="30"/>
          <w:szCs w:val="30"/>
        </w:rPr>
        <w:t>группах</w:t>
      </w:r>
      <w:r w:rsidR="00FC6F25" w:rsidRPr="00703909">
        <w:rPr>
          <w:color w:val="111111"/>
          <w:sz w:val="30"/>
          <w:szCs w:val="30"/>
        </w:rPr>
        <w:t xml:space="preserve">, </w:t>
      </w:r>
      <w:r w:rsidR="00BF10E5" w:rsidRPr="00703909">
        <w:rPr>
          <w:color w:val="111111"/>
          <w:sz w:val="30"/>
          <w:szCs w:val="30"/>
        </w:rPr>
        <w:t>или индивидуально.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В разновозрастных группах организация образовательного процесса  осуществляется дифференцированно в зависимости от возраста воспитанников.</w:t>
      </w:r>
    </w:p>
    <w:p w:rsidR="00BF10E5" w:rsidRPr="00993060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000000" w:themeColor="text1"/>
          <w:sz w:val="30"/>
          <w:szCs w:val="30"/>
        </w:rPr>
      </w:pPr>
      <w:r w:rsidRPr="003A3035">
        <w:rPr>
          <w:color w:val="111111"/>
          <w:sz w:val="30"/>
          <w:szCs w:val="30"/>
        </w:rPr>
        <w:t>Организация образовательного процесса при реализации</w:t>
      </w:r>
      <w:r w:rsidR="00B038A4">
        <w:rPr>
          <w:color w:val="111111"/>
          <w:sz w:val="30"/>
          <w:szCs w:val="30"/>
        </w:rPr>
        <w:t xml:space="preserve"> </w:t>
      </w:r>
      <w:r w:rsidRPr="003A3035">
        <w:rPr>
          <w:color w:val="111111"/>
          <w:sz w:val="30"/>
          <w:szCs w:val="30"/>
        </w:rPr>
        <w:t>образовательной программы специального образования на уровне дошкольного образован</w:t>
      </w:r>
      <w:r w:rsidR="00B038A4">
        <w:rPr>
          <w:color w:val="111111"/>
          <w:sz w:val="30"/>
          <w:szCs w:val="30"/>
        </w:rPr>
        <w:t xml:space="preserve">ия </w:t>
      </w:r>
      <w:r w:rsidR="008C1EB6">
        <w:rPr>
          <w:color w:val="111111"/>
          <w:sz w:val="30"/>
          <w:szCs w:val="30"/>
        </w:rPr>
        <w:t>может осуществляться</w:t>
      </w:r>
      <w:r w:rsidR="00B038A4">
        <w:rPr>
          <w:color w:val="111111"/>
          <w:sz w:val="30"/>
          <w:szCs w:val="30"/>
        </w:rPr>
        <w:t xml:space="preserve"> в специальной</w:t>
      </w:r>
      <w:r w:rsidR="00D15FC9" w:rsidRPr="003A3035">
        <w:rPr>
          <w:color w:val="111111"/>
          <w:sz w:val="30"/>
          <w:szCs w:val="30"/>
        </w:rPr>
        <w:t xml:space="preserve"> группе</w:t>
      </w:r>
      <w:r w:rsidRPr="00993060">
        <w:rPr>
          <w:color w:val="000000" w:themeColor="text1"/>
          <w:sz w:val="30"/>
          <w:szCs w:val="30"/>
        </w:rPr>
        <w:t xml:space="preserve">, </w:t>
      </w:r>
      <w:r w:rsidR="008C1EB6">
        <w:rPr>
          <w:color w:val="000000" w:themeColor="text1"/>
          <w:sz w:val="30"/>
          <w:szCs w:val="30"/>
        </w:rPr>
        <w:t xml:space="preserve">в группе интегрированного обучения и воспитания, </w:t>
      </w:r>
      <w:r w:rsidRPr="00993060">
        <w:rPr>
          <w:color w:val="000000" w:themeColor="text1"/>
          <w:sz w:val="30"/>
          <w:szCs w:val="30"/>
        </w:rPr>
        <w:t>а также в условиях получения образования на дому в порядке, определенном законодательством Республики Беларусь.</w:t>
      </w:r>
    </w:p>
    <w:p w:rsidR="00BF10E5" w:rsidRPr="003A3035" w:rsidRDefault="00741DEF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 </w:t>
      </w:r>
      <w:r w:rsidR="00BF10E5" w:rsidRPr="003A3035">
        <w:rPr>
          <w:color w:val="111111"/>
          <w:sz w:val="30"/>
          <w:szCs w:val="30"/>
        </w:rPr>
        <w:t xml:space="preserve">Образовательный процесс организуется в </w:t>
      </w:r>
      <w:r w:rsidR="001E3F2C" w:rsidRPr="003A3035">
        <w:rPr>
          <w:color w:val="111111"/>
          <w:sz w:val="30"/>
          <w:szCs w:val="30"/>
        </w:rPr>
        <w:t xml:space="preserve">дневной форме в </w:t>
      </w:r>
      <w:r w:rsidR="00BF10E5" w:rsidRPr="003A3035">
        <w:rPr>
          <w:color w:val="111111"/>
          <w:sz w:val="30"/>
          <w:szCs w:val="30"/>
        </w:rPr>
        <w:t>режиме пятидневной рабочей недели. Основными формами организации образовательного процесса являются игра, занятие.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Организация образовательного процесса при реализации образовательной программы дошкольного образования осуществляется круглогодично.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В течение года устанавливаются каникулы, в период которых занятия </w:t>
      </w:r>
      <w:r w:rsidR="003C20EE">
        <w:rPr>
          <w:color w:val="111111"/>
          <w:sz w:val="30"/>
          <w:szCs w:val="30"/>
        </w:rPr>
        <w:t>с воспитанниками не проводятся.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Общая продолжительность каникул составляет 110 дней: </w:t>
      </w:r>
      <w:proofErr w:type="gramStart"/>
      <w:r w:rsidRPr="003A3035">
        <w:rPr>
          <w:color w:val="111111"/>
          <w:sz w:val="30"/>
          <w:szCs w:val="30"/>
        </w:rPr>
        <w:t>летни</w:t>
      </w:r>
      <w:r w:rsidR="00306FEA">
        <w:rPr>
          <w:color w:val="111111"/>
          <w:sz w:val="30"/>
          <w:szCs w:val="30"/>
        </w:rPr>
        <w:t>е</w:t>
      </w:r>
      <w:proofErr w:type="gramEnd"/>
      <w:r w:rsidR="00306FEA">
        <w:rPr>
          <w:color w:val="111111"/>
          <w:sz w:val="30"/>
          <w:szCs w:val="30"/>
        </w:rPr>
        <w:t xml:space="preserve"> – 90 календарных дней, зимние – 10 календарных дней, весенние – 10 календарных дней</w:t>
      </w:r>
      <w:r w:rsidR="003F3EA9">
        <w:rPr>
          <w:color w:val="111111"/>
          <w:sz w:val="30"/>
          <w:szCs w:val="30"/>
        </w:rPr>
        <w:t>.</w:t>
      </w:r>
    </w:p>
    <w:p w:rsidR="00964DE1" w:rsidRPr="00B70CC8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t>В период каникул проводится физкультурно-оздоровительная и художественно-эстетическая работа с воспитанниками.</w:t>
      </w:r>
    </w:p>
    <w:p w:rsidR="00964DE1" w:rsidRPr="003A3035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t xml:space="preserve">Время проведения каникул определяется приказом </w:t>
      </w:r>
      <w:r w:rsidR="003F3EA9">
        <w:t>заведующего</w:t>
      </w:r>
      <w:r w:rsidRPr="003A3035">
        <w:t>.</w:t>
      </w:r>
    </w:p>
    <w:p w:rsidR="00964DE1" w:rsidRPr="00F01CBF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F01CBF">
        <w:rPr>
          <w:spacing w:val="-4"/>
        </w:rPr>
        <w:t xml:space="preserve">Целью воспитательной работы является формирование разносторонне развитой, творческой личности воспитанника, </w:t>
      </w:r>
      <w:r w:rsidRPr="003A3035">
        <w:t>в том числе формирование у него нравственных норм.</w:t>
      </w:r>
    </w:p>
    <w:p w:rsidR="00964DE1" w:rsidRPr="003A3035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rPr>
          <w:spacing w:val="-4"/>
        </w:rPr>
        <w:t>Воспитательная</w:t>
      </w:r>
      <w:r w:rsidRPr="003A3035">
        <w:rPr>
          <w:color w:val="FF0000"/>
          <w:spacing w:val="-4"/>
        </w:rPr>
        <w:t xml:space="preserve"> </w:t>
      </w:r>
      <w:r w:rsidRPr="003A3035">
        <w:rPr>
          <w:spacing w:val="-4"/>
        </w:rPr>
        <w:t xml:space="preserve">работа направлена </w:t>
      </w:r>
      <w:proofErr w:type="gramStart"/>
      <w:r w:rsidRPr="003A3035">
        <w:rPr>
          <w:spacing w:val="-4"/>
        </w:rPr>
        <w:t>на</w:t>
      </w:r>
      <w:proofErr w:type="gramEnd"/>
      <w:r w:rsidRPr="003A3035">
        <w:rPr>
          <w:spacing w:val="-4"/>
        </w:rPr>
        <w:t>:</w:t>
      </w:r>
    </w:p>
    <w:p w:rsidR="00964DE1" w:rsidRPr="003A3035" w:rsidRDefault="00964DE1" w:rsidP="00F01CBF">
      <w:pPr>
        <w:pStyle w:val="a6"/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t>создание условий для ранней социализации и саморазвития личности воспитанника;</w:t>
      </w:r>
    </w:p>
    <w:p w:rsidR="00964DE1" w:rsidRPr="003A3035" w:rsidRDefault="00964DE1" w:rsidP="00F01CBF">
      <w:pPr>
        <w:pStyle w:val="a6"/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t>овладение воспитанниками основами здорового образа жизни;</w:t>
      </w:r>
    </w:p>
    <w:p w:rsidR="00964DE1" w:rsidRPr="003A3035" w:rsidRDefault="00964DE1" w:rsidP="00F01CBF">
      <w:pPr>
        <w:pStyle w:val="a6"/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964DE1" w:rsidRPr="00F01CBF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F01CBF">
        <w:rPr>
          <w:spacing w:val="-4"/>
        </w:rPr>
        <w:t>Направлениями воспитательной работы являются: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воспитание основ культуры здорового образа жизни;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lastRenderedPageBreak/>
        <w:t>нравственное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патриотическое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эстетическое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трудовое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гендерное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экологическое воспитание;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 xml:space="preserve">воспитание культуры самопознания и </w:t>
      </w:r>
      <w:proofErr w:type="spellStart"/>
      <w:r w:rsidRPr="003A3035">
        <w:rPr>
          <w:spacing w:val="-4"/>
        </w:rPr>
        <w:t>саморегуляции</w:t>
      </w:r>
      <w:proofErr w:type="spellEnd"/>
      <w:r w:rsidRPr="003A3035">
        <w:rPr>
          <w:spacing w:val="-4"/>
        </w:rPr>
        <w:t xml:space="preserve"> личности;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rPr>
          <w:spacing w:val="-4"/>
        </w:rPr>
        <w:t>воспитание культуры безопасной жизнедеятельности;</w:t>
      </w:r>
    </w:p>
    <w:p w:rsidR="00964DE1" w:rsidRPr="003A3035" w:rsidRDefault="00964DE1" w:rsidP="00F01CBF">
      <w:pPr>
        <w:pStyle w:val="a6"/>
        <w:spacing w:after="0" w:line="240" w:lineRule="auto"/>
        <w:ind w:left="710"/>
        <w:jc w:val="both"/>
        <w:rPr>
          <w:color w:val="000000" w:themeColor="text1"/>
        </w:rPr>
      </w:pPr>
      <w:r w:rsidRPr="003A3035">
        <w:t>семейное воспитание</w:t>
      </w:r>
      <w:r w:rsidRPr="003A3035">
        <w:rPr>
          <w:spacing w:val="-4"/>
        </w:rPr>
        <w:t>.</w:t>
      </w:r>
    </w:p>
    <w:p w:rsidR="00964DE1" w:rsidRPr="00703909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 w:rsidRPr="003A3035">
        <w:rPr>
          <w:spacing w:val="-4"/>
        </w:rPr>
        <w:t xml:space="preserve">Воспитательная работа организуется на основании плана </w:t>
      </w:r>
      <w:r w:rsidRPr="005B31DD">
        <w:rPr>
          <w:spacing w:val="-4"/>
        </w:rPr>
        <w:t xml:space="preserve">воспитательной работы, который является составляющей </w:t>
      </w:r>
      <w:r w:rsidRPr="005B31DD">
        <w:t xml:space="preserve">плана деятельности </w:t>
      </w:r>
      <w:r w:rsidR="00C73C25">
        <w:t>У</w:t>
      </w:r>
      <w:r w:rsidRPr="005B31DD">
        <w:t xml:space="preserve">чреждения </w:t>
      </w:r>
      <w:r w:rsidR="00C73C25">
        <w:t xml:space="preserve">образования </w:t>
      </w:r>
      <w:r w:rsidRPr="005B31DD">
        <w:t>на соответствующий учебный год.</w:t>
      </w:r>
    </w:p>
    <w:p w:rsidR="00703909" w:rsidRPr="005B31DD" w:rsidRDefault="00703909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color w:val="000000" w:themeColor="text1"/>
        </w:rPr>
      </w:pPr>
      <w:r>
        <w:t>В образовательном процессе допускается использование учебных изданий, официально утвержденных</w:t>
      </w:r>
      <w:r w:rsidR="0030265D">
        <w:t xml:space="preserve"> либо допущенных в качестве соответствующего ви</w:t>
      </w:r>
      <w:r w:rsidR="003F3EA9">
        <w:t>да учебного издания Министерством</w:t>
      </w:r>
      <w:r w:rsidR="0030265D">
        <w:t xml:space="preserve"> образования Республики Беларусь, рекомендованны</w:t>
      </w:r>
      <w:r w:rsidR="003F3EA9">
        <w:t>х организациями, осуществляющими</w:t>
      </w:r>
      <w:r w:rsidR="0030265D">
        <w:t xml:space="preserve"> научно-методическое обеспечение образования, а также иных изданий, определяемых Министерством образования.</w:t>
      </w:r>
    </w:p>
    <w:p w:rsidR="005B31DD" w:rsidRPr="005B31DD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331407"/>
          <w:sz w:val="30"/>
          <w:szCs w:val="30"/>
        </w:rPr>
      </w:pPr>
      <w:r w:rsidRPr="005B31DD">
        <w:rPr>
          <w:color w:val="000000" w:themeColor="text1"/>
          <w:sz w:val="30"/>
          <w:szCs w:val="30"/>
        </w:rPr>
        <w:t>В У</w:t>
      </w:r>
      <w:r w:rsidR="00D7194E" w:rsidRPr="005B31DD">
        <w:rPr>
          <w:color w:val="000000" w:themeColor="text1"/>
          <w:sz w:val="30"/>
          <w:szCs w:val="30"/>
        </w:rPr>
        <w:t>чреждении образования</w:t>
      </w:r>
      <w:r w:rsidR="00BF10E5" w:rsidRPr="005B31DD">
        <w:rPr>
          <w:color w:val="000000" w:themeColor="text1"/>
          <w:sz w:val="30"/>
          <w:szCs w:val="30"/>
        </w:rPr>
        <w:t xml:space="preserve"> осуществляется социально-педагогическая поддержка воспитанников и оказание им психологической помощи.</w:t>
      </w:r>
    </w:p>
    <w:p w:rsidR="005B31DD" w:rsidRPr="005B31DD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331407"/>
          <w:sz w:val="30"/>
          <w:szCs w:val="30"/>
        </w:rPr>
      </w:pPr>
      <w:r w:rsidRPr="005B31DD">
        <w:rPr>
          <w:color w:val="111111"/>
          <w:sz w:val="30"/>
          <w:szCs w:val="30"/>
        </w:rPr>
        <w:t>В У</w:t>
      </w:r>
      <w:r w:rsidR="002B5C41" w:rsidRPr="005B31DD">
        <w:rPr>
          <w:color w:val="111111"/>
          <w:sz w:val="30"/>
          <w:szCs w:val="30"/>
        </w:rPr>
        <w:t>чреждении образования проводится психологическая и педагогическая диагностика в соответствии с законодательство</w:t>
      </w:r>
      <w:r w:rsidR="005B31DD">
        <w:rPr>
          <w:color w:val="111111"/>
          <w:sz w:val="30"/>
          <w:szCs w:val="30"/>
        </w:rPr>
        <w:t>м.</w:t>
      </w:r>
    </w:p>
    <w:p w:rsidR="002B5C41" w:rsidRPr="00ED458B" w:rsidRDefault="005B31DD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5B31DD">
        <w:rPr>
          <w:color w:val="331407"/>
          <w:sz w:val="30"/>
          <w:szCs w:val="30"/>
        </w:rPr>
        <w:t xml:space="preserve">В образовательном процессе психолого-педагогическая  диагностика развития воспитанников используется только с согласия законных  представителей </w:t>
      </w:r>
      <w:r w:rsidR="003F3EA9">
        <w:rPr>
          <w:color w:val="331407"/>
          <w:sz w:val="30"/>
          <w:szCs w:val="30"/>
        </w:rPr>
        <w:t>воспитанников после разъяснения им</w:t>
      </w:r>
      <w:r w:rsidRPr="005B31DD">
        <w:rPr>
          <w:color w:val="331407"/>
          <w:sz w:val="30"/>
          <w:szCs w:val="30"/>
        </w:rPr>
        <w:t>  прав,  связанных  с ее п</w:t>
      </w:r>
      <w:r w:rsidR="003F3EA9">
        <w:rPr>
          <w:color w:val="331407"/>
          <w:sz w:val="30"/>
          <w:szCs w:val="30"/>
        </w:rPr>
        <w:t>р</w:t>
      </w:r>
      <w:r w:rsidRPr="005B31DD">
        <w:rPr>
          <w:color w:val="331407"/>
          <w:sz w:val="30"/>
          <w:szCs w:val="30"/>
        </w:rPr>
        <w:t>оведением,  и только  с целью  определения оптимальной программы развития ребенка.</w:t>
      </w:r>
    </w:p>
    <w:p w:rsidR="00ED458B" w:rsidRPr="005B31DD" w:rsidRDefault="00ED458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331407"/>
          <w:sz w:val="30"/>
          <w:szCs w:val="30"/>
        </w:rPr>
        <w:t>Оказание коррекционно-педагогической помощи воспитанникам с особенностями психофизического развития осуществляется в соответствии с Положением о пункте коррекционно-пед</w:t>
      </w:r>
      <w:r w:rsidR="003F3EA9">
        <w:rPr>
          <w:color w:val="331407"/>
          <w:sz w:val="30"/>
          <w:szCs w:val="30"/>
        </w:rPr>
        <w:t>агогической помощи, утвержденным</w:t>
      </w:r>
      <w:r>
        <w:rPr>
          <w:color w:val="331407"/>
          <w:sz w:val="30"/>
          <w:szCs w:val="30"/>
        </w:rPr>
        <w:t xml:space="preserve"> Министерством образования Республики Беларусь.</w:t>
      </w:r>
    </w:p>
    <w:p w:rsidR="00BF10E5" w:rsidRPr="005B31DD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5B31DD">
        <w:rPr>
          <w:color w:val="111111"/>
          <w:sz w:val="30"/>
          <w:szCs w:val="30"/>
        </w:rPr>
        <w:t xml:space="preserve">Прием детей в </w:t>
      </w:r>
      <w:r w:rsidR="003F45CE" w:rsidRPr="005B31DD">
        <w:rPr>
          <w:color w:val="111111"/>
          <w:sz w:val="30"/>
          <w:szCs w:val="30"/>
        </w:rPr>
        <w:t>У</w:t>
      </w:r>
      <w:r w:rsidRPr="005B31DD">
        <w:rPr>
          <w:color w:val="111111"/>
          <w:sz w:val="30"/>
          <w:szCs w:val="30"/>
        </w:rPr>
        <w:t>чреждение образования осуществляется в течение календарного года при наличии в нем свободных мест и на основании:</w:t>
      </w:r>
    </w:p>
    <w:p w:rsidR="00BF10E5" w:rsidRDefault="00D15FC9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5B31DD">
        <w:rPr>
          <w:color w:val="111111"/>
          <w:sz w:val="30"/>
          <w:szCs w:val="30"/>
        </w:rPr>
        <w:t>направления, выданного управлением образования Сморгонского районного исполнительного комитета</w:t>
      </w:r>
      <w:r w:rsidR="00BF10E5" w:rsidRPr="005B31DD">
        <w:rPr>
          <w:color w:val="111111"/>
          <w:sz w:val="30"/>
          <w:szCs w:val="30"/>
        </w:rPr>
        <w:t>;</w:t>
      </w:r>
    </w:p>
    <w:p w:rsidR="00F54467" w:rsidRPr="0024451D" w:rsidRDefault="00F54467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30"/>
        </w:rPr>
      </w:pPr>
      <w:r w:rsidRPr="0030265D">
        <w:rPr>
          <w:color w:val="000000"/>
          <w:sz w:val="30"/>
        </w:rPr>
        <w:t>заключения врачебно-консультационной комиссии</w:t>
      </w:r>
      <w:r w:rsidR="00423551">
        <w:rPr>
          <w:color w:val="000000"/>
          <w:sz w:val="30"/>
        </w:rPr>
        <w:t xml:space="preserve"> УЗ «</w:t>
      </w:r>
      <w:proofErr w:type="spellStart"/>
      <w:r w:rsidR="00423551">
        <w:rPr>
          <w:color w:val="000000"/>
          <w:sz w:val="30"/>
        </w:rPr>
        <w:t>Сморгонская</w:t>
      </w:r>
      <w:proofErr w:type="spellEnd"/>
      <w:r w:rsidR="00423551">
        <w:rPr>
          <w:color w:val="000000"/>
          <w:sz w:val="30"/>
        </w:rPr>
        <w:t xml:space="preserve"> ЦРБ»</w:t>
      </w:r>
      <w:r w:rsidRPr="0024451D">
        <w:rPr>
          <w:b/>
          <w:color w:val="000000"/>
          <w:sz w:val="30"/>
        </w:rPr>
        <w:t>;</w:t>
      </w:r>
    </w:p>
    <w:p w:rsidR="00BF10E5" w:rsidRPr="005B31DD" w:rsidRDefault="00BF10E5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5B31DD">
        <w:rPr>
          <w:color w:val="111111"/>
          <w:sz w:val="30"/>
          <w:szCs w:val="30"/>
        </w:rPr>
        <w:t>заявления законного представителя воспитанника;</w:t>
      </w:r>
    </w:p>
    <w:p w:rsidR="00BF10E5" w:rsidRPr="003A3035" w:rsidRDefault="00BF10E5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5B31DD">
        <w:rPr>
          <w:color w:val="111111"/>
          <w:sz w:val="30"/>
          <w:szCs w:val="30"/>
        </w:rPr>
        <w:lastRenderedPageBreak/>
        <w:t>медицинской справ</w:t>
      </w:r>
      <w:r w:rsidR="00D15FC9" w:rsidRPr="005B31DD">
        <w:rPr>
          <w:color w:val="111111"/>
          <w:sz w:val="30"/>
          <w:szCs w:val="30"/>
        </w:rPr>
        <w:t>ки</w:t>
      </w:r>
      <w:r w:rsidR="00D15FC9" w:rsidRPr="003A3035">
        <w:rPr>
          <w:color w:val="111111"/>
          <w:sz w:val="30"/>
          <w:szCs w:val="30"/>
        </w:rPr>
        <w:t xml:space="preserve"> о состоянии здоровья ребенка.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Прием детей в учреждение оформляется приказом заведующего.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Зачисление детей </w:t>
      </w:r>
      <w:r w:rsidR="00E82933">
        <w:rPr>
          <w:color w:val="111111"/>
          <w:sz w:val="30"/>
          <w:szCs w:val="30"/>
        </w:rPr>
        <w:t>с особенностями психофизического развития</w:t>
      </w:r>
      <w:r w:rsidR="00E82933" w:rsidRPr="003A3035">
        <w:rPr>
          <w:color w:val="111111"/>
          <w:sz w:val="30"/>
          <w:szCs w:val="30"/>
        </w:rPr>
        <w:t xml:space="preserve"> </w:t>
      </w:r>
      <w:r w:rsidRPr="003A3035">
        <w:rPr>
          <w:color w:val="111111"/>
          <w:sz w:val="30"/>
          <w:szCs w:val="30"/>
        </w:rPr>
        <w:t xml:space="preserve">в </w:t>
      </w:r>
      <w:r w:rsidR="0024451D" w:rsidRPr="0030265D">
        <w:rPr>
          <w:color w:val="111111"/>
          <w:sz w:val="30"/>
          <w:szCs w:val="30"/>
        </w:rPr>
        <w:t>группу интегрированного обучения и воспитания</w:t>
      </w:r>
      <w:r w:rsidRPr="0024451D">
        <w:rPr>
          <w:b/>
          <w:color w:val="111111"/>
          <w:sz w:val="30"/>
          <w:szCs w:val="30"/>
        </w:rPr>
        <w:t>,</w:t>
      </w:r>
      <w:r w:rsidRPr="003A3035">
        <w:rPr>
          <w:color w:val="111111"/>
          <w:sz w:val="30"/>
          <w:szCs w:val="30"/>
        </w:rPr>
        <w:t xml:space="preserve"> в пункт коррекционно-педагогической помощи осуществляется приказом заведующего при наличии заключения медико-психолого-педагогической комиссии </w:t>
      </w:r>
      <w:r w:rsidR="00D15FC9" w:rsidRPr="003A3035">
        <w:rPr>
          <w:color w:val="111111"/>
          <w:sz w:val="30"/>
          <w:szCs w:val="30"/>
        </w:rPr>
        <w:t xml:space="preserve">центра коррекционно-развивающего обучения и реабилитации </w:t>
      </w:r>
      <w:r w:rsidRPr="003A3035">
        <w:rPr>
          <w:color w:val="111111"/>
          <w:sz w:val="30"/>
          <w:szCs w:val="30"/>
        </w:rPr>
        <w:t>и заявления законного представителя.</w:t>
      </w:r>
    </w:p>
    <w:p w:rsidR="00BF10E5" w:rsidRPr="003A3035" w:rsidRDefault="00BF10E5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Перевод воспи</w:t>
      </w:r>
      <w:r w:rsidR="003F45CE">
        <w:rPr>
          <w:color w:val="111111"/>
          <w:sz w:val="30"/>
          <w:szCs w:val="30"/>
        </w:rPr>
        <w:t>танника в другое У</w:t>
      </w:r>
      <w:r w:rsidRPr="003A3035">
        <w:rPr>
          <w:color w:val="111111"/>
          <w:sz w:val="30"/>
          <w:szCs w:val="30"/>
        </w:rPr>
        <w:t>чреждение образования осуществляется:</w:t>
      </w:r>
    </w:p>
    <w:p w:rsidR="00BF10E5" w:rsidRPr="003A3035" w:rsidRDefault="00BF10E5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 инициативе законного представителя воспитанника;</w:t>
      </w:r>
    </w:p>
    <w:p w:rsidR="00BF10E5" w:rsidRPr="003A3035" w:rsidRDefault="00BF10E5" w:rsidP="00F01CBF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 сл</w:t>
      </w:r>
      <w:r w:rsidR="00C73C25">
        <w:rPr>
          <w:color w:val="111111"/>
          <w:sz w:val="30"/>
          <w:szCs w:val="30"/>
        </w:rPr>
        <w:t>учаях прекращения деятельности У</w:t>
      </w:r>
      <w:r w:rsidRPr="003A3035">
        <w:rPr>
          <w:color w:val="111111"/>
          <w:sz w:val="30"/>
          <w:szCs w:val="30"/>
        </w:rPr>
        <w:t>чреждения образования с согласия законного представителя воспитанника.</w:t>
      </w:r>
    </w:p>
    <w:p w:rsidR="00BF10E5" w:rsidRPr="00627BA8" w:rsidRDefault="003F45CE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>Приём детей в У</w:t>
      </w:r>
      <w:r w:rsidR="00BF10E5" w:rsidRPr="003A3035">
        <w:rPr>
          <w:color w:val="111111"/>
          <w:sz w:val="30"/>
          <w:szCs w:val="30"/>
        </w:rPr>
        <w:t xml:space="preserve">чреждение образования в связи с переводом из другого </w:t>
      </w:r>
      <w:r>
        <w:rPr>
          <w:color w:val="111111"/>
          <w:sz w:val="30"/>
          <w:szCs w:val="30"/>
        </w:rPr>
        <w:t>у</w:t>
      </w:r>
      <w:r w:rsidR="00BF10E5" w:rsidRPr="003A3035">
        <w:rPr>
          <w:color w:val="111111"/>
          <w:sz w:val="30"/>
          <w:szCs w:val="30"/>
        </w:rPr>
        <w:t>чреждения образования осуществляется по предъявлению до</w:t>
      </w:r>
      <w:r w:rsidR="004B0C8A">
        <w:rPr>
          <w:color w:val="111111"/>
          <w:sz w:val="30"/>
          <w:szCs w:val="30"/>
        </w:rPr>
        <w:t xml:space="preserve">кументов, </w:t>
      </w:r>
      <w:r w:rsidR="00C73C25">
        <w:rPr>
          <w:sz w:val="30"/>
          <w:szCs w:val="30"/>
        </w:rPr>
        <w:t xml:space="preserve">предусмотренных </w:t>
      </w:r>
      <w:r w:rsidR="00C73C25" w:rsidRPr="0024451D">
        <w:rPr>
          <w:sz w:val="30"/>
          <w:szCs w:val="30"/>
        </w:rPr>
        <w:t>в п. 7</w:t>
      </w:r>
      <w:r w:rsidR="003F3EA9">
        <w:rPr>
          <w:sz w:val="30"/>
          <w:szCs w:val="30"/>
        </w:rPr>
        <w:t>2</w:t>
      </w:r>
      <w:r w:rsidR="008C1D6A" w:rsidRPr="0024451D">
        <w:rPr>
          <w:sz w:val="30"/>
          <w:szCs w:val="30"/>
        </w:rPr>
        <w:t xml:space="preserve"> (7</w:t>
      </w:r>
      <w:r w:rsidR="003F3EA9">
        <w:rPr>
          <w:sz w:val="30"/>
          <w:szCs w:val="30"/>
        </w:rPr>
        <w:t>4</w:t>
      </w:r>
      <w:r w:rsidR="008C1D6A" w:rsidRPr="0024451D">
        <w:rPr>
          <w:sz w:val="30"/>
          <w:szCs w:val="30"/>
        </w:rPr>
        <w:t>)</w:t>
      </w:r>
      <w:r w:rsidR="00BF10E5" w:rsidRPr="0024451D">
        <w:rPr>
          <w:sz w:val="30"/>
          <w:szCs w:val="30"/>
        </w:rPr>
        <w:t xml:space="preserve">, </w:t>
      </w:r>
      <w:r w:rsidR="00BF10E5" w:rsidRPr="00627BA8">
        <w:rPr>
          <w:sz w:val="30"/>
          <w:szCs w:val="30"/>
        </w:rPr>
        <w:t>и оформляется приказом заведующего.</w:t>
      </w:r>
    </w:p>
    <w:p w:rsidR="001E3F2C" w:rsidRPr="003A3035" w:rsidRDefault="001E3F2C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sz w:val="30"/>
          <w:szCs w:val="30"/>
        </w:rPr>
        <w:t>Отчисление (прекращение образовательных отношений) воспитанника осуществляется при наступлении соответствующих оснований:</w:t>
      </w:r>
    </w:p>
    <w:p w:rsidR="001E3F2C" w:rsidRPr="003A3035" w:rsidRDefault="001E3F2C" w:rsidP="00F01CBF">
      <w:pPr>
        <w:pStyle w:val="point"/>
        <w:ind w:left="710" w:firstLine="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в связи с </w:t>
      </w:r>
      <w:r w:rsidRPr="00474731">
        <w:rPr>
          <w:sz w:val="30"/>
          <w:szCs w:val="30"/>
        </w:rPr>
        <w:t>получением</w:t>
      </w:r>
      <w:r w:rsidR="00920405" w:rsidRPr="00474731">
        <w:rPr>
          <w:sz w:val="30"/>
          <w:szCs w:val="30"/>
        </w:rPr>
        <w:t xml:space="preserve"> дошкольного</w:t>
      </w:r>
      <w:r w:rsidRPr="00474731">
        <w:rPr>
          <w:sz w:val="30"/>
          <w:szCs w:val="30"/>
        </w:rPr>
        <w:t xml:space="preserve"> образования</w:t>
      </w:r>
      <w:r w:rsidRPr="003A3035">
        <w:rPr>
          <w:color w:val="000000" w:themeColor="text1"/>
          <w:sz w:val="30"/>
          <w:szCs w:val="30"/>
        </w:rPr>
        <w:t>;</w:t>
      </w:r>
    </w:p>
    <w:p w:rsidR="001E3F2C" w:rsidRPr="003A3035" w:rsidRDefault="001E3F2C" w:rsidP="00F01CBF">
      <w:pPr>
        <w:pStyle w:val="point"/>
        <w:ind w:left="710" w:firstLine="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>досрочно.</w:t>
      </w:r>
    </w:p>
    <w:p w:rsidR="001E3F2C" w:rsidRPr="003A3035" w:rsidRDefault="001E3F2C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>Образовательные отношения прекращаются досрочно:</w:t>
      </w:r>
    </w:p>
    <w:p w:rsidR="001E3F2C" w:rsidRPr="003A3035" w:rsidRDefault="001E3F2C" w:rsidP="00F01CBF">
      <w:pPr>
        <w:pStyle w:val="point"/>
        <w:ind w:left="710" w:firstLine="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по инициативе законного представителя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Pr="003A3035">
        <w:rPr>
          <w:color w:val="000000" w:themeColor="text1"/>
          <w:sz w:val="30"/>
          <w:szCs w:val="30"/>
        </w:rPr>
        <w:t>;</w:t>
      </w:r>
    </w:p>
    <w:p w:rsidR="001E3F2C" w:rsidRPr="003A3035" w:rsidRDefault="003F45CE" w:rsidP="00F01CBF">
      <w:pPr>
        <w:pStyle w:val="point"/>
        <w:ind w:left="710" w:firstLine="0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по инициативе У</w:t>
      </w:r>
      <w:r w:rsidR="001E3F2C" w:rsidRPr="003A3035">
        <w:rPr>
          <w:color w:val="000000" w:themeColor="text1"/>
          <w:sz w:val="30"/>
          <w:szCs w:val="30"/>
        </w:rPr>
        <w:t>чреждения образования;</w:t>
      </w:r>
    </w:p>
    <w:p w:rsidR="001E3F2C" w:rsidRPr="003A3035" w:rsidRDefault="001E3F2C" w:rsidP="00F01CBF">
      <w:pPr>
        <w:pStyle w:val="point"/>
        <w:ind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по обстоятельствам, не зависящим от воли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="003F45CE">
        <w:rPr>
          <w:color w:val="000000" w:themeColor="text1"/>
          <w:sz w:val="30"/>
          <w:szCs w:val="30"/>
        </w:rPr>
        <w:t>, У</w:t>
      </w:r>
      <w:r w:rsidRPr="003A3035">
        <w:rPr>
          <w:color w:val="000000" w:themeColor="text1"/>
          <w:sz w:val="30"/>
          <w:szCs w:val="30"/>
        </w:rPr>
        <w:t>чреждения образования.</w:t>
      </w:r>
    </w:p>
    <w:p w:rsidR="001E3F2C" w:rsidRPr="003A3035" w:rsidRDefault="001E3F2C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Досрочное прекращение образовательных отношений по инициативе законного представителя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Pr="003A3035">
        <w:rPr>
          <w:color w:val="000000" w:themeColor="text1"/>
          <w:sz w:val="30"/>
          <w:szCs w:val="30"/>
        </w:rPr>
        <w:t xml:space="preserve"> осуществляется:</w:t>
      </w:r>
    </w:p>
    <w:p w:rsidR="001E3F2C" w:rsidRPr="003A3035" w:rsidRDefault="001E3F2C" w:rsidP="00F01CBF">
      <w:pPr>
        <w:pStyle w:val="point"/>
        <w:ind w:left="710" w:firstLine="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в случае перевода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Pr="003A3035">
        <w:rPr>
          <w:color w:val="000000" w:themeColor="text1"/>
          <w:sz w:val="30"/>
          <w:szCs w:val="30"/>
        </w:rPr>
        <w:t xml:space="preserve"> в другое учреждение образования;</w:t>
      </w:r>
    </w:p>
    <w:p w:rsidR="001E3F2C" w:rsidRPr="003A3035" w:rsidRDefault="001E3F2C" w:rsidP="00F01CBF">
      <w:pPr>
        <w:pStyle w:val="point"/>
        <w:ind w:left="710" w:firstLine="0"/>
        <w:rPr>
          <w:sz w:val="30"/>
          <w:szCs w:val="30"/>
        </w:rPr>
      </w:pPr>
      <w:r w:rsidRPr="003A3035">
        <w:rPr>
          <w:color w:val="111111"/>
          <w:sz w:val="30"/>
          <w:szCs w:val="30"/>
        </w:rPr>
        <w:t>по собственному желанию законного представителя воспитанника.</w:t>
      </w:r>
    </w:p>
    <w:p w:rsidR="001E3F2C" w:rsidRPr="003A3035" w:rsidRDefault="001E3F2C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Досрочное прекращение образовательных отношений по инициативе </w:t>
      </w:r>
      <w:r w:rsidR="003F45CE">
        <w:rPr>
          <w:color w:val="000000" w:themeColor="text1"/>
          <w:sz w:val="30"/>
          <w:szCs w:val="30"/>
        </w:rPr>
        <w:t>У</w:t>
      </w:r>
      <w:r w:rsidRPr="003A3035">
        <w:rPr>
          <w:color w:val="000000" w:themeColor="text1"/>
          <w:sz w:val="30"/>
          <w:szCs w:val="30"/>
        </w:rPr>
        <w:t xml:space="preserve">чреждения </w:t>
      </w:r>
      <w:r w:rsidR="00825882" w:rsidRPr="003A3035">
        <w:rPr>
          <w:color w:val="000000" w:themeColor="text1"/>
          <w:sz w:val="30"/>
          <w:szCs w:val="30"/>
        </w:rPr>
        <w:t xml:space="preserve">образования </w:t>
      </w:r>
      <w:r w:rsidRPr="003A3035">
        <w:rPr>
          <w:color w:val="000000" w:themeColor="text1"/>
          <w:sz w:val="30"/>
          <w:szCs w:val="30"/>
        </w:rPr>
        <w:t>осуществляется в случае:</w:t>
      </w:r>
    </w:p>
    <w:p w:rsidR="001E3F2C" w:rsidRPr="003A3035" w:rsidRDefault="00825882" w:rsidP="00F01CBF">
      <w:pPr>
        <w:pStyle w:val="point"/>
        <w:ind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>д</w:t>
      </w:r>
      <w:r w:rsidR="001E3F2C" w:rsidRPr="003A3035">
        <w:rPr>
          <w:color w:val="000000" w:themeColor="text1"/>
          <w:sz w:val="30"/>
          <w:szCs w:val="30"/>
        </w:rPr>
        <w:t>лительного отсутствия (более тридцати дней) без уважительных причин в течение учебного года;</w:t>
      </w:r>
    </w:p>
    <w:p w:rsidR="001E3F2C" w:rsidRPr="003A3035" w:rsidRDefault="00825882" w:rsidP="00F01CBF">
      <w:pPr>
        <w:pStyle w:val="point"/>
        <w:ind w:firstLine="710"/>
        <w:rPr>
          <w:sz w:val="30"/>
          <w:szCs w:val="30"/>
        </w:rPr>
      </w:pPr>
      <w:r w:rsidRPr="003A3035">
        <w:rPr>
          <w:sz w:val="30"/>
          <w:szCs w:val="30"/>
        </w:rPr>
        <w:t xml:space="preserve">в </w:t>
      </w:r>
      <w:r w:rsidR="001E3F2C" w:rsidRPr="003A3035">
        <w:rPr>
          <w:sz w:val="30"/>
          <w:szCs w:val="30"/>
        </w:rPr>
        <w:t>сл</w:t>
      </w:r>
      <w:r w:rsidR="003F45CE">
        <w:rPr>
          <w:sz w:val="30"/>
          <w:szCs w:val="30"/>
        </w:rPr>
        <w:t>учае непосещения воспитанником У</w:t>
      </w:r>
      <w:r w:rsidR="001E3F2C" w:rsidRPr="003A3035">
        <w:rPr>
          <w:sz w:val="30"/>
          <w:szCs w:val="30"/>
        </w:rPr>
        <w:t xml:space="preserve">чреждения </w:t>
      </w:r>
      <w:r w:rsidRPr="003A3035">
        <w:rPr>
          <w:sz w:val="30"/>
          <w:szCs w:val="30"/>
        </w:rPr>
        <w:t xml:space="preserve">образования </w:t>
      </w:r>
      <w:r w:rsidR="001E3F2C" w:rsidRPr="003A3035">
        <w:rPr>
          <w:sz w:val="30"/>
          <w:szCs w:val="30"/>
        </w:rPr>
        <w:t>по уважительным причинам место за ним сохраняется в течение шести месяцев.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Причины отсутствия:</w:t>
      </w:r>
    </w:p>
    <w:p w:rsidR="00825882" w:rsidRPr="0024451D" w:rsidRDefault="00825882" w:rsidP="00F01CBF">
      <w:pPr>
        <w:pStyle w:val="aa"/>
        <w:shd w:val="clear" w:color="auto" w:fill="FFFFFF"/>
        <w:spacing w:before="0" w:beforeAutospacing="0" w:after="0" w:afterAutospacing="0"/>
        <w:ind w:left="710"/>
        <w:jc w:val="both"/>
        <w:rPr>
          <w:sz w:val="30"/>
          <w:szCs w:val="30"/>
        </w:rPr>
      </w:pPr>
      <w:r w:rsidRPr="0024451D">
        <w:rPr>
          <w:sz w:val="30"/>
          <w:szCs w:val="30"/>
        </w:rPr>
        <w:t>болезнь (при условии предоставления медицинской справки);</w:t>
      </w:r>
    </w:p>
    <w:p w:rsidR="00825882" w:rsidRPr="0024451D" w:rsidRDefault="00825882" w:rsidP="00F01CBF">
      <w:pPr>
        <w:pStyle w:val="aa"/>
        <w:shd w:val="clear" w:color="auto" w:fill="FFFFFF"/>
        <w:spacing w:before="0" w:beforeAutospacing="0" w:after="0" w:afterAutospacing="0"/>
        <w:ind w:left="710"/>
        <w:jc w:val="both"/>
        <w:rPr>
          <w:sz w:val="30"/>
          <w:szCs w:val="30"/>
        </w:rPr>
      </w:pPr>
      <w:r w:rsidRPr="0024451D">
        <w:rPr>
          <w:sz w:val="30"/>
          <w:szCs w:val="30"/>
        </w:rPr>
        <w:lastRenderedPageBreak/>
        <w:t>санаторно-курортное лечение;</w:t>
      </w:r>
    </w:p>
    <w:p w:rsidR="00825882" w:rsidRPr="0024451D" w:rsidRDefault="00825882" w:rsidP="00F01CBF">
      <w:pPr>
        <w:pStyle w:val="aa"/>
        <w:shd w:val="clear" w:color="auto" w:fill="FFFFFF"/>
        <w:spacing w:before="0" w:beforeAutospacing="0" w:after="0" w:afterAutospacing="0"/>
        <w:ind w:left="710"/>
        <w:jc w:val="both"/>
        <w:rPr>
          <w:sz w:val="30"/>
          <w:szCs w:val="30"/>
        </w:rPr>
      </w:pPr>
      <w:r w:rsidRPr="0024451D">
        <w:rPr>
          <w:sz w:val="30"/>
          <w:szCs w:val="30"/>
        </w:rPr>
        <w:t>оздоровление ребёнка в летний период;</w:t>
      </w:r>
    </w:p>
    <w:p w:rsidR="00825882" w:rsidRPr="0024451D" w:rsidRDefault="00825882" w:rsidP="00F01CBF">
      <w:pPr>
        <w:pStyle w:val="aa"/>
        <w:shd w:val="clear" w:color="auto" w:fill="FFFFFF"/>
        <w:spacing w:before="0" w:beforeAutospacing="0" w:after="0" w:afterAutospacing="0"/>
        <w:ind w:left="710"/>
        <w:jc w:val="both"/>
        <w:rPr>
          <w:sz w:val="30"/>
          <w:szCs w:val="30"/>
        </w:rPr>
      </w:pPr>
      <w:r w:rsidRPr="0024451D">
        <w:rPr>
          <w:sz w:val="30"/>
          <w:szCs w:val="30"/>
        </w:rPr>
        <w:t>карантин;</w:t>
      </w:r>
    </w:p>
    <w:p w:rsidR="00825882" w:rsidRPr="0024451D" w:rsidRDefault="00825882" w:rsidP="00B2564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451D">
        <w:rPr>
          <w:sz w:val="30"/>
          <w:szCs w:val="30"/>
        </w:rPr>
        <w:t>по заявлению в период болезни, командировки или отпуска законных представителей</w:t>
      </w:r>
      <w:r w:rsidR="004B0C8A" w:rsidRPr="0024451D">
        <w:rPr>
          <w:sz w:val="30"/>
          <w:szCs w:val="30"/>
        </w:rPr>
        <w:t>, скользящего графика работы родителей</w:t>
      </w:r>
      <w:r w:rsidR="00474731" w:rsidRPr="0024451D">
        <w:rPr>
          <w:sz w:val="30"/>
          <w:szCs w:val="30"/>
        </w:rPr>
        <w:t xml:space="preserve">, </w:t>
      </w:r>
      <w:r w:rsidR="00920405" w:rsidRPr="0024451D">
        <w:rPr>
          <w:sz w:val="30"/>
          <w:szCs w:val="30"/>
        </w:rPr>
        <w:t>иные</w:t>
      </w:r>
      <w:r w:rsidR="00D7194E" w:rsidRPr="0024451D">
        <w:rPr>
          <w:sz w:val="30"/>
          <w:szCs w:val="30"/>
        </w:rPr>
        <w:t xml:space="preserve"> причины</w:t>
      </w:r>
      <w:r w:rsidR="00920405" w:rsidRPr="0024451D">
        <w:rPr>
          <w:sz w:val="30"/>
          <w:szCs w:val="30"/>
        </w:rPr>
        <w:t>.</w:t>
      </w:r>
    </w:p>
    <w:p w:rsidR="001E3F2C" w:rsidRPr="003A3035" w:rsidRDefault="001E3F2C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Досрочное прекращение образовательных отношений по обстоятельствам, не зависящим от воли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Pr="003A3035">
        <w:rPr>
          <w:color w:val="000000" w:themeColor="text1"/>
          <w:sz w:val="30"/>
          <w:szCs w:val="30"/>
        </w:rPr>
        <w:t>, осуществляется в случае:</w:t>
      </w:r>
    </w:p>
    <w:p w:rsidR="001E3F2C" w:rsidRPr="003A3035" w:rsidRDefault="003F45CE" w:rsidP="00B25642">
      <w:pPr>
        <w:pStyle w:val="point"/>
        <w:ind w:firstLine="710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ликвидации У</w:t>
      </w:r>
      <w:r w:rsidR="001E3F2C" w:rsidRPr="003A3035">
        <w:rPr>
          <w:color w:val="000000" w:themeColor="text1"/>
          <w:sz w:val="30"/>
          <w:szCs w:val="30"/>
        </w:rPr>
        <w:t>чреждения</w:t>
      </w:r>
      <w:r w:rsidR="00825882" w:rsidRPr="003A3035">
        <w:rPr>
          <w:color w:val="000000" w:themeColor="text1"/>
          <w:sz w:val="30"/>
          <w:szCs w:val="30"/>
        </w:rPr>
        <w:t xml:space="preserve"> образования</w:t>
      </w:r>
      <w:r w:rsidR="001E3F2C" w:rsidRPr="003A3035">
        <w:rPr>
          <w:color w:val="000000" w:themeColor="text1"/>
          <w:sz w:val="30"/>
          <w:szCs w:val="30"/>
        </w:rPr>
        <w:t>;</w:t>
      </w:r>
    </w:p>
    <w:p w:rsidR="001E3F2C" w:rsidRPr="003A3035" w:rsidRDefault="001E3F2C" w:rsidP="00B25642">
      <w:pPr>
        <w:pStyle w:val="point"/>
        <w:ind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>аннулирования, прекращения действия специального разрешения (лицензии) на образовательную деятельность, в том числе по обособленным подразделениям, в отношении одной или нескольких работ и (или) услуг, составляющих образовательную деятельность;</w:t>
      </w:r>
    </w:p>
    <w:p w:rsidR="001E3F2C" w:rsidRPr="003A3035" w:rsidRDefault="001E3F2C" w:rsidP="00B25642">
      <w:pPr>
        <w:pStyle w:val="point"/>
        <w:ind w:firstLine="710"/>
        <w:rPr>
          <w:sz w:val="30"/>
          <w:szCs w:val="30"/>
        </w:rPr>
      </w:pPr>
      <w:r w:rsidRPr="003A3035">
        <w:rPr>
          <w:color w:val="000000" w:themeColor="text1"/>
          <w:sz w:val="30"/>
          <w:szCs w:val="30"/>
        </w:rPr>
        <w:t xml:space="preserve">смерти </w:t>
      </w:r>
      <w:r w:rsidR="00825882" w:rsidRPr="003A3035">
        <w:rPr>
          <w:color w:val="000000" w:themeColor="text1"/>
          <w:sz w:val="30"/>
          <w:szCs w:val="30"/>
        </w:rPr>
        <w:t>воспитанника</w:t>
      </w:r>
      <w:r w:rsidRPr="003A3035">
        <w:rPr>
          <w:color w:val="000000" w:themeColor="text1"/>
          <w:sz w:val="30"/>
          <w:szCs w:val="30"/>
        </w:rPr>
        <w:t>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Отчисление воспитанников из </w:t>
      </w:r>
      <w:r w:rsidR="004B0C8A">
        <w:rPr>
          <w:color w:val="111111"/>
          <w:sz w:val="30"/>
          <w:szCs w:val="30"/>
        </w:rPr>
        <w:t>пункта коррекционно-педагогической помощи</w:t>
      </w:r>
      <w:r w:rsidRPr="003A3035">
        <w:rPr>
          <w:color w:val="111111"/>
          <w:sz w:val="30"/>
          <w:szCs w:val="30"/>
        </w:rPr>
        <w:t xml:space="preserve"> осуществляется приказом заведующего после исправления нарушений физического и (или) психического развития на основании списка </w:t>
      </w:r>
      <w:r w:rsidR="004B0C8A">
        <w:rPr>
          <w:color w:val="111111"/>
          <w:sz w:val="30"/>
          <w:szCs w:val="30"/>
        </w:rPr>
        <w:t>воспитанников</w:t>
      </w:r>
      <w:r w:rsidRPr="003A3035">
        <w:rPr>
          <w:color w:val="111111"/>
          <w:sz w:val="30"/>
          <w:szCs w:val="30"/>
        </w:rPr>
        <w:t>, исправивших нарушения психофизического развития, составленного п</w:t>
      </w:r>
      <w:r w:rsidR="00D7194E">
        <w:rPr>
          <w:color w:val="111111"/>
          <w:sz w:val="30"/>
          <w:szCs w:val="30"/>
        </w:rPr>
        <w:t>о результатам обследования воспитанников</w:t>
      </w:r>
      <w:r w:rsidRPr="003A3035">
        <w:rPr>
          <w:color w:val="111111"/>
          <w:sz w:val="30"/>
          <w:szCs w:val="30"/>
        </w:rPr>
        <w:t xml:space="preserve"> учителем-дефектологом и специалистами </w:t>
      </w:r>
      <w:r w:rsidR="004B0C8A">
        <w:rPr>
          <w:color w:val="111111"/>
          <w:sz w:val="30"/>
          <w:szCs w:val="30"/>
        </w:rPr>
        <w:t>центра коррекционно-развивающего обучения и реабилитации</w:t>
      </w:r>
      <w:r w:rsidRPr="003A3035">
        <w:rPr>
          <w:color w:val="111111"/>
          <w:sz w:val="30"/>
          <w:szCs w:val="30"/>
        </w:rPr>
        <w:t xml:space="preserve"> и</w:t>
      </w:r>
      <w:r w:rsidR="004B0C8A">
        <w:rPr>
          <w:color w:val="111111"/>
          <w:sz w:val="30"/>
          <w:szCs w:val="30"/>
        </w:rPr>
        <w:t xml:space="preserve"> утверждённого директором</w:t>
      </w:r>
      <w:r w:rsidR="004B0C8A" w:rsidRPr="004B0C8A">
        <w:rPr>
          <w:color w:val="111111"/>
          <w:sz w:val="30"/>
          <w:szCs w:val="30"/>
        </w:rPr>
        <w:t xml:space="preserve"> </w:t>
      </w:r>
      <w:r w:rsidR="004B0C8A">
        <w:rPr>
          <w:color w:val="111111"/>
          <w:sz w:val="30"/>
          <w:szCs w:val="30"/>
        </w:rPr>
        <w:t>центра коррекционно-развивающего обучения и реабилитации</w:t>
      </w:r>
      <w:r w:rsidRPr="003A3035">
        <w:rPr>
          <w:color w:val="111111"/>
          <w:sz w:val="30"/>
          <w:szCs w:val="30"/>
        </w:rPr>
        <w:t>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Отчисление из </w:t>
      </w:r>
      <w:r w:rsidR="004B0C8A">
        <w:rPr>
          <w:color w:val="111111"/>
          <w:sz w:val="30"/>
          <w:szCs w:val="30"/>
        </w:rPr>
        <w:t>пункта коррекционно-педагогической помощи</w:t>
      </w:r>
      <w:r w:rsidRPr="003A3035">
        <w:rPr>
          <w:color w:val="111111"/>
          <w:sz w:val="30"/>
          <w:szCs w:val="30"/>
        </w:rPr>
        <w:t xml:space="preserve"> может осуществляться и по другим причинам: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смена места жительства;</w:t>
      </w:r>
    </w:p>
    <w:p w:rsidR="00825882" w:rsidRPr="003A3035" w:rsidRDefault="003F45CE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перевод в иное у</w:t>
      </w:r>
      <w:r w:rsidR="00825882" w:rsidRPr="003A3035">
        <w:rPr>
          <w:color w:val="111111"/>
          <w:sz w:val="30"/>
          <w:szCs w:val="30"/>
        </w:rPr>
        <w:t>чреждение образования;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отказ законных представителей воспитанника с </w:t>
      </w:r>
      <w:r w:rsidR="004B0C8A">
        <w:rPr>
          <w:color w:val="111111"/>
          <w:sz w:val="30"/>
          <w:szCs w:val="30"/>
        </w:rPr>
        <w:t>особенностями психофизического развития</w:t>
      </w:r>
      <w:r w:rsidRPr="003A3035">
        <w:rPr>
          <w:color w:val="111111"/>
          <w:sz w:val="30"/>
          <w:szCs w:val="30"/>
        </w:rPr>
        <w:t xml:space="preserve"> от коррекционно-педагогической помощи.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 данном случае основанием для отчисления служит заявление законных пр</w:t>
      </w:r>
      <w:r w:rsidR="004B0C8A">
        <w:rPr>
          <w:color w:val="111111"/>
          <w:sz w:val="30"/>
          <w:szCs w:val="30"/>
        </w:rPr>
        <w:t>едставителей воспитанника с особенностями психофизического развития</w:t>
      </w:r>
      <w:r w:rsidRPr="003A3035">
        <w:rPr>
          <w:color w:val="111111"/>
          <w:sz w:val="30"/>
          <w:szCs w:val="30"/>
        </w:rPr>
        <w:t>.</w:t>
      </w:r>
    </w:p>
    <w:p w:rsidR="00825882" w:rsidRPr="003A3035" w:rsidRDefault="00825882" w:rsidP="00347051">
      <w:pPr>
        <w:pStyle w:val="point"/>
        <w:numPr>
          <w:ilvl w:val="0"/>
          <w:numId w:val="1"/>
        </w:numPr>
        <w:ind w:left="0" w:firstLine="710"/>
        <w:rPr>
          <w:sz w:val="30"/>
          <w:szCs w:val="30"/>
        </w:rPr>
      </w:pPr>
      <w:r w:rsidRPr="003A3035">
        <w:rPr>
          <w:sz w:val="30"/>
          <w:szCs w:val="30"/>
        </w:rPr>
        <w:t xml:space="preserve">Решение об отчислении (прекращении образовательных отношений) воспитанника принимает </w:t>
      </w:r>
      <w:proofErr w:type="gramStart"/>
      <w:r w:rsidR="003F3EA9">
        <w:rPr>
          <w:sz w:val="30"/>
          <w:szCs w:val="30"/>
        </w:rPr>
        <w:t xml:space="preserve">заведующий </w:t>
      </w:r>
      <w:r w:rsidRPr="003A3035">
        <w:rPr>
          <w:sz w:val="30"/>
          <w:szCs w:val="30"/>
        </w:rPr>
        <w:t>учреждения</w:t>
      </w:r>
      <w:proofErr w:type="gramEnd"/>
      <w:r w:rsidRPr="003A3035">
        <w:rPr>
          <w:sz w:val="30"/>
          <w:szCs w:val="30"/>
        </w:rPr>
        <w:t xml:space="preserve"> образования путем издания приказа, в котором указывается основание отчисления</w:t>
      </w:r>
      <w:r w:rsidRPr="003A3035">
        <w:rPr>
          <w:color w:val="000000" w:themeColor="text1"/>
          <w:sz w:val="30"/>
          <w:szCs w:val="30"/>
        </w:rPr>
        <w:t>.</w:t>
      </w:r>
    </w:p>
    <w:p w:rsidR="00D7194E" w:rsidRPr="0024451D" w:rsidRDefault="00964DE1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</w:pPr>
      <w:r w:rsidRPr="0024451D">
        <w:t>Вр</w:t>
      </w:r>
      <w:r w:rsidR="00627BA8" w:rsidRPr="0024451D">
        <w:t>емя пребывания воспитанников в У</w:t>
      </w:r>
      <w:r w:rsidRPr="0024451D">
        <w:t xml:space="preserve">чреждении образования </w:t>
      </w:r>
      <w:r w:rsidR="00D7194E" w:rsidRPr="0024451D">
        <w:t>составляет 1</w:t>
      </w:r>
      <w:r w:rsidR="0024451D" w:rsidRPr="0024451D">
        <w:t>2</w:t>
      </w:r>
      <w:r w:rsidR="00D7194E" w:rsidRPr="0024451D">
        <w:t xml:space="preserve"> час</w:t>
      </w:r>
      <w:r w:rsidR="0024451D" w:rsidRPr="0024451D">
        <w:t>ов</w:t>
      </w:r>
      <w:r w:rsidR="00D7194E" w:rsidRPr="0024451D">
        <w:t>, в группа</w:t>
      </w:r>
      <w:r w:rsidR="003F3EA9">
        <w:t>х кратковременного пребывания – по гибкому режиму с учетом пожеланий законных представителей.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В</w:t>
      </w:r>
      <w:r w:rsidR="00627BA8">
        <w:rPr>
          <w:color w:val="111111"/>
          <w:sz w:val="30"/>
          <w:szCs w:val="30"/>
        </w:rPr>
        <w:t>ремя пребывания воспитанника в У</w:t>
      </w:r>
      <w:r w:rsidRPr="003A3035">
        <w:rPr>
          <w:color w:val="111111"/>
          <w:sz w:val="30"/>
          <w:szCs w:val="30"/>
        </w:rPr>
        <w:t>чреждении образования по желанию его законного представителя может быть уменьшено.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Конкретные вопросы образовательного процесса решаются Советом учреждения, педагогическим советом и </w:t>
      </w:r>
      <w:r w:rsidR="00B038A4">
        <w:rPr>
          <w:color w:val="111111"/>
          <w:sz w:val="30"/>
          <w:szCs w:val="30"/>
        </w:rPr>
        <w:t>руководством</w:t>
      </w:r>
      <w:r w:rsidR="00627BA8">
        <w:rPr>
          <w:color w:val="111111"/>
          <w:sz w:val="30"/>
          <w:szCs w:val="30"/>
        </w:rPr>
        <w:t xml:space="preserve"> У</w:t>
      </w:r>
      <w:r w:rsidRPr="003A3035">
        <w:rPr>
          <w:color w:val="111111"/>
          <w:sz w:val="30"/>
          <w:szCs w:val="30"/>
        </w:rPr>
        <w:t xml:space="preserve">чреждения </w:t>
      </w:r>
      <w:r w:rsidR="00627BA8">
        <w:rPr>
          <w:color w:val="111111"/>
          <w:sz w:val="30"/>
          <w:szCs w:val="30"/>
        </w:rPr>
        <w:t xml:space="preserve">образования </w:t>
      </w:r>
      <w:r w:rsidRPr="003A3035">
        <w:rPr>
          <w:color w:val="111111"/>
          <w:sz w:val="30"/>
          <w:szCs w:val="30"/>
        </w:rPr>
        <w:t>в пределах полномочий, предоставленных им нормативными документами и настоящим Уставом.</w:t>
      </w:r>
    </w:p>
    <w:p w:rsidR="001E3F2C" w:rsidRPr="003A3035" w:rsidRDefault="001E3F2C" w:rsidP="003F3EA9">
      <w:pPr>
        <w:pStyle w:val="aa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111111"/>
          <w:sz w:val="30"/>
          <w:szCs w:val="30"/>
        </w:rPr>
      </w:pP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5</w:t>
      </w:r>
    </w:p>
    <w:p w:rsidR="001E3F2C" w:rsidRDefault="001E3F2C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ПРАВА И ОБЯЗАННОСТИ УЧРЕЖДЕНИЯ ОБРАЗОВАНИЯ</w:t>
      </w:r>
    </w:p>
    <w:p w:rsidR="00741DEF" w:rsidRPr="003A3035" w:rsidRDefault="00741DEF" w:rsidP="003F3EA9">
      <w:pPr>
        <w:pStyle w:val="aa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color w:val="111111"/>
          <w:sz w:val="30"/>
          <w:szCs w:val="30"/>
        </w:rPr>
      </w:pPr>
    </w:p>
    <w:p w:rsidR="001E3F2C" w:rsidRPr="003A3035" w:rsidRDefault="001E3F2C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в соответствии с возложенными на него задачами имеет право: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осуществлять образовательную  и оздоровительную деятельность;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вносить в установленном порядке Учредителю предложения по совершенствованию своей организационно-штатной структуры;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осуществлять хозяйственную деятельность, в том числе оказывать физическим и юридическим лицам платные услуги в соответствии с законодательством Республики Беларусь;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участвовать в экспериментальной, инновационной деятельности в порядке, предусмотренном законодательством Республики Беларусь;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осуществлять иную деятельность, не запрещенную законодательством Республики Беларусь и предусмотренную настоящим уставом.</w:t>
      </w:r>
    </w:p>
    <w:p w:rsidR="001E3F2C" w:rsidRPr="003A3035" w:rsidRDefault="001E3F2C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обязано: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</w:t>
      </w:r>
      <w:r w:rsidR="00993060" w:rsidRPr="00993060">
        <w:rPr>
          <w:color w:val="000000" w:themeColor="text1"/>
          <w:sz w:val="30"/>
          <w:szCs w:val="30"/>
        </w:rPr>
        <w:t>образовательной</w:t>
      </w:r>
      <w:r w:rsidRPr="003A3035">
        <w:rPr>
          <w:color w:val="111111"/>
          <w:sz w:val="30"/>
          <w:szCs w:val="30"/>
        </w:rPr>
        <w:t xml:space="preserve"> программы дошкольного образования, настоящего Устава;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обеспечивать качество дошкольного образования;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создавать безопасные условия при организации образовательного процесса;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обеспечивать разработку и принятие правил внутреннего распорядка учреждения;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создавать необходимые условия для организации питания и оказания медицинской помощи воспитанникам;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знакомить законных представителей воспитан</w:t>
      </w:r>
      <w:r w:rsidR="00FD06FA">
        <w:rPr>
          <w:color w:val="111111"/>
          <w:sz w:val="30"/>
          <w:szCs w:val="30"/>
        </w:rPr>
        <w:t>ников при зачислении ребенка в У</w:t>
      </w:r>
      <w:r w:rsidRPr="003A3035">
        <w:rPr>
          <w:color w:val="111111"/>
          <w:sz w:val="30"/>
          <w:szCs w:val="30"/>
        </w:rPr>
        <w:t>чреждение образования с Уставом, а по их требованию – с учебно-программной документацией;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 xml:space="preserve">оказывать содействие уполномоченным государственным органам в проведении </w:t>
      </w:r>
      <w:proofErr w:type="gramStart"/>
      <w:r w:rsidRPr="003A3035">
        <w:rPr>
          <w:color w:val="111111"/>
          <w:sz w:val="30"/>
          <w:szCs w:val="30"/>
        </w:rPr>
        <w:t>контроля за</w:t>
      </w:r>
      <w:proofErr w:type="gramEnd"/>
      <w:r w:rsidRPr="003A3035">
        <w:rPr>
          <w:color w:val="111111"/>
          <w:sz w:val="30"/>
          <w:szCs w:val="30"/>
        </w:rPr>
        <w:t xml:space="preserve"> обеспечением качества дошкольного образования;</w:t>
      </w:r>
    </w:p>
    <w:p w:rsidR="001E3F2C" w:rsidRPr="003A3035" w:rsidRDefault="001E3F2C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выполнять иные обязанности, установленные законодательством Республики Беларусь.</w:t>
      </w:r>
    </w:p>
    <w:p w:rsidR="001766C1" w:rsidRPr="003A3035" w:rsidRDefault="001766C1" w:rsidP="001A4233">
      <w:pPr>
        <w:pStyle w:val="a6"/>
        <w:spacing w:after="0" w:line="360" w:lineRule="auto"/>
        <w:ind w:left="0" w:firstLine="709"/>
        <w:jc w:val="both"/>
        <w:rPr>
          <w:color w:val="000000" w:themeColor="text1"/>
        </w:rPr>
      </w:pP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6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ПРАВА И ОБЯЗАННОСТИ УЧАСТНИКОВ ОБРАЗОВАТЕЛЬНОГО ПРОЦЕССА</w:t>
      </w:r>
    </w:p>
    <w:p w:rsidR="00741DEF" w:rsidRPr="003A3035" w:rsidRDefault="00741DEF" w:rsidP="001A4233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825882" w:rsidRPr="00760E65" w:rsidRDefault="00825882" w:rsidP="007019D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proofErr w:type="gramStart"/>
      <w:r w:rsidRPr="003A3035">
        <w:rPr>
          <w:color w:val="111111"/>
          <w:sz w:val="30"/>
          <w:szCs w:val="30"/>
        </w:rPr>
        <w:t>К участникам образовательного процесса относятся педагогические работники, воспитанники и их законные представители</w:t>
      </w:r>
      <w:r w:rsidR="007019D5">
        <w:rPr>
          <w:color w:val="111111"/>
          <w:sz w:val="30"/>
          <w:szCs w:val="30"/>
        </w:rPr>
        <w:t xml:space="preserve"> </w:t>
      </w:r>
      <w:r w:rsidR="007019D5" w:rsidRPr="00760E65">
        <w:rPr>
          <w:color w:val="111111"/>
          <w:sz w:val="30"/>
          <w:szCs w:val="30"/>
        </w:rPr>
        <w:t>(з</w:t>
      </w:r>
      <w:r w:rsidR="007019D5" w:rsidRPr="00760E65">
        <w:rPr>
          <w:sz w:val="30"/>
        </w:rPr>
        <w:t>аконными представителями несовершеннолетних воспитанников являются их родители, усыновители (</w:t>
      </w:r>
      <w:proofErr w:type="spellStart"/>
      <w:r w:rsidR="007019D5" w:rsidRPr="00760E65">
        <w:rPr>
          <w:sz w:val="30"/>
        </w:rPr>
        <w:t>удочерители</w:t>
      </w:r>
      <w:proofErr w:type="spellEnd"/>
      <w:r w:rsidR="007019D5" w:rsidRPr="00760E65">
        <w:rPr>
          <w:sz w:val="30"/>
        </w:rPr>
        <w:t>, опекуны, попечители).</w:t>
      </w:r>
      <w:proofErr w:type="gramEnd"/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Все участники образовательного процесса пользуются равными правами в пределах действующего законодательства и настоящего Устава.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обеспечивает права каждого ребенка в соответствии с Конвенцией о правах ребенка.</w:t>
      </w:r>
    </w:p>
    <w:p w:rsidR="00825882" w:rsidRPr="003A3035" w:rsidRDefault="00FD06F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Воспитанник У</w:t>
      </w:r>
      <w:r w:rsidR="00825882" w:rsidRPr="003A3035">
        <w:rPr>
          <w:color w:val="111111"/>
          <w:sz w:val="30"/>
          <w:szCs w:val="30"/>
        </w:rPr>
        <w:t xml:space="preserve">чреждения </w:t>
      </w:r>
      <w:r>
        <w:rPr>
          <w:color w:val="111111"/>
          <w:sz w:val="30"/>
          <w:szCs w:val="30"/>
        </w:rPr>
        <w:t xml:space="preserve">образования </w:t>
      </w:r>
      <w:r w:rsidR="00825882" w:rsidRPr="003A3035">
        <w:rPr>
          <w:color w:val="111111"/>
          <w:sz w:val="30"/>
          <w:szCs w:val="30"/>
        </w:rPr>
        <w:t>имеет право</w:t>
      </w:r>
      <w:r w:rsidR="00C17108">
        <w:rPr>
          <w:color w:val="111111"/>
          <w:sz w:val="30"/>
          <w:szCs w:val="30"/>
        </w:rPr>
        <w:t xml:space="preserve"> </w:t>
      </w:r>
      <w:proofErr w:type="gramStart"/>
      <w:r w:rsidR="00C17108">
        <w:rPr>
          <w:color w:val="111111"/>
          <w:sz w:val="30"/>
          <w:szCs w:val="30"/>
        </w:rPr>
        <w:t>на</w:t>
      </w:r>
      <w:proofErr w:type="gramEnd"/>
      <w:r w:rsidR="00825882" w:rsidRPr="003A3035">
        <w:rPr>
          <w:color w:val="111111"/>
          <w:sz w:val="30"/>
          <w:szCs w:val="30"/>
        </w:rPr>
        <w:t>:</w:t>
      </w:r>
    </w:p>
    <w:p w:rsidR="00C17108" w:rsidRPr="00C17108" w:rsidRDefault="00C17108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C17108">
        <w:rPr>
          <w:sz w:val="30"/>
          <w:szCs w:val="30"/>
        </w:rPr>
        <w:t xml:space="preserve">получение образования в соответствии с </w:t>
      </w:r>
      <w:r w:rsidR="00993060">
        <w:rPr>
          <w:color w:val="000000" w:themeColor="text1"/>
          <w:sz w:val="30"/>
          <w:szCs w:val="30"/>
        </w:rPr>
        <w:t>образовательн</w:t>
      </w:r>
      <w:r w:rsidR="00077A19">
        <w:rPr>
          <w:color w:val="000000" w:themeColor="text1"/>
          <w:sz w:val="30"/>
          <w:szCs w:val="30"/>
        </w:rPr>
        <w:t>ой</w:t>
      </w:r>
      <w:r w:rsidR="00886584">
        <w:rPr>
          <w:sz w:val="30"/>
          <w:szCs w:val="30"/>
        </w:rPr>
        <w:t xml:space="preserve"> </w:t>
      </w:r>
      <w:r w:rsidR="00077A19">
        <w:rPr>
          <w:sz w:val="30"/>
          <w:szCs w:val="30"/>
        </w:rPr>
        <w:t>программой</w:t>
      </w:r>
      <w:r w:rsidRPr="00C17108">
        <w:rPr>
          <w:sz w:val="30"/>
          <w:szCs w:val="30"/>
        </w:rPr>
        <w:t>;</w:t>
      </w:r>
    </w:p>
    <w:p w:rsidR="00C17108" w:rsidRPr="00C17108" w:rsidRDefault="00C17108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proofErr w:type="gramStart"/>
      <w:r w:rsidRPr="00C17108">
        <w:rPr>
          <w:sz w:val="30"/>
          <w:szCs w:val="30"/>
        </w:rPr>
        <w:t>обучение</w:t>
      </w:r>
      <w:proofErr w:type="gramEnd"/>
      <w:r w:rsidRPr="00C17108">
        <w:rPr>
          <w:sz w:val="30"/>
          <w:szCs w:val="30"/>
        </w:rPr>
        <w:t xml:space="preserve"> по индивидуальному учебному плану в пределах содержания </w:t>
      </w:r>
      <w:r w:rsidR="00993060" w:rsidRPr="00993060">
        <w:rPr>
          <w:color w:val="000000" w:themeColor="text1"/>
          <w:sz w:val="30"/>
          <w:szCs w:val="30"/>
        </w:rPr>
        <w:t>образовательной</w:t>
      </w:r>
      <w:r w:rsidR="00703D15">
        <w:rPr>
          <w:sz w:val="30"/>
          <w:szCs w:val="30"/>
        </w:rPr>
        <w:t xml:space="preserve"> </w:t>
      </w:r>
      <w:r w:rsidRPr="00C17108">
        <w:rPr>
          <w:sz w:val="30"/>
          <w:szCs w:val="30"/>
        </w:rPr>
        <w:t>программы;</w:t>
      </w:r>
    </w:p>
    <w:p w:rsidR="00825882" w:rsidRPr="00C17108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C17108">
        <w:rPr>
          <w:sz w:val="30"/>
          <w:szCs w:val="30"/>
        </w:rPr>
        <w:t>охрану жизни и здоровья</w:t>
      </w:r>
      <w:r w:rsidR="00C17108" w:rsidRPr="00C17108">
        <w:rPr>
          <w:sz w:val="30"/>
          <w:szCs w:val="30"/>
        </w:rPr>
        <w:t xml:space="preserve"> во время образовательного процесса</w:t>
      </w:r>
      <w:r w:rsidRPr="00C17108">
        <w:rPr>
          <w:sz w:val="30"/>
          <w:szCs w:val="30"/>
        </w:rPr>
        <w:t>;</w:t>
      </w:r>
    </w:p>
    <w:p w:rsidR="00C17108" w:rsidRPr="00C17108" w:rsidRDefault="00C17108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C17108">
        <w:rPr>
          <w:sz w:val="30"/>
          <w:szCs w:val="30"/>
        </w:rPr>
        <w:t xml:space="preserve">создание специальных условий для получения образования с учетом особенностей </w:t>
      </w:r>
      <w:r>
        <w:rPr>
          <w:sz w:val="30"/>
          <w:szCs w:val="30"/>
        </w:rPr>
        <w:t>их психофизического развития;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007822">
        <w:rPr>
          <w:sz w:val="30"/>
          <w:szCs w:val="30"/>
        </w:rPr>
        <w:t xml:space="preserve">получение психолого-педагогической </w:t>
      </w:r>
      <w:r w:rsidR="00FD06FA">
        <w:rPr>
          <w:sz w:val="30"/>
          <w:szCs w:val="30"/>
        </w:rPr>
        <w:t>помощи со стороны специалистов У</w:t>
      </w:r>
      <w:r w:rsidRPr="00007822">
        <w:rPr>
          <w:sz w:val="30"/>
          <w:szCs w:val="30"/>
        </w:rPr>
        <w:t>чреждения образования;</w:t>
      </w:r>
    </w:p>
    <w:p w:rsidR="00007822" w:rsidRPr="00007822" w:rsidRDefault="0000782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>
        <w:rPr>
          <w:sz w:val="30"/>
          <w:szCs w:val="30"/>
        </w:rPr>
        <w:t>пользование учебными пособиями;</w:t>
      </w:r>
    </w:p>
    <w:p w:rsidR="00825882" w:rsidRPr="0000782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007822">
        <w:rPr>
          <w:sz w:val="30"/>
          <w:szCs w:val="30"/>
        </w:rPr>
        <w:t>получение качественных образовательных услуг, в том числе на платной основе.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Законные представители воспитанников имеют право</w:t>
      </w:r>
      <w:r w:rsidR="0051672F">
        <w:rPr>
          <w:color w:val="111111"/>
          <w:sz w:val="30"/>
          <w:szCs w:val="30"/>
        </w:rPr>
        <w:t xml:space="preserve"> </w:t>
      </w:r>
      <w:proofErr w:type="gramStart"/>
      <w:r w:rsidR="0051672F">
        <w:rPr>
          <w:color w:val="111111"/>
          <w:sz w:val="30"/>
          <w:szCs w:val="30"/>
        </w:rPr>
        <w:t>на</w:t>
      </w:r>
      <w:proofErr w:type="gramEnd"/>
      <w:r w:rsidRPr="003A3035">
        <w:rPr>
          <w:color w:val="111111"/>
          <w:sz w:val="30"/>
          <w:szCs w:val="30"/>
        </w:rPr>
        <w:t>:</w:t>
      </w:r>
    </w:p>
    <w:p w:rsidR="0051672F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ознакомление со свидетельством о государственной регистрации, учредительными документами;</w:t>
      </w:r>
    </w:p>
    <w:p w:rsidR="0051672F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ознакомление с учебно-программной документацией;</w:t>
      </w:r>
    </w:p>
    <w:p w:rsidR="0051672F" w:rsidRDefault="00627BA8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участие в управлении У</w:t>
      </w:r>
      <w:r w:rsidR="0051672F">
        <w:rPr>
          <w:color w:val="111111"/>
          <w:sz w:val="30"/>
          <w:szCs w:val="30"/>
        </w:rPr>
        <w:t>чреждением образования;</w:t>
      </w:r>
    </w:p>
    <w:p w:rsidR="00825882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защиту прав</w:t>
      </w:r>
      <w:r w:rsidR="00825882" w:rsidRPr="003A3035">
        <w:rPr>
          <w:color w:val="111111"/>
          <w:sz w:val="30"/>
          <w:szCs w:val="30"/>
        </w:rPr>
        <w:t xml:space="preserve"> и </w:t>
      </w:r>
      <w:r>
        <w:rPr>
          <w:color w:val="111111"/>
          <w:sz w:val="30"/>
          <w:szCs w:val="30"/>
        </w:rPr>
        <w:t>законных интересов воспитанников</w:t>
      </w:r>
      <w:r w:rsidR="00825882" w:rsidRPr="003A3035">
        <w:rPr>
          <w:color w:val="111111"/>
          <w:sz w:val="30"/>
          <w:szCs w:val="30"/>
        </w:rPr>
        <w:t>;</w:t>
      </w:r>
    </w:p>
    <w:p w:rsidR="0051672F" w:rsidRPr="0051672F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 xml:space="preserve">ознакомление с ходом и содержанием образовательного процесса, </w:t>
      </w:r>
      <w:r w:rsidRPr="0051672F">
        <w:rPr>
          <w:sz w:val="30"/>
          <w:szCs w:val="30"/>
        </w:rPr>
        <w:t>результатами деятельности воспитанников;</w:t>
      </w:r>
    </w:p>
    <w:p w:rsidR="00825882" w:rsidRPr="0051672F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51672F">
        <w:rPr>
          <w:sz w:val="30"/>
          <w:szCs w:val="30"/>
        </w:rPr>
        <w:t>выбор форм</w:t>
      </w:r>
      <w:r w:rsidR="00825882" w:rsidRPr="0051672F">
        <w:rPr>
          <w:sz w:val="30"/>
          <w:szCs w:val="30"/>
        </w:rPr>
        <w:t xml:space="preserve"> получения дошкольного образования ребенком;</w:t>
      </w:r>
    </w:p>
    <w:p w:rsidR="00825882" w:rsidRPr="0051672F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sz w:val="30"/>
          <w:szCs w:val="30"/>
        </w:rPr>
      </w:pPr>
      <w:r w:rsidRPr="0051672F">
        <w:rPr>
          <w:sz w:val="30"/>
          <w:szCs w:val="30"/>
        </w:rPr>
        <w:lastRenderedPageBreak/>
        <w:t>получение информации</w:t>
      </w:r>
      <w:r w:rsidR="00825882" w:rsidRPr="0051672F">
        <w:rPr>
          <w:sz w:val="30"/>
          <w:szCs w:val="30"/>
        </w:rPr>
        <w:t xml:space="preserve"> обо всех видах обследований (медицинских, психологических, педагогических) ребёнка, которые проводятся в учреждении образования;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оказ</w:t>
      </w:r>
      <w:r w:rsidR="0051672F">
        <w:rPr>
          <w:color w:val="111111"/>
          <w:sz w:val="30"/>
          <w:szCs w:val="30"/>
        </w:rPr>
        <w:t>ание</w:t>
      </w:r>
      <w:r w:rsidR="00627BA8">
        <w:rPr>
          <w:color w:val="111111"/>
          <w:sz w:val="30"/>
          <w:szCs w:val="30"/>
        </w:rPr>
        <w:t xml:space="preserve"> У</w:t>
      </w:r>
      <w:r w:rsidRPr="003A3035">
        <w:rPr>
          <w:color w:val="111111"/>
          <w:sz w:val="30"/>
          <w:szCs w:val="30"/>
        </w:rPr>
        <w:t>чреждению образования поси</w:t>
      </w:r>
      <w:r w:rsidR="0051672F">
        <w:rPr>
          <w:color w:val="111111"/>
          <w:sz w:val="30"/>
          <w:szCs w:val="30"/>
        </w:rPr>
        <w:t>льной помощи</w:t>
      </w:r>
      <w:r w:rsidRPr="003A3035">
        <w:rPr>
          <w:color w:val="111111"/>
          <w:sz w:val="30"/>
          <w:szCs w:val="30"/>
        </w:rPr>
        <w:t xml:space="preserve"> в реализации уставных задач, в укреплении материально-технической базы учреждения образования.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Законные представители воспитанников обязаны: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соблюдать настоящий Устав;</w:t>
      </w:r>
    </w:p>
    <w:p w:rsidR="0051672F" w:rsidRPr="003A3035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выполнять требования учредительных документов, правил внутреннего распорядка;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обеспечивать условия для получения образования, развития и отдыха ребёнка;</w:t>
      </w:r>
    </w:p>
    <w:p w:rsidR="0051672F" w:rsidRPr="003A3035" w:rsidRDefault="0051672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уважать права, честь и достоинство </w:t>
      </w:r>
      <w:r>
        <w:rPr>
          <w:color w:val="111111"/>
          <w:sz w:val="30"/>
          <w:szCs w:val="30"/>
        </w:rPr>
        <w:t>других участников образовательного процесса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своевременно проходить медицинские осмотры</w:t>
      </w:r>
      <w:r w:rsidR="00B038A4">
        <w:rPr>
          <w:color w:val="111111"/>
          <w:sz w:val="30"/>
          <w:szCs w:val="30"/>
        </w:rPr>
        <w:t xml:space="preserve"> </w:t>
      </w:r>
      <w:r w:rsidR="00CD569F">
        <w:rPr>
          <w:color w:val="111111"/>
          <w:sz w:val="30"/>
          <w:szCs w:val="30"/>
        </w:rPr>
        <w:t xml:space="preserve">своих </w:t>
      </w:r>
      <w:r w:rsidR="00B038A4">
        <w:rPr>
          <w:color w:val="111111"/>
          <w:sz w:val="30"/>
          <w:szCs w:val="30"/>
        </w:rPr>
        <w:t>детей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посещать родительские собрания;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поддерживать у ребёнка авторитет и уважение к педагогам;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показывать ребёнку положительный пример выполнения гражданских, трудовых и семейных обязанностей, прививать ему здоровый образ жизни;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своевременно вносить плату за питание воспитанников в соответствии с действующим законодательством;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нести материальную отве</w:t>
      </w:r>
      <w:r w:rsidR="00FD06FA">
        <w:rPr>
          <w:color w:val="111111"/>
          <w:sz w:val="30"/>
          <w:szCs w:val="30"/>
        </w:rPr>
        <w:t>тственность за порчу имущества У</w:t>
      </w:r>
      <w:r w:rsidRPr="003A3035">
        <w:rPr>
          <w:color w:val="111111"/>
          <w:sz w:val="30"/>
          <w:szCs w:val="30"/>
        </w:rPr>
        <w:t>чреждения образования в установленном законом порядке.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Иные пра</w:t>
      </w:r>
      <w:r w:rsidR="00627BA8">
        <w:rPr>
          <w:color w:val="111111"/>
          <w:sz w:val="30"/>
          <w:szCs w:val="30"/>
        </w:rPr>
        <w:t>ва и обязанности воспитанников У</w:t>
      </w:r>
      <w:r w:rsidRPr="003A3035">
        <w:rPr>
          <w:color w:val="111111"/>
          <w:sz w:val="30"/>
          <w:szCs w:val="30"/>
        </w:rPr>
        <w:t>чреждения образования и их законных представителей определяются законодательством.</w:t>
      </w:r>
    </w:p>
    <w:p w:rsidR="00825882" w:rsidRPr="003A3035" w:rsidRDefault="00627BA8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Педагогические работники У</w:t>
      </w:r>
      <w:r w:rsidR="00825882" w:rsidRPr="003A3035">
        <w:rPr>
          <w:color w:val="111111"/>
          <w:sz w:val="30"/>
          <w:szCs w:val="30"/>
        </w:rPr>
        <w:t>чреждения образования имеют право</w:t>
      </w:r>
      <w:r w:rsidR="007732BF">
        <w:rPr>
          <w:color w:val="111111"/>
          <w:sz w:val="30"/>
          <w:szCs w:val="30"/>
        </w:rPr>
        <w:t xml:space="preserve"> </w:t>
      </w:r>
      <w:proofErr w:type="gramStart"/>
      <w:r w:rsidR="007732BF">
        <w:rPr>
          <w:color w:val="111111"/>
          <w:sz w:val="30"/>
          <w:szCs w:val="30"/>
        </w:rPr>
        <w:t>на</w:t>
      </w:r>
      <w:proofErr w:type="gramEnd"/>
      <w:r w:rsidR="00825882" w:rsidRPr="003A3035">
        <w:rPr>
          <w:color w:val="111111"/>
          <w:sz w:val="30"/>
          <w:szCs w:val="30"/>
        </w:rPr>
        <w:t>:</w:t>
      </w:r>
    </w:p>
    <w:p w:rsidR="007732BF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защиту профессиональной чести и достоинства;</w:t>
      </w:r>
    </w:p>
    <w:p w:rsidR="007732BF" w:rsidRDefault="007732BF" w:rsidP="00FD06FA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обеспечение условий для осуществления профессиональной деятельности;</w:t>
      </w:r>
    </w:p>
    <w:p w:rsidR="007732BF" w:rsidRDefault="007732BF" w:rsidP="00FD06FA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доступ к учебно-программной, учебно-методической документации, информационно-аналитическим материалам;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участие в экспериментальной, инновационн</w:t>
      </w:r>
      <w:r w:rsidR="00FD06FA">
        <w:rPr>
          <w:color w:val="111111"/>
          <w:sz w:val="30"/>
          <w:szCs w:val="30"/>
        </w:rPr>
        <w:t>ой, международной деятельности У</w:t>
      </w:r>
      <w:r w:rsidRPr="003A3035">
        <w:rPr>
          <w:color w:val="111111"/>
          <w:sz w:val="30"/>
          <w:szCs w:val="30"/>
        </w:rPr>
        <w:t>чреждения образования;</w:t>
      </w:r>
    </w:p>
    <w:p w:rsidR="007732BF" w:rsidRDefault="00627BA8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участие в управлении У</w:t>
      </w:r>
      <w:r w:rsidR="007732BF">
        <w:rPr>
          <w:color w:val="111111"/>
          <w:sz w:val="30"/>
          <w:szCs w:val="30"/>
        </w:rPr>
        <w:t>чреждением образования;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повышение квалификации;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моральное и материальное поощрение за успехи в педагогической деятельности;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объединение в профессиональные союзы, иные общественные объединения, деятельность которых н</w:t>
      </w:r>
      <w:r>
        <w:rPr>
          <w:color w:val="111111"/>
          <w:sz w:val="30"/>
          <w:szCs w:val="30"/>
        </w:rPr>
        <w:t>е противоречит законодательству;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получать социальные льготы и гарантии, установленные государством;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быть информированными в письменном виде о</w:t>
      </w:r>
      <w:r w:rsidR="00FD06FA">
        <w:rPr>
          <w:color w:val="111111"/>
          <w:sz w:val="30"/>
          <w:szCs w:val="30"/>
        </w:rPr>
        <w:t xml:space="preserve"> </w:t>
      </w:r>
      <w:proofErr w:type="gramStart"/>
      <w:r w:rsidR="00FD06FA">
        <w:rPr>
          <w:color w:val="111111"/>
          <w:sz w:val="30"/>
          <w:szCs w:val="30"/>
        </w:rPr>
        <w:t>предъявляемых</w:t>
      </w:r>
      <w:proofErr w:type="gramEnd"/>
      <w:r w:rsidR="00FD06FA">
        <w:rPr>
          <w:color w:val="111111"/>
          <w:sz w:val="30"/>
          <w:szCs w:val="30"/>
        </w:rPr>
        <w:br/>
        <w:t>к ним претензиям.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Иные права педагогических работников устанавливаются законодательством.</w:t>
      </w:r>
    </w:p>
    <w:p w:rsidR="00825882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Педагогические работники обязаны:</w:t>
      </w:r>
    </w:p>
    <w:p w:rsidR="007732BF" w:rsidRPr="003A3035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осуществлять свою деятельность на профессиональном уровне;</w:t>
      </w:r>
    </w:p>
    <w:p w:rsidR="007732BF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соблюдать правила внутреннего трудового рас</w:t>
      </w:r>
      <w:r w:rsidR="00627BA8">
        <w:rPr>
          <w:color w:val="111111"/>
          <w:sz w:val="30"/>
          <w:szCs w:val="30"/>
        </w:rPr>
        <w:t>порядка У</w:t>
      </w:r>
      <w:r w:rsidR="007732BF">
        <w:rPr>
          <w:color w:val="111111"/>
          <w:sz w:val="30"/>
          <w:szCs w:val="30"/>
        </w:rPr>
        <w:t>чреждения образования;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исполнять обязанности, предусмотренные должностной инструкцией, настоящим Уставом и другими локальными нормативными правовыми актами учреждения образования;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осуществлять образовательный процесс в соответствии с требованиями образовательных стандартов дошкольного образования, учебно-программной документации </w:t>
      </w:r>
      <w:r w:rsidR="00993060" w:rsidRPr="00993060">
        <w:rPr>
          <w:color w:val="000000" w:themeColor="text1"/>
          <w:sz w:val="30"/>
          <w:szCs w:val="30"/>
        </w:rPr>
        <w:t>образовательной</w:t>
      </w:r>
      <w:r w:rsidRPr="003A3035">
        <w:rPr>
          <w:color w:val="111111"/>
          <w:sz w:val="30"/>
          <w:szCs w:val="30"/>
        </w:rPr>
        <w:t xml:space="preserve"> программы дошкольного образования, обеспечивать качество дошкольного образования;</w:t>
      </w:r>
    </w:p>
    <w:p w:rsidR="007732BF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соблюдать правовые, нравственные и этические нормы;</w:t>
      </w:r>
    </w:p>
    <w:p w:rsidR="007732BF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уважать честь и достоинство других участников образовательного процесса;</w:t>
      </w:r>
    </w:p>
    <w:p w:rsidR="007732BF" w:rsidRDefault="007732BF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повышать свой профессиональный уровень, проходить аттестацию;</w:t>
      </w:r>
    </w:p>
    <w:p w:rsidR="00EE4A34" w:rsidRDefault="00EE4A34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вести здоровый образ жизни, пропагандировать его;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охранять жизнь и здоровье детей, защищать их от всех форм физического и психического насилия, создавать безопасные условия при организации образовательного процесса;</w:t>
      </w:r>
    </w:p>
    <w:p w:rsidR="00AA2BC5" w:rsidRPr="00AA2BC5" w:rsidRDefault="00825882" w:rsidP="00AA2BC5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AA2BC5">
        <w:rPr>
          <w:color w:val="111111"/>
          <w:sz w:val="30"/>
          <w:szCs w:val="30"/>
        </w:rPr>
        <w:t>сотрудничать с законными представителями воспитанников по всем вопросам воспитания и обучения ребенка;</w:t>
      </w:r>
    </w:p>
    <w:p w:rsidR="00AA2BC5" w:rsidRPr="00AA2BC5" w:rsidRDefault="00AA2BC5" w:rsidP="00AA2BC5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0"/>
          <w:szCs w:val="30"/>
        </w:rPr>
      </w:pPr>
      <w:r w:rsidRPr="00AA2BC5">
        <w:rPr>
          <w:sz w:val="30"/>
          <w:szCs w:val="30"/>
        </w:rPr>
        <w:t>посещать семьи воспитанников на дому с целью выявления условий воспитания и обучения воспитанников в семье;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AA2BC5">
        <w:rPr>
          <w:color w:val="111111"/>
          <w:sz w:val="30"/>
          <w:szCs w:val="30"/>
        </w:rPr>
        <w:t>осуществлять перспективное и текущее планирование образовательного процесса</w:t>
      </w:r>
      <w:r w:rsidRPr="003A3035">
        <w:rPr>
          <w:color w:val="111111"/>
          <w:sz w:val="30"/>
          <w:szCs w:val="30"/>
        </w:rPr>
        <w:t>, вести необходимую документацию;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выбирать наиболее оптимальные методы и приёмы работы с учетом возрастных и индивидуальных особенностей детей на основе личностно-ориентированного подхода;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осуществлять обучение и воспитание детей в соответствии с национально-культурными традициями белорусского народа, соблюдать правовые, нравственные и этические нормы;</w:t>
      </w: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проходить предварительный медицинский осмотр при поступлении на работу и периодические медицинские осмотры в порядке, установленном Министерством здравоохранения Республики Беларусь.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Иные обязанности педагогических работников устанавливаются законодательством.</w:t>
      </w:r>
    </w:p>
    <w:p w:rsidR="00825882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Права и обязанности других кате</w:t>
      </w:r>
      <w:r w:rsidR="00627BA8">
        <w:rPr>
          <w:color w:val="111111"/>
          <w:sz w:val="30"/>
          <w:szCs w:val="30"/>
        </w:rPr>
        <w:t>горий персонала У</w:t>
      </w:r>
      <w:r w:rsidRPr="003A3035">
        <w:rPr>
          <w:color w:val="111111"/>
          <w:sz w:val="30"/>
          <w:szCs w:val="30"/>
        </w:rPr>
        <w:t>чреждения образования определяются типовыми квалификационными характеристиками должностей служащих, тарифно-</w:t>
      </w:r>
      <w:proofErr w:type="spellStart"/>
      <w:r w:rsidRPr="003A3035">
        <w:rPr>
          <w:color w:val="111111"/>
          <w:sz w:val="30"/>
          <w:szCs w:val="30"/>
        </w:rPr>
        <w:t>квалификационнными</w:t>
      </w:r>
      <w:proofErr w:type="spellEnd"/>
      <w:r w:rsidRPr="003A3035">
        <w:rPr>
          <w:color w:val="111111"/>
          <w:sz w:val="30"/>
          <w:szCs w:val="30"/>
        </w:rPr>
        <w:t xml:space="preserve"> характеристиками работ и профессий рабочих, нормативными документами органов государственного управления и должностными (рабочими) инструкциями, утверждаемыми заведующим.</w:t>
      </w:r>
    </w:p>
    <w:p w:rsidR="001A4233" w:rsidRPr="003A3035" w:rsidRDefault="001A4233" w:rsidP="001A4233">
      <w:pPr>
        <w:pStyle w:val="aa"/>
        <w:shd w:val="clear" w:color="auto" w:fill="FFFFFF"/>
        <w:spacing w:before="0" w:beforeAutospacing="0" w:after="0" w:afterAutospacing="0" w:line="360" w:lineRule="auto"/>
        <w:ind w:left="710"/>
        <w:jc w:val="both"/>
        <w:rPr>
          <w:color w:val="111111"/>
          <w:sz w:val="30"/>
          <w:szCs w:val="30"/>
        </w:rPr>
      </w:pP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7</w:t>
      </w:r>
    </w:p>
    <w:p w:rsidR="00825882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ПОРЯДОК ФОРМИРОВАНИЯ ШТАТОВ И ОПЛАТА ТРУДА РАБОТНИКОВ УЧРЕЖДЕНИЯ ОБРАЗОВАНИЯ</w:t>
      </w:r>
    </w:p>
    <w:p w:rsidR="00741DEF" w:rsidRPr="003A3035" w:rsidRDefault="00741DEF" w:rsidP="001A423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30"/>
          <w:szCs w:val="30"/>
        </w:rPr>
      </w:pP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Т</w:t>
      </w:r>
      <w:r w:rsidR="00627BA8">
        <w:rPr>
          <w:color w:val="111111"/>
          <w:sz w:val="30"/>
          <w:szCs w:val="30"/>
        </w:rPr>
        <w:t>рудовые отношения работников в У</w:t>
      </w:r>
      <w:r w:rsidRPr="003A3035">
        <w:rPr>
          <w:color w:val="111111"/>
          <w:sz w:val="30"/>
          <w:szCs w:val="30"/>
        </w:rPr>
        <w:t>чреждении образования</w:t>
      </w:r>
      <w:r w:rsidR="00B038A4">
        <w:rPr>
          <w:color w:val="111111"/>
          <w:sz w:val="30"/>
          <w:szCs w:val="30"/>
        </w:rPr>
        <w:t xml:space="preserve"> </w:t>
      </w:r>
      <w:r w:rsidRPr="003A3035">
        <w:rPr>
          <w:color w:val="111111"/>
          <w:sz w:val="30"/>
          <w:szCs w:val="30"/>
        </w:rPr>
        <w:t>регулируются трудовыми договорами (контрактами), заключаемыми в соответствии с трудовым законодательством, коллективным договором, правилами внутреннего трудового распорядка.</w:t>
      </w:r>
    </w:p>
    <w:p w:rsidR="00825882" w:rsidRPr="003A3035" w:rsidRDefault="00627BA8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Штатное расписание У</w:t>
      </w:r>
      <w:r w:rsidR="00825882" w:rsidRPr="003A3035">
        <w:rPr>
          <w:color w:val="111111"/>
          <w:sz w:val="30"/>
          <w:szCs w:val="30"/>
        </w:rPr>
        <w:t xml:space="preserve">чреждения образования утверждается заведующим по согласованию с управлением образования Сморгонского </w:t>
      </w:r>
      <w:r w:rsidR="00FD06FA">
        <w:rPr>
          <w:color w:val="111111"/>
          <w:sz w:val="30"/>
          <w:szCs w:val="30"/>
        </w:rPr>
        <w:t xml:space="preserve">райисполкома </w:t>
      </w:r>
      <w:r w:rsidR="00825882" w:rsidRPr="003A3035">
        <w:rPr>
          <w:color w:val="111111"/>
          <w:sz w:val="30"/>
          <w:szCs w:val="30"/>
        </w:rPr>
        <w:t>на основании типовых штатных нормативов, у</w:t>
      </w:r>
      <w:r w:rsidR="001A4233">
        <w:rPr>
          <w:color w:val="111111"/>
          <w:sz w:val="30"/>
          <w:szCs w:val="30"/>
        </w:rPr>
        <w:t>твержденных</w:t>
      </w:r>
      <w:r w:rsidR="00825882" w:rsidRPr="003A3035">
        <w:rPr>
          <w:color w:val="111111"/>
          <w:sz w:val="30"/>
          <w:szCs w:val="30"/>
        </w:rPr>
        <w:t xml:space="preserve"> Министерством образования Республики Беларусь, в пределах средств, выделенных на оплату труда.</w:t>
      </w:r>
    </w:p>
    <w:p w:rsidR="00EE2125" w:rsidRPr="00EE2125" w:rsidRDefault="00825882" w:rsidP="00EE2125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Для обеспечен</w:t>
      </w:r>
      <w:r w:rsidR="00627BA8">
        <w:rPr>
          <w:color w:val="111111"/>
          <w:sz w:val="30"/>
          <w:szCs w:val="30"/>
        </w:rPr>
        <w:t>ия своей уставной деятельности У</w:t>
      </w:r>
      <w:r w:rsidRPr="003A3035">
        <w:rPr>
          <w:color w:val="111111"/>
          <w:sz w:val="30"/>
          <w:szCs w:val="30"/>
        </w:rPr>
        <w:t>чреждение образования нанимает п</w:t>
      </w:r>
      <w:r w:rsidR="00EE2125">
        <w:rPr>
          <w:color w:val="111111"/>
          <w:sz w:val="30"/>
          <w:szCs w:val="30"/>
        </w:rPr>
        <w:t>ерсонал сотрудников</w:t>
      </w:r>
      <w:r w:rsidR="00BD6D5A">
        <w:rPr>
          <w:sz w:val="30"/>
          <w:szCs w:val="30"/>
        </w:rPr>
        <w:t xml:space="preserve">: </w:t>
      </w:r>
      <w:r w:rsidR="00EE2125">
        <w:rPr>
          <w:sz w:val="30"/>
          <w:szCs w:val="30"/>
        </w:rPr>
        <w:t>педагогические работники, а также работники, которые осуществляют административно-</w:t>
      </w:r>
      <w:r w:rsidR="00EE2125" w:rsidRPr="006E349D">
        <w:rPr>
          <w:sz w:val="30"/>
          <w:szCs w:val="30"/>
        </w:rPr>
        <w:t>хозяйственные, инженерно-технические производственные и иные вспомогательные функции.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Требования к педагогическим работникам определяются квалификационными характеристиками, утверждёнными в соответствующем порядке.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 соответствии с трудовым законодательством Республики Беларусь заведующий имеет право на изменение существенных условий труда работников в связи с объективными причинами (изменение режима труда, учебной нагрузки, введение сменности, должностей и т.д.).</w:t>
      </w:r>
    </w:p>
    <w:p w:rsidR="00825882" w:rsidRPr="003A3035" w:rsidRDefault="00627BA8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>Оплата труда работников У</w:t>
      </w:r>
      <w:r w:rsidR="00825882" w:rsidRPr="003A3035">
        <w:rPr>
          <w:color w:val="111111"/>
          <w:sz w:val="30"/>
          <w:szCs w:val="30"/>
        </w:rPr>
        <w:t>чреждения образования осуществляется в соответствии с действующим зак</w:t>
      </w:r>
      <w:r w:rsidR="00FD06FA">
        <w:rPr>
          <w:color w:val="111111"/>
          <w:sz w:val="30"/>
          <w:szCs w:val="30"/>
        </w:rPr>
        <w:t>онодательством, действующими в У</w:t>
      </w:r>
      <w:r w:rsidR="00825882" w:rsidRPr="003A3035">
        <w:rPr>
          <w:color w:val="111111"/>
          <w:sz w:val="30"/>
          <w:szCs w:val="30"/>
        </w:rPr>
        <w:t>чреждении образования положениями о премировании, установлении надбавок.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 соответствии с законодательством персонал имеет право свободно объединяться и вступать в профессиональные союзы.</w:t>
      </w:r>
    </w:p>
    <w:p w:rsidR="00B038A4" w:rsidRDefault="00B038A4" w:rsidP="001A4233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825882" w:rsidRPr="003A3035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8</w:t>
      </w:r>
    </w:p>
    <w:p w:rsidR="00786C03" w:rsidRDefault="00825882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УПРАВЛЕНИЕ УЧРЕЖДЕНИЕМ ОБРАЗОВАНИЯ</w:t>
      </w:r>
      <w:r w:rsidR="00786C03">
        <w:rPr>
          <w:color w:val="111111"/>
          <w:sz w:val="30"/>
          <w:szCs w:val="30"/>
        </w:rPr>
        <w:t>.</w:t>
      </w:r>
    </w:p>
    <w:p w:rsidR="00825882" w:rsidRDefault="00786C03" w:rsidP="00B25642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КОНТРОЛЬ И САМОКОНТРОЛЬ ЗА ОБЕСПЕЧЕНИЕМ КАЧЕСТВА ОБРАЗОВАНИЯ</w:t>
      </w:r>
    </w:p>
    <w:p w:rsidR="00741DEF" w:rsidRPr="003A3035" w:rsidRDefault="00741DEF" w:rsidP="001A4233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Управление учреждением образования осуществляется в соответствии с законодательством Республики Беларусь, настоящим Уставом и строится на принципах единоначалия и самоуправления.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К исключительным компетенциям Учредителя относятся: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принятие решения о создании, реорганизации и ликвидации учреждения образования;</w:t>
      </w:r>
    </w:p>
    <w:p w:rsidR="00825882" w:rsidRPr="003A3035" w:rsidRDefault="00627BA8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утверждение Устава  У</w:t>
      </w:r>
      <w:r w:rsidR="00825882" w:rsidRPr="003A3035">
        <w:rPr>
          <w:color w:val="111111"/>
          <w:sz w:val="30"/>
          <w:szCs w:val="30"/>
        </w:rPr>
        <w:t>чреждения образования, изменений и дополнений, вносимых в Устав учреждения образования;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определение предме</w:t>
      </w:r>
      <w:r w:rsidR="00627BA8">
        <w:rPr>
          <w:color w:val="111111"/>
          <w:sz w:val="30"/>
          <w:szCs w:val="30"/>
        </w:rPr>
        <w:t>та, целей и задач деятельности У</w:t>
      </w:r>
      <w:r w:rsidRPr="003A3035">
        <w:rPr>
          <w:color w:val="111111"/>
          <w:sz w:val="30"/>
          <w:szCs w:val="30"/>
        </w:rPr>
        <w:t>чреждения образования;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учредитель реализует иные права и обязанности, установленные законодательством Республики Беларусь.</w:t>
      </w:r>
    </w:p>
    <w:p w:rsidR="00825882" w:rsidRPr="003A3035" w:rsidRDefault="00FD06F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Руководство У</w:t>
      </w:r>
      <w:r w:rsidR="00825882" w:rsidRPr="003A3035">
        <w:rPr>
          <w:color w:val="111111"/>
          <w:sz w:val="30"/>
          <w:szCs w:val="30"/>
        </w:rPr>
        <w:t xml:space="preserve">чреждением образования осуществляет его заведующий, который назначается на должность и освобождается </w:t>
      </w:r>
      <w:r w:rsidR="0030265D">
        <w:rPr>
          <w:color w:val="111111"/>
          <w:sz w:val="30"/>
          <w:szCs w:val="30"/>
        </w:rPr>
        <w:t>от занимаемой должности начальником</w:t>
      </w:r>
      <w:r w:rsidR="00825882" w:rsidRPr="003A3035">
        <w:rPr>
          <w:color w:val="111111"/>
          <w:sz w:val="30"/>
          <w:szCs w:val="30"/>
        </w:rPr>
        <w:t xml:space="preserve"> </w:t>
      </w:r>
      <w:r w:rsidR="001E3BBA" w:rsidRPr="003A3035">
        <w:rPr>
          <w:color w:val="111111"/>
          <w:sz w:val="30"/>
          <w:szCs w:val="30"/>
        </w:rPr>
        <w:t xml:space="preserve">управления образования Сморгонского </w:t>
      </w:r>
      <w:r>
        <w:rPr>
          <w:color w:val="111111"/>
          <w:sz w:val="30"/>
          <w:szCs w:val="30"/>
        </w:rPr>
        <w:t>райисполкома</w:t>
      </w:r>
      <w:r w:rsidR="00825882" w:rsidRPr="003A3035">
        <w:rPr>
          <w:color w:val="111111"/>
          <w:sz w:val="30"/>
          <w:szCs w:val="30"/>
        </w:rPr>
        <w:t xml:space="preserve"> по согласованию с</w:t>
      </w:r>
      <w:r w:rsidR="0030265D">
        <w:rPr>
          <w:color w:val="111111"/>
          <w:sz w:val="30"/>
          <w:szCs w:val="30"/>
        </w:rPr>
        <w:t>о</w:t>
      </w:r>
      <w:r w:rsidR="00825882" w:rsidRPr="003A3035">
        <w:rPr>
          <w:color w:val="111111"/>
          <w:sz w:val="30"/>
          <w:szCs w:val="30"/>
        </w:rPr>
        <w:t xml:space="preserve"> </w:t>
      </w:r>
      <w:proofErr w:type="spellStart"/>
      <w:r w:rsidR="0030265D">
        <w:rPr>
          <w:color w:val="111111"/>
          <w:sz w:val="30"/>
          <w:szCs w:val="30"/>
        </w:rPr>
        <w:t>Сморгонским</w:t>
      </w:r>
      <w:proofErr w:type="spellEnd"/>
      <w:r w:rsidR="00825882" w:rsidRPr="003A3035">
        <w:rPr>
          <w:color w:val="111111"/>
          <w:sz w:val="30"/>
          <w:szCs w:val="30"/>
        </w:rPr>
        <w:t xml:space="preserve"> </w:t>
      </w:r>
      <w:r w:rsidR="0030265D">
        <w:rPr>
          <w:color w:val="111111"/>
          <w:sz w:val="30"/>
          <w:szCs w:val="30"/>
        </w:rPr>
        <w:t>райисполкомом</w:t>
      </w:r>
      <w:r w:rsidR="00432E13">
        <w:rPr>
          <w:color w:val="111111"/>
          <w:sz w:val="30"/>
          <w:szCs w:val="30"/>
        </w:rPr>
        <w:t xml:space="preserve"> </w:t>
      </w:r>
      <w:r w:rsidR="00825882" w:rsidRPr="003A3035">
        <w:rPr>
          <w:color w:val="111111"/>
          <w:sz w:val="30"/>
          <w:szCs w:val="30"/>
        </w:rPr>
        <w:t xml:space="preserve">и </w:t>
      </w:r>
      <w:r w:rsidR="0030265D">
        <w:rPr>
          <w:color w:val="111111"/>
          <w:sz w:val="30"/>
          <w:szCs w:val="30"/>
        </w:rPr>
        <w:t>начальником Главного управления</w:t>
      </w:r>
      <w:r w:rsidR="00825882" w:rsidRPr="003A3035">
        <w:rPr>
          <w:color w:val="111111"/>
          <w:sz w:val="30"/>
          <w:szCs w:val="30"/>
        </w:rPr>
        <w:t xml:space="preserve"> образования Гродненского областного исполнительного комитета.</w:t>
      </w:r>
    </w:p>
    <w:p w:rsidR="00825882" w:rsidRPr="003A3035" w:rsidRDefault="00627BA8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Заведующий У</w:t>
      </w:r>
      <w:r w:rsidR="00825882" w:rsidRPr="003A3035">
        <w:rPr>
          <w:color w:val="111111"/>
          <w:sz w:val="30"/>
          <w:szCs w:val="30"/>
        </w:rPr>
        <w:t>чреждением образования:</w:t>
      </w:r>
    </w:p>
    <w:p w:rsidR="00825882" w:rsidRPr="003A3035" w:rsidRDefault="00627BA8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действует от имени У</w:t>
      </w:r>
      <w:r w:rsidR="00825882" w:rsidRPr="003A3035">
        <w:rPr>
          <w:color w:val="111111"/>
          <w:sz w:val="30"/>
          <w:szCs w:val="30"/>
        </w:rPr>
        <w:t>чреждения образования без доверенности и несет ответственность за результаты его деятельности;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в пределах своей компетенции издает приказы и дает указания, обязательные для всех работников </w:t>
      </w:r>
      <w:r w:rsidR="00627BA8">
        <w:rPr>
          <w:color w:val="111111"/>
          <w:sz w:val="30"/>
          <w:szCs w:val="30"/>
        </w:rPr>
        <w:t>У</w:t>
      </w:r>
      <w:r w:rsidRPr="003A3035">
        <w:rPr>
          <w:color w:val="111111"/>
          <w:sz w:val="30"/>
          <w:szCs w:val="30"/>
        </w:rPr>
        <w:t>чреждения образования, заключает договоры;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несет ответственность за качество и эффективность работы, условия труда и охрану труда работников, охр</w:t>
      </w:r>
      <w:r w:rsidR="00760E65">
        <w:rPr>
          <w:color w:val="111111"/>
          <w:sz w:val="30"/>
          <w:szCs w:val="30"/>
        </w:rPr>
        <w:t>ану прав, жизни и здоровья воспитанников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распределяет и несет ответственность за установление нагрузки педагогическим работникам; 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утверждает Правила вн</w:t>
      </w:r>
      <w:r w:rsidR="00627BA8">
        <w:rPr>
          <w:color w:val="111111"/>
          <w:sz w:val="30"/>
          <w:szCs w:val="30"/>
        </w:rPr>
        <w:t>утреннего трудового распорядка У</w:t>
      </w:r>
      <w:r w:rsidRPr="003A3035">
        <w:rPr>
          <w:color w:val="111111"/>
          <w:sz w:val="30"/>
          <w:szCs w:val="30"/>
        </w:rPr>
        <w:t>чреждения образования и другие локальные документы;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 соответствии с законодательством Республики Беларусь, Уставом несет персональную ответственность за сохранность имущества, закрепленного за ним учредителем, и за его эффективное использование;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осущес</w:t>
      </w:r>
      <w:r w:rsidR="00627BA8">
        <w:rPr>
          <w:color w:val="111111"/>
          <w:sz w:val="30"/>
          <w:szCs w:val="30"/>
        </w:rPr>
        <w:t>твляет руководство коллективом У</w:t>
      </w:r>
      <w:r w:rsidRPr="003A3035">
        <w:rPr>
          <w:color w:val="111111"/>
          <w:sz w:val="30"/>
          <w:szCs w:val="30"/>
        </w:rPr>
        <w:t>чреждения образования, обеспечивает подбор и расстановку кадров, создает необходимые условия для повышения квалификации работников;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заключает трудовые договоры (контракт</w:t>
      </w:r>
      <w:r w:rsidR="00627BA8">
        <w:rPr>
          <w:color w:val="111111"/>
          <w:sz w:val="30"/>
          <w:szCs w:val="30"/>
        </w:rPr>
        <w:t>ы) с педагогическим персоналом У</w:t>
      </w:r>
      <w:r w:rsidRPr="003A3035">
        <w:rPr>
          <w:color w:val="111111"/>
          <w:sz w:val="30"/>
          <w:szCs w:val="30"/>
        </w:rPr>
        <w:t xml:space="preserve">чреждения образования после согласования с начальником </w:t>
      </w:r>
      <w:r w:rsidR="0092684E">
        <w:rPr>
          <w:color w:val="111111"/>
          <w:sz w:val="30"/>
          <w:szCs w:val="30"/>
        </w:rPr>
        <w:t>управления образования Сморгонского</w:t>
      </w:r>
      <w:r w:rsidRPr="003A3035">
        <w:rPr>
          <w:color w:val="111111"/>
          <w:sz w:val="30"/>
          <w:szCs w:val="30"/>
        </w:rPr>
        <w:t xml:space="preserve"> </w:t>
      </w:r>
      <w:r w:rsidR="00FD06FA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отвечает за финанс</w:t>
      </w:r>
      <w:r w:rsidR="00627BA8">
        <w:rPr>
          <w:color w:val="111111"/>
          <w:sz w:val="30"/>
          <w:szCs w:val="30"/>
        </w:rPr>
        <w:t>ово-хозяйственную деятельность У</w:t>
      </w:r>
      <w:r w:rsidRPr="003A3035">
        <w:rPr>
          <w:color w:val="111111"/>
          <w:sz w:val="30"/>
          <w:szCs w:val="30"/>
        </w:rPr>
        <w:t>чреждения образования, заботится о формировании финансовых источников;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осуществляет иные функции, предусмотренные законодательством Республики Беларусь.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Оплата труда заведующего, в том числе его поощрение за результаты работы, осуществляется в порядке, определенном законодательством.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Должностные обязанности заведующего  утверждает начальник </w:t>
      </w:r>
      <w:r w:rsidR="001E3BBA" w:rsidRPr="003A3035">
        <w:rPr>
          <w:color w:val="111111"/>
          <w:sz w:val="30"/>
          <w:szCs w:val="30"/>
        </w:rPr>
        <w:t xml:space="preserve">управления образования Сморгонского </w:t>
      </w:r>
      <w:r w:rsidRPr="003A3035">
        <w:rPr>
          <w:color w:val="111111"/>
          <w:sz w:val="30"/>
          <w:szCs w:val="30"/>
        </w:rPr>
        <w:t xml:space="preserve"> </w:t>
      </w:r>
      <w:r w:rsidR="00FD06FA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>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Заместитель заведующего по основной деятельности назначается заведующим   по согласованию с </w:t>
      </w:r>
      <w:r w:rsidR="001E3BBA" w:rsidRPr="003A3035">
        <w:rPr>
          <w:color w:val="111111"/>
          <w:sz w:val="30"/>
          <w:szCs w:val="30"/>
        </w:rPr>
        <w:t>управлением образования Сморгонского</w:t>
      </w:r>
      <w:r w:rsidRPr="003A3035">
        <w:rPr>
          <w:color w:val="111111"/>
          <w:sz w:val="30"/>
          <w:szCs w:val="30"/>
        </w:rPr>
        <w:t xml:space="preserve"> </w:t>
      </w:r>
      <w:r w:rsidR="00FD06FA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>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Заведующи</w:t>
      </w:r>
      <w:r w:rsidR="00627BA8">
        <w:rPr>
          <w:color w:val="111111"/>
          <w:sz w:val="30"/>
          <w:szCs w:val="30"/>
        </w:rPr>
        <w:t>й в деятельности по управлению У</w:t>
      </w:r>
      <w:r w:rsidRPr="003A3035">
        <w:rPr>
          <w:color w:val="111111"/>
          <w:sz w:val="30"/>
          <w:szCs w:val="30"/>
        </w:rPr>
        <w:t>чреждением образования взаимодействует с органами самоуправления: советом учреждения, педагогическим советом, попечительским советом, родительскими комитетами групп.</w:t>
      </w:r>
    </w:p>
    <w:p w:rsidR="00825882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</w:t>
      </w:r>
      <w:r w:rsidR="00BD2936">
        <w:rPr>
          <w:color w:val="111111"/>
          <w:sz w:val="30"/>
          <w:szCs w:val="30"/>
        </w:rPr>
        <w:t>сновным органом самоуправления У</w:t>
      </w:r>
      <w:r w:rsidRPr="003A3035">
        <w:rPr>
          <w:color w:val="111111"/>
          <w:sz w:val="30"/>
          <w:szCs w:val="30"/>
        </w:rPr>
        <w:t>чреждения образования  является совет учреждения, возглавляемый заведующим.</w:t>
      </w:r>
    </w:p>
    <w:p w:rsidR="00BD2936" w:rsidRPr="00BD2936" w:rsidRDefault="00BD2936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BD2936">
        <w:rPr>
          <w:color w:val="111111"/>
          <w:sz w:val="30"/>
          <w:szCs w:val="30"/>
        </w:rPr>
        <w:t xml:space="preserve">Совет Учреждения образования создается в целях </w:t>
      </w:r>
      <w:proofErr w:type="gramStart"/>
      <w:r w:rsidRPr="00BD2936">
        <w:rPr>
          <w:color w:val="111111"/>
          <w:sz w:val="30"/>
          <w:szCs w:val="30"/>
        </w:rPr>
        <w:t>решения основных вопросов деятельности Учреждения образования</w:t>
      </w:r>
      <w:proofErr w:type="gramEnd"/>
      <w:r w:rsidRPr="00BD2936">
        <w:rPr>
          <w:color w:val="111111"/>
          <w:sz w:val="30"/>
          <w:szCs w:val="30"/>
        </w:rPr>
        <w:t>. Компетенция, организация деятельности совета Учреждения образования определяется Положением о совете учреждения образования, утвержденным</w:t>
      </w:r>
      <w:r w:rsidR="005E6C8E">
        <w:rPr>
          <w:color w:val="111111"/>
          <w:sz w:val="30"/>
          <w:szCs w:val="30"/>
          <w:lang w:val="be-BY"/>
        </w:rPr>
        <w:t xml:space="preserve"> постановлением</w:t>
      </w:r>
      <w:r w:rsidR="00D5285B">
        <w:rPr>
          <w:color w:val="111111"/>
          <w:sz w:val="30"/>
          <w:szCs w:val="30"/>
        </w:rPr>
        <w:t xml:space="preserve"> Министерства</w:t>
      </w:r>
      <w:r w:rsidRPr="00BD2936">
        <w:rPr>
          <w:color w:val="111111"/>
          <w:sz w:val="30"/>
          <w:szCs w:val="30"/>
        </w:rPr>
        <w:t xml:space="preserve"> </w:t>
      </w:r>
      <w:r w:rsidR="00760E65">
        <w:rPr>
          <w:color w:val="111111"/>
          <w:sz w:val="30"/>
          <w:szCs w:val="30"/>
        </w:rPr>
        <w:t xml:space="preserve">образования Республики Беларусь от 18 июля 2011 г. </w:t>
      </w:r>
      <w:r w:rsidR="006A550D">
        <w:rPr>
          <w:color w:val="111111"/>
          <w:sz w:val="30"/>
          <w:szCs w:val="30"/>
        </w:rPr>
        <w:t xml:space="preserve"> </w:t>
      </w:r>
      <w:r w:rsidR="00760E65">
        <w:rPr>
          <w:color w:val="111111"/>
          <w:sz w:val="30"/>
          <w:szCs w:val="30"/>
        </w:rPr>
        <w:t>№ 84.</w:t>
      </w:r>
    </w:p>
    <w:p w:rsidR="00825882" w:rsidRPr="0085213A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BD2936">
        <w:rPr>
          <w:sz w:val="30"/>
          <w:szCs w:val="30"/>
        </w:rPr>
        <w:t>Количестве</w:t>
      </w:r>
      <w:r w:rsidR="00B54DA7" w:rsidRPr="00BD2936">
        <w:rPr>
          <w:sz w:val="30"/>
          <w:szCs w:val="30"/>
        </w:rPr>
        <w:t xml:space="preserve">нный состав совета </w:t>
      </w:r>
      <w:r w:rsidR="00423551">
        <w:rPr>
          <w:sz w:val="30"/>
          <w:szCs w:val="30"/>
        </w:rPr>
        <w:t>У</w:t>
      </w:r>
      <w:r w:rsidR="006A550D">
        <w:rPr>
          <w:sz w:val="30"/>
          <w:szCs w:val="30"/>
        </w:rPr>
        <w:t xml:space="preserve">чреждения образования </w:t>
      </w:r>
      <w:r w:rsidR="00B54DA7" w:rsidRPr="00BD2936">
        <w:rPr>
          <w:sz w:val="30"/>
          <w:szCs w:val="30"/>
        </w:rPr>
        <w:t xml:space="preserve">составляет </w:t>
      </w:r>
      <w:r w:rsidR="00DF0AA7">
        <w:rPr>
          <w:sz w:val="30"/>
          <w:szCs w:val="30"/>
        </w:rPr>
        <w:t>7</w:t>
      </w:r>
      <w:r w:rsidRPr="0085213A">
        <w:rPr>
          <w:sz w:val="30"/>
          <w:szCs w:val="30"/>
        </w:rPr>
        <w:t xml:space="preserve"> человек</w:t>
      </w:r>
      <w:r w:rsidR="00BD2936" w:rsidRPr="0085213A">
        <w:rPr>
          <w:sz w:val="30"/>
          <w:szCs w:val="30"/>
        </w:rPr>
        <w:t xml:space="preserve"> (</w:t>
      </w:r>
      <w:r w:rsidRPr="0085213A">
        <w:rPr>
          <w:sz w:val="30"/>
          <w:szCs w:val="30"/>
        </w:rPr>
        <w:t>законные представители воспитанников</w:t>
      </w:r>
      <w:r w:rsidR="00BD2936" w:rsidRPr="0085213A">
        <w:rPr>
          <w:sz w:val="30"/>
          <w:szCs w:val="30"/>
        </w:rPr>
        <w:t xml:space="preserve"> – </w:t>
      </w:r>
      <w:r w:rsidR="0085213A" w:rsidRPr="0085213A">
        <w:rPr>
          <w:sz w:val="30"/>
          <w:szCs w:val="30"/>
        </w:rPr>
        <w:t>2</w:t>
      </w:r>
      <w:r w:rsidR="00BD2936" w:rsidRPr="0085213A">
        <w:rPr>
          <w:sz w:val="30"/>
          <w:szCs w:val="30"/>
        </w:rPr>
        <w:t xml:space="preserve"> человека, </w:t>
      </w:r>
      <w:r w:rsidRPr="0085213A">
        <w:rPr>
          <w:sz w:val="30"/>
          <w:szCs w:val="30"/>
        </w:rPr>
        <w:t>представители пе</w:t>
      </w:r>
      <w:r w:rsidR="00404670" w:rsidRPr="0085213A">
        <w:rPr>
          <w:sz w:val="30"/>
          <w:szCs w:val="30"/>
        </w:rPr>
        <w:t>дагогических и иных работников У</w:t>
      </w:r>
      <w:r w:rsidRPr="0085213A">
        <w:rPr>
          <w:sz w:val="30"/>
          <w:szCs w:val="30"/>
        </w:rPr>
        <w:t xml:space="preserve">чреждения </w:t>
      </w:r>
      <w:r w:rsidRPr="0085213A">
        <w:rPr>
          <w:sz w:val="30"/>
          <w:szCs w:val="30"/>
        </w:rPr>
        <w:lastRenderedPageBreak/>
        <w:t>образования, местных исполнительных и распорядительных органов, общественных объединений, иных организаций</w:t>
      </w:r>
      <w:r w:rsidR="00BD2936" w:rsidRPr="0085213A">
        <w:rPr>
          <w:sz w:val="30"/>
          <w:szCs w:val="30"/>
        </w:rPr>
        <w:t xml:space="preserve"> – </w:t>
      </w:r>
      <w:r w:rsidR="00DF0AA7">
        <w:rPr>
          <w:sz w:val="30"/>
          <w:szCs w:val="30"/>
        </w:rPr>
        <w:t>5</w:t>
      </w:r>
      <w:r w:rsidR="00BD2936" w:rsidRPr="0085213A">
        <w:rPr>
          <w:sz w:val="30"/>
          <w:szCs w:val="30"/>
        </w:rPr>
        <w:t xml:space="preserve"> человек)</w:t>
      </w:r>
      <w:r w:rsidRPr="0085213A">
        <w:rPr>
          <w:sz w:val="30"/>
          <w:szCs w:val="30"/>
        </w:rPr>
        <w:t>.</w:t>
      </w:r>
      <w:r w:rsidR="0085213A" w:rsidRPr="0085213A">
        <w:rPr>
          <w:sz w:val="30"/>
          <w:szCs w:val="30"/>
        </w:rPr>
        <w:t xml:space="preserve"> </w:t>
      </w:r>
    </w:p>
    <w:p w:rsidR="00BD2936" w:rsidRPr="0085213A" w:rsidRDefault="0040467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5213A">
        <w:rPr>
          <w:sz w:val="30"/>
          <w:szCs w:val="30"/>
        </w:rPr>
        <w:t>Члены совета У</w:t>
      </w:r>
      <w:r w:rsidR="00825882" w:rsidRPr="0085213A">
        <w:rPr>
          <w:sz w:val="30"/>
          <w:szCs w:val="30"/>
        </w:rPr>
        <w:t xml:space="preserve">чреждения образования избираются открытым голосованием (представители педагогических и иных работников </w:t>
      </w:r>
      <w:r w:rsidRPr="0085213A">
        <w:rPr>
          <w:sz w:val="30"/>
          <w:szCs w:val="30"/>
        </w:rPr>
        <w:t>У</w:t>
      </w:r>
      <w:r w:rsidR="00825882" w:rsidRPr="0085213A">
        <w:rPr>
          <w:sz w:val="30"/>
          <w:szCs w:val="30"/>
        </w:rPr>
        <w:t xml:space="preserve">чреждения образования – на общем собрании трудового коллектива, представители законных представителей воспитанников – на общем родительском </w:t>
      </w:r>
      <w:r w:rsidR="00BD2936" w:rsidRPr="0085213A">
        <w:rPr>
          <w:sz w:val="30"/>
          <w:szCs w:val="30"/>
        </w:rPr>
        <w:t>собрании).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Персональный соста</w:t>
      </w:r>
      <w:r w:rsidR="00404670">
        <w:rPr>
          <w:color w:val="111111"/>
          <w:sz w:val="30"/>
          <w:szCs w:val="30"/>
        </w:rPr>
        <w:t>в совета У</w:t>
      </w:r>
      <w:r w:rsidRPr="003A3035">
        <w:rPr>
          <w:color w:val="111111"/>
          <w:sz w:val="30"/>
          <w:szCs w:val="30"/>
        </w:rPr>
        <w:t>чреждения образования утверждается приказом заведующего.</w:t>
      </w:r>
    </w:p>
    <w:p w:rsidR="00825882" w:rsidRPr="0085213A" w:rsidRDefault="0040467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5213A">
        <w:rPr>
          <w:sz w:val="30"/>
          <w:szCs w:val="30"/>
        </w:rPr>
        <w:t>Срок полномочий совета У</w:t>
      </w:r>
      <w:r w:rsidR="00825882" w:rsidRPr="0085213A">
        <w:rPr>
          <w:sz w:val="30"/>
          <w:szCs w:val="30"/>
        </w:rPr>
        <w:t>чреждения образования составляет 3 года.</w:t>
      </w:r>
    </w:p>
    <w:p w:rsidR="003D6848" w:rsidRDefault="003D6848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Педагогический совет Учреждения образования решает </w:t>
      </w:r>
      <w:r w:rsidR="00825882" w:rsidRPr="003A3035">
        <w:rPr>
          <w:color w:val="111111"/>
          <w:sz w:val="30"/>
          <w:szCs w:val="30"/>
        </w:rPr>
        <w:t>задач</w:t>
      </w:r>
      <w:r>
        <w:rPr>
          <w:color w:val="111111"/>
          <w:sz w:val="30"/>
          <w:szCs w:val="30"/>
        </w:rPr>
        <w:t xml:space="preserve">и совершенствования и развития образовательного процесса, </w:t>
      </w:r>
      <w:r w:rsidR="00825882" w:rsidRPr="003A3035">
        <w:rPr>
          <w:color w:val="111111"/>
          <w:sz w:val="30"/>
          <w:szCs w:val="30"/>
        </w:rPr>
        <w:t>определения при</w:t>
      </w:r>
      <w:r w:rsidR="00404670">
        <w:rPr>
          <w:color w:val="111111"/>
          <w:sz w:val="30"/>
          <w:szCs w:val="30"/>
        </w:rPr>
        <w:t>оритетных направлений развития</w:t>
      </w:r>
      <w:r>
        <w:rPr>
          <w:color w:val="111111"/>
          <w:sz w:val="30"/>
          <w:szCs w:val="30"/>
        </w:rPr>
        <w:t xml:space="preserve"> и путей реализации содержания дошкольного образования</w:t>
      </w:r>
      <w:r w:rsidR="00825882" w:rsidRPr="003A3035">
        <w:rPr>
          <w:color w:val="111111"/>
          <w:sz w:val="30"/>
          <w:szCs w:val="30"/>
        </w:rPr>
        <w:t xml:space="preserve">, </w:t>
      </w:r>
      <w:r w:rsidRPr="003A3035">
        <w:rPr>
          <w:color w:val="111111"/>
          <w:sz w:val="30"/>
          <w:szCs w:val="30"/>
        </w:rPr>
        <w:t>совершенствования профессиональной компетентности педагогических работников</w:t>
      </w:r>
      <w:r>
        <w:rPr>
          <w:color w:val="111111"/>
          <w:sz w:val="30"/>
          <w:szCs w:val="30"/>
        </w:rPr>
        <w:t xml:space="preserve"> и развития их творческого потенциала, совершенствования качества дошкольного образования, внедрения современных педагогических технологий, совершенствования </w:t>
      </w:r>
      <w:proofErr w:type="spellStart"/>
      <w:r>
        <w:rPr>
          <w:color w:val="111111"/>
          <w:sz w:val="30"/>
          <w:szCs w:val="30"/>
        </w:rPr>
        <w:t>здоровьесберегающей</w:t>
      </w:r>
      <w:proofErr w:type="spellEnd"/>
      <w:r>
        <w:rPr>
          <w:color w:val="111111"/>
          <w:sz w:val="30"/>
          <w:szCs w:val="30"/>
        </w:rPr>
        <w:t xml:space="preserve"> системы, изучения педагогического опыта, распространения эффективной педагогической практики.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Порядок создания и деятельность педагогического совета осуществляется в соответствии с Положением, утвержденным</w:t>
      </w:r>
      <w:r w:rsidR="006E46E9">
        <w:rPr>
          <w:color w:val="111111"/>
          <w:sz w:val="30"/>
          <w:szCs w:val="30"/>
        </w:rPr>
        <w:t xml:space="preserve"> постановлением</w:t>
      </w:r>
      <w:r w:rsidRPr="003A3035">
        <w:rPr>
          <w:color w:val="111111"/>
          <w:sz w:val="30"/>
          <w:szCs w:val="30"/>
        </w:rPr>
        <w:t xml:space="preserve"> Министерством </w:t>
      </w:r>
      <w:r w:rsidR="006E46E9">
        <w:rPr>
          <w:color w:val="111111"/>
          <w:sz w:val="30"/>
          <w:szCs w:val="30"/>
        </w:rPr>
        <w:t xml:space="preserve">образования Республики Беларусь </w:t>
      </w:r>
      <w:r w:rsidR="006A550D">
        <w:rPr>
          <w:color w:val="111111"/>
          <w:sz w:val="30"/>
          <w:szCs w:val="30"/>
        </w:rPr>
        <w:t xml:space="preserve">         </w:t>
      </w:r>
      <w:r w:rsidR="006E46E9">
        <w:rPr>
          <w:color w:val="111111"/>
          <w:sz w:val="30"/>
          <w:szCs w:val="30"/>
        </w:rPr>
        <w:t xml:space="preserve">от </w:t>
      </w:r>
      <w:r w:rsidR="006A550D">
        <w:rPr>
          <w:color w:val="111111"/>
          <w:sz w:val="30"/>
          <w:szCs w:val="30"/>
        </w:rPr>
        <w:t xml:space="preserve"> </w:t>
      </w:r>
      <w:r w:rsidR="006E46E9">
        <w:rPr>
          <w:color w:val="111111"/>
          <w:sz w:val="30"/>
          <w:szCs w:val="30"/>
        </w:rPr>
        <w:t>11 июля 2011 г. № 65.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Родительские комитеты групп создаются в целях ук</w:t>
      </w:r>
      <w:r w:rsidR="00404670">
        <w:rPr>
          <w:color w:val="111111"/>
          <w:sz w:val="30"/>
          <w:szCs w:val="30"/>
        </w:rPr>
        <w:t>репления связей между семьей и У</w:t>
      </w:r>
      <w:r w:rsidRPr="003A3035">
        <w:rPr>
          <w:color w:val="111111"/>
          <w:sz w:val="30"/>
          <w:szCs w:val="30"/>
        </w:rPr>
        <w:t>чреждением образования, оказания содействия администрации и педагогическому коллективу в создании условий для воспитания и обучения воспитанников, привлечения родительской общественности к активно</w:t>
      </w:r>
      <w:r w:rsidR="00FD06FA">
        <w:rPr>
          <w:color w:val="111111"/>
          <w:sz w:val="30"/>
          <w:szCs w:val="30"/>
        </w:rPr>
        <w:t>му участию в жизнедеятельности У</w:t>
      </w:r>
      <w:r w:rsidRPr="003A3035">
        <w:rPr>
          <w:color w:val="111111"/>
          <w:sz w:val="30"/>
          <w:szCs w:val="30"/>
        </w:rPr>
        <w:t>чреждения образования, соблюдения уважительного отношения к участникам образовательного процесса. Родительский комитет организует свою работу на основании Положения о родительском комитете, утвержденного</w:t>
      </w:r>
      <w:r w:rsidR="006E46E9">
        <w:rPr>
          <w:color w:val="111111"/>
          <w:sz w:val="30"/>
          <w:szCs w:val="30"/>
        </w:rPr>
        <w:t xml:space="preserve"> постановлением</w:t>
      </w:r>
      <w:r w:rsidRPr="003A3035">
        <w:rPr>
          <w:color w:val="111111"/>
          <w:sz w:val="30"/>
          <w:szCs w:val="30"/>
        </w:rPr>
        <w:t xml:space="preserve"> Министерством </w:t>
      </w:r>
      <w:r w:rsidR="006E46E9">
        <w:rPr>
          <w:color w:val="111111"/>
          <w:sz w:val="30"/>
          <w:szCs w:val="30"/>
        </w:rPr>
        <w:t xml:space="preserve">образования Республики Беларусь </w:t>
      </w:r>
      <w:r w:rsidR="006A550D">
        <w:rPr>
          <w:color w:val="111111"/>
          <w:sz w:val="30"/>
          <w:szCs w:val="30"/>
        </w:rPr>
        <w:t xml:space="preserve">            </w:t>
      </w:r>
      <w:r w:rsidR="006E46E9">
        <w:rPr>
          <w:color w:val="111111"/>
          <w:sz w:val="30"/>
          <w:szCs w:val="30"/>
        </w:rPr>
        <w:t>от 11 июля 2011 г. № 65.</w:t>
      </w:r>
    </w:p>
    <w:p w:rsidR="00825882" w:rsidRPr="003A3035" w:rsidRDefault="0040467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Попечительский совет У</w:t>
      </w:r>
      <w:r w:rsidR="00825882" w:rsidRPr="003A3035">
        <w:rPr>
          <w:color w:val="111111"/>
          <w:sz w:val="30"/>
          <w:szCs w:val="30"/>
        </w:rPr>
        <w:t>чреждения образования является органом самоуправления и создается в целях оказания содействия в обеспечении его деятельности и развития.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Задачами деятельности попечительского совета являются:</w:t>
      </w:r>
    </w:p>
    <w:p w:rsidR="00825882" w:rsidRPr="003A3035" w:rsidRDefault="00404670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содействие У</w:t>
      </w:r>
      <w:r w:rsidR="00825882" w:rsidRPr="003A3035">
        <w:rPr>
          <w:color w:val="111111"/>
          <w:sz w:val="30"/>
          <w:szCs w:val="30"/>
        </w:rPr>
        <w:t xml:space="preserve">чреждению </w:t>
      </w:r>
      <w:r w:rsidR="0092684E">
        <w:rPr>
          <w:color w:val="111111"/>
          <w:sz w:val="30"/>
          <w:szCs w:val="30"/>
        </w:rPr>
        <w:t xml:space="preserve">образования </w:t>
      </w:r>
      <w:r w:rsidR="00825882" w:rsidRPr="003A3035">
        <w:rPr>
          <w:color w:val="111111"/>
          <w:sz w:val="30"/>
          <w:szCs w:val="30"/>
        </w:rPr>
        <w:t>в развитии материально-технической базы, обеспечении качества образования;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 xml:space="preserve">разработка и реализация планов </w:t>
      </w:r>
      <w:r w:rsidR="00404670">
        <w:rPr>
          <w:color w:val="111111"/>
          <w:sz w:val="30"/>
          <w:szCs w:val="30"/>
        </w:rPr>
        <w:t>своей деятельности в интересах У</w:t>
      </w:r>
      <w:r w:rsidRPr="003A3035">
        <w:rPr>
          <w:color w:val="111111"/>
          <w:sz w:val="30"/>
          <w:szCs w:val="30"/>
        </w:rPr>
        <w:t>чреждения</w:t>
      </w:r>
      <w:r w:rsidR="0092684E">
        <w:rPr>
          <w:color w:val="111111"/>
          <w:sz w:val="30"/>
          <w:szCs w:val="30"/>
        </w:rPr>
        <w:t xml:space="preserve"> образования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содействие в улучшении условий труда пе</w:t>
      </w:r>
      <w:r w:rsidR="0092684E">
        <w:rPr>
          <w:color w:val="111111"/>
          <w:sz w:val="30"/>
          <w:szCs w:val="30"/>
        </w:rPr>
        <w:t xml:space="preserve">дагогических и иных работников </w:t>
      </w:r>
      <w:r w:rsidR="00404670">
        <w:rPr>
          <w:color w:val="111111"/>
          <w:sz w:val="30"/>
          <w:szCs w:val="30"/>
        </w:rPr>
        <w:t>У</w:t>
      </w:r>
      <w:r w:rsidRPr="003A3035">
        <w:rPr>
          <w:color w:val="111111"/>
          <w:sz w:val="30"/>
          <w:szCs w:val="30"/>
        </w:rPr>
        <w:t>чреждения</w:t>
      </w:r>
      <w:r w:rsidR="0092684E">
        <w:rPr>
          <w:color w:val="111111"/>
          <w:sz w:val="30"/>
          <w:szCs w:val="30"/>
        </w:rPr>
        <w:t xml:space="preserve"> образования</w:t>
      </w:r>
      <w:r w:rsidRPr="003A3035">
        <w:rPr>
          <w:color w:val="111111"/>
          <w:sz w:val="30"/>
          <w:szCs w:val="30"/>
        </w:rPr>
        <w:t>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определение направлений, форм, размеров и порядка использования средств попечительского совета;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содействие в установлении и развитии международного сотрудничества в сфере образования;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целевое использование средств попечительского совета.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Решение о создании попечительского совета принимается инициативной группой, в состав которой могут входить законные представители воспитанников, педагогические работники, представители других организаций, иные лица.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Решение о включении в состав попечительского совета принимается общим собранием попечительского совета.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Порядок деятельности попечительского совета: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высшим органом управления попечительским советом является общее собрание, которое проводится не реже одного раза в полугодие;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общее собрание попечительского совета оформляется протоколом, подписанным председателем и секретарем;</w:t>
      </w:r>
    </w:p>
    <w:p w:rsidR="00825882" w:rsidRPr="003A3035" w:rsidRDefault="00825882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третий) голосов присутствующих членов попечительского совета.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Финансовые средства попечительского совета формируются из добровольных взносов и иных источников, не запрещённых законодательством, зачисляемых на текущий (расчётный) счёт</w:t>
      </w:r>
      <w:r w:rsidR="00FD06FA">
        <w:rPr>
          <w:color w:val="111111"/>
          <w:sz w:val="30"/>
          <w:szCs w:val="30"/>
        </w:rPr>
        <w:t xml:space="preserve"> по учёту внебюджетных средств У</w:t>
      </w:r>
      <w:r w:rsidRPr="003A3035">
        <w:rPr>
          <w:color w:val="111111"/>
          <w:sz w:val="30"/>
          <w:szCs w:val="30"/>
        </w:rPr>
        <w:t>чреждения</w:t>
      </w:r>
      <w:r w:rsidR="0092684E">
        <w:rPr>
          <w:color w:val="111111"/>
          <w:sz w:val="30"/>
          <w:szCs w:val="30"/>
        </w:rPr>
        <w:t xml:space="preserve"> образования</w:t>
      </w:r>
      <w:r w:rsidRPr="003A3035">
        <w:rPr>
          <w:color w:val="111111"/>
          <w:sz w:val="30"/>
          <w:szCs w:val="30"/>
        </w:rPr>
        <w:t>, и используются по целевому назначению в соответствии с решением попечительского совета.</w:t>
      </w:r>
    </w:p>
    <w:p w:rsidR="00825882" w:rsidRPr="003A3035" w:rsidRDefault="00825882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Попечительский совет организует свою работу на основании Кодекса Республики Беларусь об образовании, Положения о попечительском совете, утвержденного</w:t>
      </w:r>
      <w:r w:rsidR="006E46E9">
        <w:rPr>
          <w:color w:val="111111"/>
          <w:sz w:val="30"/>
          <w:szCs w:val="30"/>
        </w:rPr>
        <w:t xml:space="preserve"> постановлением</w:t>
      </w:r>
      <w:r w:rsidRPr="003A3035">
        <w:rPr>
          <w:color w:val="111111"/>
          <w:sz w:val="30"/>
          <w:szCs w:val="30"/>
        </w:rPr>
        <w:t xml:space="preserve"> Министерством образования Республики Беларусь</w:t>
      </w:r>
      <w:r w:rsidR="006E46E9">
        <w:rPr>
          <w:color w:val="111111"/>
          <w:sz w:val="30"/>
          <w:szCs w:val="30"/>
        </w:rPr>
        <w:t xml:space="preserve"> от 25 июля 2011 г. № 146</w:t>
      </w:r>
      <w:r w:rsidRPr="003A3035">
        <w:rPr>
          <w:color w:val="111111"/>
          <w:sz w:val="30"/>
          <w:szCs w:val="30"/>
        </w:rPr>
        <w:t>.</w:t>
      </w:r>
    </w:p>
    <w:p w:rsidR="00404670" w:rsidRPr="00404670" w:rsidRDefault="0040467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404670">
        <w:rPr>
          <w:color w:val="111111"/>
          <w:sz w:val="30"/>
          <w:szCs w:val="30"/>
        </w:rPr>
        <w:t xml:space="preserve">В Учреждении образования может создаваться совет </w:t>
      </w:r>
      <w:r w:rsidRPr="00404670">
        <w:rPr>
          <w:sz w:val="30"/>
          <w:szCs w:val="30"/>
        </w:rPr>
        <w:t>по профилактике безнадзорности и правонарушений несовершеннолетних</w:t>
      </w:r>
      <w:r w:rsidRPr="00404670">
        <w:rPr>
          <w:color w:val="111111"/>
          <w:sz w:val="30"/>
          <w:szCs w:val="30"/>
        </w:rPr>
        <w:t>.</w:t>
      </w:r>
    </w:p>
    <w:p w:rsidR="00404670" w:rsidRPr="008E493B" w:rsidRDefault="00404670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E493B">
        <w:rPr>
          <w:color w:val="111111"/>
          <w:sz w:val="30"/>
          <w:szCs w:val="30"/>
        </w:rPr>
        <w:t xml:space="preserve">Решение о создании совета </w:t>
      </w:r>
      <w:r w:rsidRPr="008E493B">
        <w:rPr>
          <w:sz w:val="30"/>
          <w:szCs w:val="30"/>
        </w:rPr>
        <w:t xml:space="preserve">по профилактике безнадзорности и правонарушений несовершеннолетних оформляется </w:t>
      </w:r>
      <w:r w:rsidR="008E493B" w:rsidRPr="008E493B">
        <w:rPr>
          <w:sz w:val="30"/>
          <w:szCs w:val="30"/>
        </w:rPr>
        <w:t>приказом заведующего Учреждением</w:t>
      </w:r>
      <w:r w:rsidRPr="008E493B">
        <w:rPr>
          <w:sz w:val="30"/>
          <w:szCs w:val="30"/>
        </w:rPr>
        <w:t xml:space="preserve"> образования.</w:t>
      </w:r>
    </w:p>
    <w:p w:rsidR="006D166E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E493B">
        <w:rPr>
          <w:sz w:val="30"/>
          <w:szCs w:val="30"/>
        </w:rPr>
        <w:lastRenderedPageBreak/>
        <w:t xml:space="preserve">В состав совета профилактики входят председатель, являющийся по должности </w:t>
      </w:r>
      <w:proofErr w:type="gramStart"/>
      <w:r>
        <w:rPr>
          <w:sz w:val="30"/>
          <w:szCs w:val="30"/>
        </w:rPr>
        <w:t>за</w:t>
      </w:r>
      <w:r w:rsidR="00B25642">
        <w:rPr>
          <w:sz w:val="30"/>
          <w:szCs w:val="30"/>
        </w:rPr>
        <w:t>ведующим</w:t>
      </w:r>
      <w:r>
        <w:rPr>
          <w:sz w:val="30"/>
          <w:szCs w:val="30"/>
        </w:rPr>
        <w:t xml:space="preserve"> У</w:t>
      </w:r>
      <w:r w:rsidRPr="008E493B">
        <w:rPr>
          <w:sz w:val="30"/>
          <w:szCs w:val="30"/>
        </w:rPr>
        <w:t>чреждения</w:t>
      </w:r>
      <w:proofErr w:type="gramEnd"/>
      <w:r w:rsidRPr="008E493B">
        <w:rPr>
          <w:sz w:val="30"/>
          <w:szCs w:val="30"/>
        </w:rPr>
        <w:t xml:space="preserve">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</w:t>
      </w:r>
      <w:r w:rsidR="006D166E">
        <w:rPr>
          <w:sz w:val="30"/>
          <w:szCs w:val="30"/>
        </w:rPr>
        <w:t>нных объединений с их согласия.</w:t>
      </w:r>
    </w:p>
    <w:p w:rsidR="006D166E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E493B">
        <w:rPr>
          <w:sz w:val="30"/>
          <w:szCs w:val="30"/>
        </w:rPr>
        <w:t xml:space="preserve">Персональный состав и численность совета профилактики определяются на начало календарного года приказом </w:t>
      </w:r>
      <w:r>
        <w:rPr>
          <w:sz w:val="30"/>
          <w:szCs w:val="30"/>
        </w:rPr>
        <w:t>заведующего Учреждением</w:t>
      </w:r>
      <w:r w:rsidR="006D166E">
        <w:rPr>
          <w:sz w:val="30"/>
          <w:szCs w:val="30"/>
        </w:rPr>
        <w:t xml:space="preserve"> образования.</w:t>
      </w:r>
    </w:p>
    <w:p w:rsidR="008E493B" w:rsidRPr="008E493B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8E493B">
        <w:rPr>
          <w:sz w:val="30"/>
          <w:szCs w:val="30"/>
        </w:rPr>
        <w:t xml:space="preserve">В течение года в состав совета профилактики в случае необходимости приказом </w:t>
      </w:r>
      <w:r>
        <w:rPr>
          <w:sz w:val="30"/>
          <w:szCs w:val="30"/>
        </w:rPr>
        <w:t>заведующего У</w:t>
      </w:r>
      <w:r w:rsidR="00AD4E11">
        <w:rPr>
          <w:sz w:val="30"/>
          <w:szCs w:val="30"/>
        </w:rPr>
        <w:t>чреждением</w:t>
      </w:r>
      <w:r w:rsidRPr="008E493B">
        <w:rPr>
          <w:sz w:val="30"/>
          <w:szCs w:val="30"/>
        </w:rPr>
        <w:t xml:space="preserve"> образования вносятся изменения.</w:t>
      </w:r>
    </w:p>
    <w:p w:rsidR="008E493B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Государственные органы, уполномоченные осуществлять </w:t>
      </w:r>
      <w:proofErr w:type="gramStart"/>
      <w:r w:rsidRPr="003A3035">
        <w:rPr>
          <w:color w:val="111111"/>
          <w:sz w:val="30"/>
          <w:szCs w:val="30"/>
        </w:rPr>
        <w:t>контроль за</w:t>
      </w:r>
      <w:proofErr w:type="gramEnd"/>
      <w:r w:rsidRPr="003A3035">
        <w:rPr>
          <w:color w:val="111111"/>
          <w:sz w:val="30"/>
          <w:szCs w:val="30"/>
        </w:rPr>
        <w:t xml:space="preserve"> обеспечением качества образования, осуществляют деятельность по проверке соответствия образования образовательному стандарту, учебно-программной документации </w:t>
      </w:r>
      <w:r>
        <w:rPr>
          <w:color w:val="000000" w:themeColor="text1"/>
          <w:sz w:val="30"/>
          <w:szCs w:val="30"/>
        </w:rPr>
        <w:t>образовательных</w:t>
      </w:r>
      <w:r>
        <w:rPr>
          <w:color w:val="111111"/>
          <w:sz w:val="30"/>
          <w:szCs w:val="30"/>
        </w:rPr>
        <w:t xml:space="preserve"> </w:t>
      </w:r>
      <w:r w:rsidRPr="003A3035">
        <w:rPr>
          <w:color w:val="111111"/>
          <w:sz w:val="30"/>
          <w:szCs w:val="30"/>
        </w:rPr>
        <w:t>программ, образовательной деятельности требованиям законодательства.</w:t>
      </w:r>
    </w:p>
    <w:p w:rsidR="008E493B" w:rsidRPr="003A3035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proofErr w:type="gramStart"/>
      <w:r>
        <w:rPr>
          <w:color w:val="111111"/>
          <w:sz w:val="30"/>
          <w:szCs w:val="30"/>
        </w:rPr>
        <w:t>Контроль за</w:t>
      </w:r>
      <w:proofErr w:type="gramEnd"/>
      <w:r>
        <w:rPr>
          <w:color w:val="111111"/>
          <w:sz w:val="30"/>
          <w:szCs w:val="30"/>
        </w:rPr>
        <w:t xml:space="preserve"> деятельностью У</w:t>
      </w:r>
      <w:r w:rsidRPr="003A3035">
        <w:rPr>
          <w:color w:val="111111"/>
          <w:sz w:val="30"/>
          <w:szCs w:val="30"/>
        </w:rPr>
        <w:t>чреждения образования осуществляется Учредителем и уполномоченными государственными органами.</w:t>
      </w:r>
    </w:p>
    <w:p w:rsidR="008E493B" w:rsidRPr="003A3035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Учреждение образования осуществляет самоконтроль за обеспечением качества образования (комплексный анализ образовательной деятельности, включающий самопроверку, самооценку образовательной деятельности). Порядок и периодичность проведения самоконтроля за обеспечением качества образования определяется </w:t>
      </w:r>
      <w:r>
        <w:rPr>
          <w:color w:val="111111"/>
          <w:sz w:val="30"/>
          <w:szCs w:val="30"/>
        </w:rPr>
        <w:t>заведующим Учреждени</w:t>
      </w:r>
      <w:r w:rsidR="00AD4E11">
        <w:rPr>
          <w:color w:val="111111"/>
          <w:sz w:val="30"/>
          <w:szCs w:val="30"/>
        </w:rPr>
        <w:t>ем</w:t>
      </w:r>
      <w:r w:rsidRPr="003A3035">
        <w:rPr>
          <w:color w:val="111111"/>
          <w:sz w:val="30"/>
          <w:szCs w:val="30"/>
        </w:rPr>
        <w:t xml:space="preserve"> образования.</w:t>
      </w:r>
    </w:p>
    <w:p w:rsidR="008E493B" w:rsidRDefault="008E493B" w:rsidP="006A550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111111"/>
          <w:sz w:val="30"/>
          <w:szCs w:val="30"/>
        </w:rPr>
      </w:pP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9</w:t>
      </w:r>
    </w:p>
    <w:p w:rsidR="001E3BBA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ФИНАНСИРОВАНИЕ И ХОЗЯЙСТВЕННАЯ ДЕЯТЕЛЬНОСТЬ</w:t>
      </w:r>
    </w:p>
    <w:p w:rsidR="00484632" w:rsidRPr="003A3035" w:rsidRDefault="00484632" w:rsidP="006A550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обеспечивается необходимыми помещениями,  мебелью, оборудованием, инженерными коммуникациями, инвентарем и другими материальными ценностями, обеспечивающими жизнедеятельность, современную организацию образовательного процесса.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несет ответственность за сохранность, эффективное использование закрепленного за ним имущества.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Источниками фи</w:t>
      </w:r>
      <w:r w:rsidR="008E493B">
        <w:rPr>
          <w:color w:val="111111"/>
          <w:sz w:val="30"/>
          <w:szCs w:val="30"/>
        </w:rPr>
        <w:t>нансирования У</w:t>
      </w:r>
      <w:r w:rsidRPr="003A3035">
        <w:rPr>
          <w:color w:val="111111"/>
          <w:sz w:val="30"/>
          <w:szCs w:val="30"/>
        </w:rPr>
        <w:t>чреждения образования являются: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бюджетные средства;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добровольные пожертвования и целевые взносы юридических и физических лиц;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средства, полученные от внебюджетной деятельности;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другие источники, не запрещенные законодательством.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Учреждение образования планирует и осуществляет свою кадровую, финансовую и хозяйственную деятельность по согласованию с управлением образования Сморгонского </w:t>
      </w:r>
      <w:r w:rsidR="00AD4E11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>;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Учреждение образование финансируется из местного бюджета согласно смете, разработанной централизованной бухгалтерией совместно с заведующим и утвержденной начальником управления образования Сморгонского </w:t>
      </w:r>
      <w:r w:rsidR="00AD4E11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>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вправе оказывать воспитанникам, иным гражданам, предприятиям и организациям платные образовательные услуги вне основной образовательной деятельности.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Оказание платных образовательных услуг на платной основе осуществляется на основе договора о платных услугах в сфере образования.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Порядок и условия предоставления платных образовательных услуг определяется отдельными нормативными актами, размер оплаты и режим предоставления услуг определяется в соответствии с законодательством, с учетом экономически обоснованных затрат и утверждается заведующим   по согласованию с начальником управления образования Сморгонского </w:t>
      </w:r>
      <w:r w:rsidR="00AD4E11">
        <w:rPr>
          <w:color w:val="111111"/>
          <w:sz w:val="30"/>
          <w:szCs w:val="30"/>
        </w:rPr>
        <w:t>райисполкома</w:t>
      </w:r>
      <w:r w:rsidRPr="003A3035">
        <w:rPr>
          <w:color w:val="111111"/>
          <w:sz w:val="30"/>
          <w:szCs w:val="30"/>
        </w:rPr>
        <w:t xml:space="preserve">. Доход от указанной </w:t>
      </w:r>
      <w:r w:rsidR="00AD4E11">
        <w:rPr>
          <w:color w:val="111111"/>
          <w:sz w:val="30"/>
          <w:szCs w:val="30"/>
        </w:rPr>
        <w:t>деятельности реинвестируется в У</w:t>
      </w:r>
      <w:r w:rsidRPr="003A3035">
        <w:rPr>
          <w:color w:val="111111"/>
          <w:sz w:val="30"/>
          <w:szCs w:val="30"/>
        </w:rPr>
        <w:t>чреждение образования и распределяется согласно утвержденной смете расходов.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Оказание платных услуг в сфере образования не может осуществляться взамен или в рамках образовательной деятельности, финансируемой за счет  средств бюджета, ухудшать качество предоставления услуг в сфере образования, которые оказываются за счет средств бюджета.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Централизованной бухгалтерией осуществляется реальный учет средств, полученных от внебюджетной деятельности, спонсорской помощи, других источников. Учреждение образования использует их в порядке, установленном действующим законодательством на цели, определенные настоящим Уставом.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Проверка хозяйственной, предпринимательской, финансовой деятельности осуществляется управлением об</w:t>
      </w:r>
      <w:r w:rsidR="00AD4E11">
        <w:rPr>
          <w:color w:val="111111"/>
          <w:sz w:val="30"/>
          <w:szCs w:val="30"/>
        </w:rPr>
        <w:t xml:space="preserve">разования Сморгонского </w:t>
      </w:r>
      <w:r w:rsidR="00AD4E11">
        <w:rPr>
          <w:color w:val="111111"/>
          <w:sz w:val="30"/>
          <w:szCs w:val="30"/>
        </w:rPr>
        <w:lastRenderedPageBreak/>
        <w:t>райисполкома</w:t>
      </w:r>
      <w:r w:rsidRPr="003A3035">
        <w:rPr>
          <w:color w:val="111111"/>
          <w:sz w:val="30"/>
          <w:szCs w:val="30"/>
        </w:rPr>
        <w:t>, финансовыми, налоговыми и другими государственными органами контроля.</w:t>
      </w:r>
    </w:p>
    <w:p w:rsidR="001E3BBA" w:rsidRPr="00657DFE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657DFE">
        <w:rPr>
          <w:sz w:val="30"/>
          <w:szCs w:val="30"/>
        </w:rPr>
        <w:t xml:space="preserve">Статистическая </w:t>
      </w:r>
      <w:r w:rsidR="008E493B" w:rsidRPr="00657DFE">
        <w:rPr>
          <w:sz w:val="30"/>
          <w:szCs w:val="30"/>
        </w:rPr>
        <w:t>отчетность, бухгалтерский учет У</w:t>
      </w:r>
      <w:r w:rsidRPr="00657DFE">
        <w:rPr>
          <w:sz w:val="30"/>
          <w:szCs w:val="30"/>
        </w:rPr>
        <w:t>чреждения образования ведется централизованной бухгалтерией согласно договору оказания услуг.</w:t>
      </w:r>
    </w:p>
    <w:p w:rsidR="00AD4E11" w:rsidRPr="00657DFE" w:rsidRDefault="00AD4E11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sz w:val="30"/>
          <w:szCs w:val="30"/>
        </w:rPr>
      </w:pPr>
      <w:r w:rsidRPr="00657DFE">
        <w:rPr>
          <w:sz w:val="30"/>
          <w:szCs w:val="30"/>
        </w:rPr>
        <w:t xml:space="preserve">Статистическая отчетность </w:t>
      </w:r>
      <w:r w:rsidR="00657DFE" w:rsidRPr="00657DFE">
        <w:rPr>
          <w:sz w:val="30"/>
          <w:szCs w:val="30"/>
        </w:rPr>
        <w:t>Учреждения образования представляется в соответствии с законодательством Республики Беларусь</w:t>
      </w:r>
      <w:r w:rsidR="006A550D">
        <w:rPr>
          <w:sz w:val="30"/>
          <w:szCs w:val="30"/>
        </w:rPr>
        <w:t>.</w:t>
      </w:r>
    </w:p>
    <w:p w:rsidR="008E493B" w:rsidRPr="0055112D" w:rsidRDefault="008E493B" w:rsidP="0077209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30"/>
          <w:szCs w:val="30"/>
        </w:rPr>
      </w:pP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10</w:t>
      </w:r>
    </w:p>
    <w:p w:rsidR="001E3BBA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ДОКУМЕНТАЦИЯ УЧРЕЖДЕНИЯ ОБРАЗОВАНИЯ И ПОРЯДОК ОТЧЕТНОСТИ</w:t>
      </w:r>
    </w:p>
    <w:p w:rsidR="00484632" w:rsidRPr="003A3035" w:rsidRDefault="00484632" w:rsidP="00772096">
      <w:pPr>
        <w:pStyle w:val="aa"/>
        <w:shd w:val="clear" w:color="auto" w:fill="FFFFFF"/>
        <w:spacing w:before="0" w:beforeAutospacing="0" w:after="0" w:afterAutospacing="0"/>
        <w:ind w:firstLine="851"/>
        <w:jc w:val="center"/>
        <w:rPr>
          <w:color w:val="111111"/>
          <w:sz w:val="30"/>
          <w:szCs w:val="30"/>
        </w:rPr>
      </w:pPr>
    </w:p>
    <w:p w:rsidR="0030265D" w:rsidRPr="0030265D" w:rsidRDefault="0030265D" w:rsidP="0030265D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>Бухгалтерское обеспечение работы Учреждение образования, по договору на безвозмездной основе осуществляет централ</w:t>
      </w:r>
      <w:r w:rsidR="00423551">
        <w:rPr>
          <w:sz w:val="30"/>
          <w:szCs w:val="30"/>
        </w:rPr>
        <w:t>изованная бухгалтерия управления</w:t>
      </w:r>
      <w:r>
        <w:rPr>
          <w:sz w:val="30"/>
          <w:szCs w:val="30"/>
        </w:rPr>
        <w:t xml:space="preserve"> образования Сморгонского </w:t>
      </w:r>
      <w:r w:rsidR="006A550D">
        <w:rPr>
          <w:sz w:val="30"/>
          <w:szCs w:val="30"/>
        </w:rPr>
        <w:t>райисполкома.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 xml:space="preserve">Учреждение образования ведет в установленном порядке делопроизводство, </w:t>
      </w:r>
      <w:r w:rsidRPr="00B54DA7">
        <w:rPr>
          <w:sz w:val="30"/>
          <w:szCs w:val="30"/>
        </w:rPr>
        <w:t>архив,</w:t>
      </w:r>
      <w:r w:rsidRPr="003A3035">
        <w:rPr>
          <w:color w:val="111111"/>
          <w:sz w:val="30"/>
          <w:szCs w:val="30"/>
        </w:rPr>
        <w:t xml:space="preserve"> представляет сведения, предусмотренные нормативными правовыми актами, в соответствующие органы государственного управления. Должностные лица несут установленную законодательством Республики Беларусь ответственность за искаже</w:t>
      </w:r>
      <w:r w:rsidR="00B038A4">
        <w:rPr>
          <w:color w:val="111111"/>
          <w:sz w:val="30"/>
          <w:szCs w:val="30"/>
        </w:rPr>
        <w:t>ние государственной отчетности.</w:t>
      </w:r>
    </w:p>
    <w:p w:rsidR="001E3BBA" w:rsidRPr="003A3035" w:rsidRDefault="008E493B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Номенклатура дел У</w:t>
      </w:r>
      <w:r w:rsidR="001E3BBA" w:rsidRPr="003A3035">
        <w:rPr>
          <w:color w:val="111111"/>
          <w:sz w:val="30"/>
          <w:szCs w:val="30"/>
        </w:rPr>
        <w:t>чреждения образования утверждается в установленном порядке. Документация по финансово-хозяйственной деятельности и по личному составу сдается в архив по месту нахож</w:t>
      </w:r>
      <w:r w:rsidR="006A550D">
        <w:rPr>
          <w:color w:val="111111"/>
          <w:sz w:val="30"/>
          <w:szCs w:val="30"/>
        </w:rPr>
        <w:t>дения У</w:t>
      </w:r>
      <w:r w:rsidR="001E3BBA" w:rsidRPr="003A3035">
        <w:rPr>
          <w:color w:val="111111"/>
          <w:sz w:val="30"/>
          <w:szCs w:val="30"/>
        </w:rPr>
        <w:t>чреждения образования.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Государственная, статистическая, бухгалтерская и другие фо</w:t>
      </w:r>
      <w:r w:rsidR="00423551">
        <w:rPr>
          <w:color w:val="111111"/>
          <w:sz w:val="30"/>
          <w:szCs w:val="30"/>
        </w:rPr>
        <w:t>рмы отчетности пред</w:t>
      </w:r>
      <w:r w:rsidR="006A550D">
        <w:rPr>
          <w:color w:val="111111"/>
          <w:sz w:val="30"/>
          <w:szCs w:val="30"/>
        </w:rPr>
        <w:t>ставляются У</w:t>
      </w:r>
      <w:r w:rsidRPr="003A3035">
        <w:rPr>
          <w:color w:val="111111"/>
          <w:sz w:val="30"/>
          <w:szCs w:val="30"/>
        </w:rPr>
        <w:t>чреждением образования по месту своего нахождения в установленном законодательством порядке согласно установленным формам в соответствующие сроки.</w:t>
      </w:r>
    </w:p>
    <w:p w:rsidR="001E3BBA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Ревизия (проверка) финанс</w:t>
      </w:r>
      <w:r w:rsidR="006A550D">
        <w:rPr>
          <w:color w:val="111111"/>
          <w:sz w:val="30"/>
          <w:szCs w:val="30"/>
        </w:rPr>
        <w:t>ово-хозяйственной деятельности У</w:t>
      </w:r>
      <w:r w:rsidRPr="003A3035">
        <w:rPr>
          <w:color w:val="111111"/>
          <w:sz w:val="30"/>
          <w:szCs w:val="30"/>
        </w:rPr>
        <w:t>чреждения образования проводится государственными контролирующими органами, уполномоченными в соответствии с актами законодательства Республики Беларусь осуществлять ревизии (проверки) финансово-хозяйственной деятельности юридических лиц.</w:t>
      </w:r>
    </w:p>
    <w:p w:rsidR="006D166E" w:rsidRDefault="006D166E" w:rsidP="006A550D">
      <w:pPr>
        <w:pStyle w:val="aa"/>
        <w:shd w:val="clear" w:color="auto" w:fill="FFFFFF"/>
        <w:spacing w:before="0" w:beforeAutospacing="0" w:after="0" w:afterAutospacing="0" w:line="360" w:lineRule="auto"/>
        <w:ind w:left="1070"/>
        <w:jc w:val="center"/>
        <w:rPr>
          <w:color w:val="111111"/>
          <w:sz w:val="30"/>
          <w:szCs w:val="30"/>
        </w:rPr>
      </w:pP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11</w:t>
      </w:r>
    </w:p>
    <w:p w:rsidR="001E3BBA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МЕЖДУНАРОДНАЯ ДЕЯТЕЛЬНОСТЬ</w:t>
      </w:r>
    </w:p>
    <w:p w:rsidR="00432E13" w:rsidRPr="003A3035" w:rsidRDefault="00432E13" w:rsidP="006A550D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lastRenderedPageBreak/>
        <w:t>Учреждение образования может осуществлять международное сотрудничество в соответствии с актами законодательства на основе международных соглашений и договоров в области образования.</w:t>
      </w:r>
    </w:p>
    <w:p w:rsidR="001E3BBA" w:rsidRPr="003A3035" w:rsidRDefault="001E3BBA" w:rsidP="00347051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Учреждение образования вправе по согласованию с Учредителем: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участвовать в международной деятельности по линии Министерства образования Республики Беларусь, других министерств, устанавливать прямые связи с органами управления образования и общеобразовательными учреждениями, фондами зарубежных стран;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участвовать в международном сотрудничестве по проблемам образования, повышения квалификации педагогического мастерства, практической подготовки педагогических кадров;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заключать соглашения с зарубежными учреждениями образования по обмену педагогами, проведению совместных мероприятий, стажировки и практики педагогов;</w:t>
      </w: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направлять педагог</w:t>
      </w:r>
      <w:r w:rsidR="00B038A4">
        <w:rPr>
          <w:color w:val="111111"/>
          <w:sz w:val="30"/>
          <w:szCs w:val="30"/>
        </w:rPr>
        <w:t xml:space="preserve">ов для участия в международных </w:t>
      </w:r>
      <w:r w:rsidRPr="003A3035">
        <w:rPr>
          <w:color w:val="111111"/>
          <w:sz w:val="30"/>
          <w:szCs w:val="30"/>
        </w:rPr>
        <w:t>выставках, конкурсах, соревнованиях и других мероприятиях, используя для этого средства из внебюджетных источников.</w:t>
      </w:r>
    </w:p>
    <w:p w:rsidR="00B038A4" w:rsidRDefault="00B038A4" w:rsidP="007F069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1E3BBA" w:rsidRPr="003A3035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ГЛАВА 12</w:t>
      </w:r>
    </w:p>
    <w:p w:rsidR="001E3BBA" w:rsidRDefault="001E3BBA" w:rsidP="006D166E">
      <w:pPr>
        <w:pStyle w:val="aa"/>
        <w:shd w:val="clear" w:color="auto" w:fill="FFFFFF"/>
        <w:spacing w:before="0" w:beforeAutospacing="0" w:after="0" w:afterAutospacing="0"/>
        <w:ind w:left="1070"/>
        <w:jc w:val="center"/>
        <w:rPr>
          <w:color w:val="111111"/>
          <w:sz w:val="30"/>
          <w:szCs w:val="30"/>
        </w:rPr>
      </w:pPr>
      <w:r w:rsidRPr="003A3035">
        <w:rPr>
          <w:color w:val="111111"/>
          <w:sz w:val="30"/>
          <w:szCs w:val="30"/>
        </w:rPr>
        <w:t>РЕОРГАНИЗАЦИЯ И ЛИКВИДАЦИЯ УЧРЕЖДЕНИЯ ОБРАЗОВАНИЯ</w:t>
      </w:r>
    </w:p>
    <w:p w:rsidR="00484632" w:rsidRPr="003A3035" w:rsidRDefault="00484632" w:rsidP="007F0691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111111"/>
          <w:sz w:val="30"/>
          <w:szCs w:val="30"/>
        </w:rPr>
      </w:pPr>
    </w:p>
    <w:p w:rsidR="00484632" w:rsidRPr="00B9781C" w:rsidRDefault="00484632" w:rsidP="00347051">
      <w:pPr>
        <w:pStyle w:val="a6"/>
        <w:numPr>
          <w:ilvl w:val="0"/>
          <w:numId w:val="1"/>
        </w:numPr>
        <w:tabs>
          <w:tab w:val="left" w:pos="1383"/>
        </w:tabs>
        <w:spacing w:after="0" w:line="240" w:lineRule="auto"/>
        <w:ind w:left="0" w:firstLine="710"/>
        <w:jc w:val="both"/>
        <w:rPr>
          <w:szCs w:val="28"/>
        </w:rPr>
      </w:pPr>
      <w:r w:rsidRPr="00B9781C">
        <w:rPr>
          <w:szCs w:val="28"/>
        </w:rPr>
        <w:t>Создание, реорганизация и ликвидация Учреждения образования осуществляются в порядке, установленном Кодексом</w:t>
      </w:r>
      <w:r w:rsidRPr="00B9781C">
        <w:rPr>
          <w:color w:val="0000FF"/>
          <w:szCs w:val="28"/>
        </w:rPr>
        <w:t xml:space="preserve"> </w:t>
      </w:r>
      <w:r w:rsidRPr="00B9781C">
        <w:rPr>
          <w:szCs w:val="28"/>
        </w:rPr>
        <w:t>Республики Беларусь об образовании и иными актами законодательства.</w:t>
      </w:r>
    </w:p>
    <w:p w:rsidR="00484632" w:rsidRPr="00B9781C" w:rsidRDefault="00484632" w:rsidP="00347051">
      <w:pPr>
        <w:pStyle w:val="a6"/>
        <w:numPr>
          <w:ilvl w:val="0"/>
          <w:numId w:val="1"/>
        </w:numPr>
        <w:tabs>
          <w:tab w:val="left" w:pos="1136"/>
        </w:tabs>
        <w:spacing w:after="0" w:line="240" w:lineRule="auto"/>
        <w:ind w:left="0" w:firstLine="710"/>
        <w:jc w:val="both"/>
        <w:rPr>
          <w:szCs w:val="28"/>
        </w:rPr>
      </w:pPr>
      <w:proofErr w:type="gramStart"/>
      <w:r w:rsidRPr="00B9781C">
        <w:rPr>
          <w:szCs w:val="28"/>
        </w:rPr>
        <w:t>В случае прекращения деятельности Учреждения образования, аннулирования, прекращения действия специального разрешения (лицензии) на образовательную деятельность Учреждения образования (по его обособленным подразделениям, в отношении одной или нескольких работ и (или) услуг, составляющих образовательную деятельность) учредитель принимает меры по переводу обучающихся с их согласия, согласия законных представителей несовершеннолетних обучающихся в другие учреждения образования, реализующие соответствующие образовательные программы, в порядке, устанавливаемом Правительством Республики</w:t>
      </w:r>
      <w:proofErr w:type="gramEnd"/>
      <w:r w:rsidRPr="00B9781C">
        <w:rPr>
          <w:szCs w:val="28"/>
        </w:rPr>
        <w:t xml:space="preserve"> Беларусь.</w:t>
      </w:r>
    </w:p>
    <w:p w:rsidR="008C1D6A" w:rsidRDefault="008C1D6A" w:rsidP="008C1D6A">
      <w:pPr>
        <w:pStyle w:val="a6"/>
        <w:spacing w:after="0" w:line="240" w:lineRule="auto"/>
        <w:ind w:left="1072" w:right="-23"/>
        <w:jc w:val="center"/>
        <w:rPr>
          <w:szCs w:val="28"/>
        </w:rPr>
      </w:pPr>
    </w:p>
    <w:p w:rsidR="006D166E" w:rsidRDefault="006D166E" w:rsidP="008C1D6A">
      <w:pPr>
        <w:pStyle w:val="a6"/>
        <w:spacing w:after="0" w:line="240" w:lineRule="auto"/>
        <w:ind w:left="1072" w:right="-23"/>
        <w:jc w:val="center"/>
        <w:rPr>
          <w:szCs w:val="28"/>
        </w:rPr>
      </w:pPr>
      <w:r>
        <w:rPr>
          <w:szCs w:val="28"/>
        </w:rPr>
        <w:t>ГЛАВА 13</w:t>
      </w:r>
    </w:p>
    <w:p w:rsidR="00484632" w:rsidRDefault="00484632" w:rsidP="008C1D6A">
      <w:pPr>
        <w:pStyle w:val="a6"/>
        <w:spacing w:after="0" w:line="240" w:lineRule="auto"/>
        <w:ind w:left="1072" w:right="-23"/>
        <w:jc w:val="center"/>
        <w:rPr>
          <w:szCs w:val="28"/>
        </w:rPr>
      </w:pPr>
      <w:r w:rsidRPr="00B25642">
        <w:rPr>
          <w:szCs w:val="28"/>
        </w:rPr>
        <w:t>ПОРЯДОК ВНЕСЕНИЯ ИЗМЕНЕНИЙ И (ИЛИ) ДОПОЛНЕНИЙ В УСТАВ</w:t>
      </w:r>
    </w:p>
    <w:p w:rsidR="008C1D6A" w:rsidRPr="00B25642" w:rsidRDefault="008C1D6A" w:rsidP="008C1D6A">
      <w:pPr>
        <w:pStyle w:val="a6"/>
        <w:spacing w:after="0" w:line="240" w:lineRule="auto"/>
        <w:ind w:left="1072" w:right="-23"/>
        <w:jc w:val="center"/>
        <w:rPr>
          <w:szCs w:val="28"/>
        </w:rPr>
      </w:pPr>
    </w:p>
    <w:p w:rsidR="00484632" w:rsidRPr="00B25642" w:rsidRDefault="00484632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szCs w:val="28"/>
        </w:rPr>
      </w:pPr>
      <w:r w:rsidRPr="00B25642">
        <w:rPr>
          <w:szCs w:val="28"/>
        </w:rPr>
        <w:t>Изменения и (или) дополнения в Устав вносятся в порядке и на условиях, установленных действующим законодательством Республики Беларусь и Положением о государственной регистрации субъектов хозяйствования.</w:t>
      </w:r>
    </w:p>
    <w:p w:rsidR="00484632" w:rsidRPr="00B25642" w:rsidRDefault="00484632" w:rsidP="00347051">
      <w:pPr>
        <w:pStyle w:val="a6"/>
        <w:numPr>
          <w:ilvl w:val="0"/>
          <w:numId w:val="1"/>
        </w:numPr>
        <w:spacing w:after="0" w:line="240" w:lineRule="auto"/>
        <w:ind w:left="0" w:firstLine="710"/>
        <w:jc w:val="both"/>
        <w:rPr>
          <w:szCs w:val="28"/>
        </w:rPr>
      </w:pPr>
      <w:r w:rsidRPr="00B25642">
        <w:rPr>
          <w:szCs w:val="28"/>
        </w:rPr>
        <w:t xml:space="preserve">Изменения и (или) дополнения, вносимые в Устав Учреждения образования, считаются зарегистрированными </w:t>
      </w:r>
      <w:proofErr w:type="gramStart"/>
      <w:r w:rsidRPr="00B25642">
        <w:rPr>
          <w:szCs w:val="28"/>
        </w:rPr>
        <w:t>с даты проставления</w:t>
      </w:r>
      <w:proofErr w:type="gramEnd"/>
      <w:r w:rsidRPr="00B25642">
        <w:rPr>
          <w:szCs w:val="28"/>
        </w:rPr>
        <w:t xml:space="preserve"> штампа на таких изменениях и (или) дополнениях и внесения записи об их государственной регистрации в Единый государственный регистр юридических лиц.</w:t>
      </w:r>
    </w:p>
    <w:p w:rsidR="00484632" w:rsidRPr="00B9781C" w:rsidRDefault="00484632" w:rsidP="00772096">
      <w:pPr>
        <w:pStyle w:val="a6"/>
        <w:spacing w:line="360" w:lineRule="auto"/>
        <w:ind w:left="0" w:right="-20" w:firstLine="851"/>
        <w:jc w:val="both"/>
        <w:rPr>
          <w:szCs w:val="28"/>
        </w:rPr>
      </w:pPr>
    </w:p>
    <w:p w:rsidR="001E3F2C" w:rsidRPr="00B038A4" w:rsidRDefault="001E3F2C" w:rsidP="0077209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sectPr w:rsidR="001E3F2C" w:rsidRPr="00B038A4" w:rsidSect="008A398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89" w:rsidRDefault="002E7C89" w:rsidP="00DF1E94">
      <w:pPr>
        <w:spacing w:after="0" w:line="240" w:lineRule="auto"/>
      </w:pPr>
      <w:r>
        <w:separator/>
      </w:r>
    </w:p>
  </w:endnote>
  <w:endnote w:type="continuationSeparator" w:id="0">
    <w:p w:rsidR="002E7C89" w:rsidRDefault="002E7C89" w:rsidP="00DF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89" w:rsidRDefault="002E7C89" w:rsidP="00DF1E94">
      <w:pPr>
        <w:spacing w:after="0" w:line="240" w:lineRule="auto"/>
      </w:pPr>
      <w:r>
        <w:separator/>
      </w:r>
    </w:p>
  </w:footnote>
  <w:footnote w:type="continuationSeparator" w:id="0">
    <w:p w:rsidR="002E7C89" w:rsidRDefault="002E7C89" w:rsidP="00DF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0D" w:rsidRDefault="006A55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9BE">
      <w:t>2</w:t>
    </w:r>
    <w:r>
      <w:fldChar w:fldCharType="end"/>
    </w:r>
  </w:p>
  <w:p w:rsidR="006A550D" w:rsidRDefault="006A5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83E"/>
    <w:multiLevelType w:val="hybridMultilevel"/>
    <w:tmpl w:val="549A09BE"/>
    <w:lvl w:ilvl="0" w:tplc="0FFA48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E0566"/>
    <w:multiLevelType w:val="multilevel"/>
    <w:tmpl w:val="7F4C27B8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5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B8"/>
    <w:rsid w:val="0000504A"/>
    <w:rsid w:val="00007822"/>
    <w:rsid w:val="00034830"/>
    <w:rsid w:val="0003495A"/>
    <w:rsid w:val="00037758"/>
    <w:rsid w:val="000436CC"/>
    <w:rsid w:val="00075467"/>
    <w:rsid w:val="00077A19"/>
    <w:rsid w:val="00080222"/>
    <w:rsid w:val="000A6FFE"/>
    <w:rsid w:val="000C02B8"/>
    <w:rsid w:val="000C17B5"/>
    <w:rsid w:val="000C3B16"/>
    <w:rsid w:val="000C45BA"/>
    <w:rsid w:val="000C6F4D"/>
    <w:rsid w:val="000C713D"/>
    <w:rsid w:val="000E4D26"/>
    <w:rsid w:val="000E5CFD"/>
    <w:rsid w:val="001077E8"/>
    <w:rsid w:val="0011284A"/>
    <w:rsid w:val="00120E87"/>
    <w:rsid w:val="001249BF"/>
    <w:rsid w:val="001266F1"/>
    <w:rsid w:val="00130AF3"/>
    <w:rsid w:val="00144921"/>
    <w:rsid w:val="001611F4"/>
    <w:rsid w:val="00172EC2"/>
    <w:rsid w:val="001766C1"/>
    <w:rsid w:val="001810E2"/>
    <w:rsid w:val="001A4233"/>
    <w:rsid w:val="001B0E21"/>
    <w:rsid w:val="001B1B21"/>
    <w:rsid w:val="001B4CAA"/>
    <w:rsid w:val="001C2082"/>
    <w:rsid w:val="001C69A8"/>
    <w:rsid w:val="001D60C2"/>
    <w:rsid w:val="001E3BBA"/>
    <w:rsid w:val="001E3F2C"/>
    <w:rsid w:val="0020440A"/>
    <w:rsid w:val="00204791"/>
    <w:rsid w:val="00217B9D"/>
    <w:rsid w:val="002322EF"/>
    <w:rsid w:val="00236415"/>
    <w:rsid w:val="002431B0"/>
    <w:rsid w:val="0024451D"/>
    <w:rsid w:val="002470E7"/>
    <w:rsid w:val="002728D6"/>
    <w:rsid w:val="00295083"/>
    <w:rsid w:val="002A1718"/>
    <w:rsid w:val="002A36BF"/>
    <w:rsid w:val="002B5C41"/>
    <w:rsid w:val="002C69F0"/>
    <w:rsid w:val="002D0F35"/>
    <w:rsid w:val="002D223E"/>
    <w:rsid w:val="002E0A00"/>
    <w:rsid w:val="002E7C89"/>
    <w:rsid w:val="0030265D"/>
    <w:rsid w:val="00306FEA"/>
    <w:rsid w:val="00323031"/>
    <w:rsid w:val="0034518C"/>
    <w:rsid w:val="00347051"/>
    <w:rsid w:val="003672CC"/>
    <w:rsid w:val="00371724"/>
    <w:rsid w:val="003814C0"/>
    <w:rsid w:val="00381E8B"/>
    <w:rsid w:val="003929F6"/>
    <w:rsid w:val="00396F48"/>
    <w:rsid w:val="003A3035"/>
    <w:rsid w:val="003C20EE"/>
    <w:rsid w:val="003D0BBD"/>
    <w:rsid w:val="003D17CC"/>
    <w:rsid w:val="003D1AD0"/>
    <w:rsid w:val="003D4291"/>
    <w:rsid w:val="003D4EC1"/>
    <w:rsid w:val="003D6848"/>
    <w:rsid w:val="003E50BB"/>
    <w:rsid w:val="003F3EA9"/>
    <w:rsid w:val="003F45CE"/>
    <w:rsid w:val="003F751D"/>
    <w:rsid w:val="0040429F"/>
    <w:rsid w:val="00404670"/>
    <w:rsid w:val="00410194"/>
    <w:rsid w:val="004122FA"/>
    <w:rsid w:val="00415B20"/>
    <w:rsid w:val="00420A84"/>
    <w:rsid w:val="00423551"/>
    <w:rsid w:val="00427D84"/>
    <w:rsid w:val="00432BD8"/>
    <w:rsid w:val="00432E13"/>
    <w:rsid w:val="00433346"/>
    <w:rsid w:val="00435415"/>
    <w:rsid w:val="00440E0F"/>
    <w:rsid w:val="004618A0"/>
    <w:rsid w:val="00467009"/>
    <w:rsid w:val="00467461"/>
    <w:rsid w:val="00474731"/>
    <w:rsid w:val="004765B0"/>
    <w:rsid w:val="00484632"/>
    <w:rsid w:val="004847AB"/>
    <w:rsid w:val="004852AE"/>
    <w:rsid w:val="00494B23"/>
    <w:rsid w:val="00497039"/>
    <w:rsid w:val="0049748B"/>
    <w:rsid w:val="004977B6"/>
    <w:rsid w:val="004A3FE8"/>
    <w:rsid w:val="004A48C7"/>
    <w:rsid w:val="004A7611"/>
    <w:rsid w:val="004B0C8A"/>
    <w:rsid w:val="004C5626"/>
    <w:rsid w:val="004D13FA"/>
    <w:rsid w:val="004D6A21"/>
    <w:rsid w:val="004E3A43"/>
    <w:rsid w:val="004F6B40"/>
    <w:rsid w:val="00501217"/>
    <w:rsid w:val="00502E10"/>
    <w:rsid w:val="00511E2E"/>
    <w:rsid w:val="0051672F"/>
    <w:rsid w:val="00521709"/>
    <w:rsid w:val="00541B21"/>
    <w:rsid w:val="00543EAE"/>
    <w:rsid w:val="0055112D"/>
    <w:rsid w:val="00555C73"/>
    <w:rsid w:val="00574100"/>
    <w:rsid w:val="00585061"/>
    <w:rsid w:val="005B31DD"/>
    <w:rsid w:val="005B3C7A"/>
    <w:rsid w:val="005E5EAD"/>
    <w:rsid w:val="005E6C8E"/>
    <w:rsid w:val="005F2855"/>
    <w:rsid w:val="006105B4"/>
    <w:rsid w:val="00613F29"/>
    <w:rsid w:val="00615BAE"/>
    <w:rsid w:val="00616CE7"/>
    <w:rsid w:val="00627BA8"/>
    <w:rsid w:val="00657DFE"/>
    <w:rsid w:val="006602F2"/>
    <w:rsid w:val="00666F65"/>
    <w:rsid w:val="006702ED"/>
    <w:rsid w:val="006705D4"/>
    <w:rsid w:val="006762E4"/>
    <w:rsid w:val="006A51B8"/>
    <w:rsid w:val="006A550D"/>
    <w:rsid w:val="006C0AD2"/>
    <w:rsid w:val="006D05D7"/>
    <w:rsid w:val="006D166E"/>
    <w:rsid w:val="006E0703"/>
    <w:rsid w:val="006E46E9"/>
    <w:rsid w:val="006F7550"/>
    <w:rsid w:val="00700C1A"/>
    <w:rsid w:val="007019D5"/>
    <w:rsid w:val="00703909"/>
    <w:rsid w:val="00703D15"/>
    <w:rsid w:val="00711A6F"/>
    <w:rsid w:val="007227F4"/>
    <w:rsid w:val="00737969"/>
    <w:rsid w:val="00741DEF"/>
    <w:rsid w:val="00743692"/>
    <w:rsid w:val="00743840"/>
    <w:rsid w:val="00760E65"/>
    <w:rsid w:val="0076498B"/>
    <w:rsid w:val="00766125"/>
    <w:rsid w:val="00772096"/>
    <w:rsid w:val="007732BF"/>
    <w:rsid w:val="00773C31"/>
    <w:rsid w:val="00780A3A"/>
    <w:rsid w:val="007831A7"/>
    <w:rsid w:val="00786C03"/>
    <w:rsid w:val="007A51EE"/>
    <w:rsid w:val="007A6C93"/>
    <w:rsid w:val="007A78B8"/>
    <w:rsid w:val="007B754A"/>
    <w:rsid w:val="007C6198"/>
    <w:rsid w:val="007E3D25"/>
    <w:rsid w:val="007E412D"/>
    <w:rsid w:val="007E7580"/>
    <w:rsid w:val="007F0691"/>
    <w:rsid w:val="007F4788"/>
    <w:rsid w:val="00813617"/>
    <w:rsid w:val="00815666"/>
    <w:rsid w:val="00825882"/>
    <w:rsid w:val="0085213A"/>
    <w:rsid w:val="00866257"/>
    <w:rsid w:val="00886400"/>
    <w:rsid w:val="00886584"/>
    <w:rsid w:val="0089084A"/>
    <w:rsid w:val="00890D95"/>
    <w:rsid w:val="00893593"/>
    <w:rsid w:val="008975C5"/>
    <w:rsid w:val="008A398D"/>
    <w:rsid w:val="008B4BF9"/>
    <w:rsid w:val="008C1D6A"/>
    <w:rsid w:val="008C1EB6"/>
    <w:rsid w:val="008D39BE"/>
    <w:rsid w:val="008E493B"/>
    <w:rsid w:val="0090176D"/>
    <w:rsid w:val="00911976"/>
    <w:rsid w:val="00913C50"/>
    <w:rsid w:val="00920405"/>
    <w:rsid w:val="00920574"/>
    <w:rsid w:val="00924C10"/>
    <w:rsid w:val="0092684E"/>
    <w:rsid w:val="009277E1"/>
    <w:rsid w:val="00934B69"/>
    <w:rsid w:val="009503DA"/>
    <w:rsid w:val="00953198"/>
    <w:rsid w:val="00964DE1"/>
    <w:rsid w:val="00981534"/>
    <w:rsid w:val="009838A5"/>
    <w:rsid w:val="00993060"/>
    <w:rsid w:val="00995D6E"/>
    <w:rsid w:val="009B3CF0"/>
    <w:rsid w:val="009B6291"/>
    <w:rsid w:val="009E4025"/>
    <w:rsid w:val="009F1BAE"/>
    <w:rsid w:val="00A0300B"/>
    <w:rsid w:val="00A14271"/>
    <w:rsid w:val="00A33F89"/>
    <w:rsid w:val="00A37CF1"/>
    <w:rsid w:val="00A44A0F"/>
    <w:rsid w:val="00A66EB5"/>
    <w:rsid w:val="00A70011"/>
    <w:rsid w:val="00A81071"/>
    <w:rsid w:val="00A87898"/>
    <w:rsid w:val="00A91B21"/>
    <w:rsid w:val="00AA2BC5"/>
    <w:rsid w:val="00AA4BB8"/>
    <w:rsid w:val="00AA5D96"/>
    <w:rsid w:val="00AB0FC7"/>
    <w:rsid w:val="00AC0A83"/>
    <w:rsid w:val="00AD25C0"/>
    <w:rsid w:val="00AD4E11"/>
    <w:rsid w:val="00AE1418"/>
    <w:rsid w:val="00B038A4"/>
    <w:rsid w:val="00B06561"/>
    <w:rsid w:val="00B25642"/>
    <w:rsid w:val="00B54DA7"/>
    <w:rsid w:val="00B556F8"/>
    <w:rsid w:val="00B62F7E"/>
    <w:rsid w:val="00B70CC8"/>
    <w:rsid w:val="00B711F8"/>
    <w:rsid w:val="00B718EF"/>
    <w:rsid w:val="00B77EDB"/>
    <w:rsid w:val="00B836D0"/>
    <w:rsid w:val="00B860BD"/>
    <w:rsid w:val="00BA3E79"/>
    <w:rsid w:val="00BB65EA"/>
    <w:rsid w:val="00BD2936"/>
    <w:rsid w:val="00BD4ECA"/>
    <w:rsid w:val="00BD6040"/>
    <w:rsid w:val="00BD6D5A"/>
    <w:rsid w:val="00BE2328"/>
    <w:rsid w:val="00BE28EA"/>
    <w:rsid w:val="00BE48A0"/>
    <w:rsid w:val="00BF10E5"/>
    <w:rsid w:val="00BF4C10"/>
    <w:rsid w:val="00C000AE"/>
    <w:rsid w:val="00C07877"/>
    <w:rsid w:val="00C17108"/>
    <w:rsid w:val="00C34E41"/>
    <w:rsid w:val="00C36D4F"/>
    <w:rsid w:val="00C43D7A"/>
    <w:rsid w:val="00C52968"/>
    <w:rsid w:val="00C61E8D"/>
    <w:rsid w:val="00C73C25"/>
    <w:rsid w:val="00C77228"/>
    <w:rsid w:val="00C84940"/>
    <w:rsid w:val="00C872B9"/>
    <w:rsid w:val="00C97865"/>
    <w:rsid w:val="00CB2033"/>
    <w:rsid w:val="00CB3796"/>
    <w:rsid w:val="00CC237E"/>
    <w:rsid w:val="00CD569F"/>
    <w:rsid w:val="00CE07CD"/>
    <w:rsid w:val="00CF0E22"/>
    <w:rsid w:val="00CF297E"/>
    <w:rsid w:val="00D149AC"/>
    <w:rsid w:val="00D15FC9"/>
    <w:rsid w:val="00D3534F"/>
    <w:rsid w:val="00D5285B"/>
    <w:rsid w:val="00D6056F"/>
    <w:rsid w:val="00D61FCD"/>
    <w:rsid w:val="00D7194E"/>
    <w:rsid w:val="00D73216"/>
    <w:rsid w:val="00D95BC9"/>
    <w:rsid w:val="00D97690"/>
    <w:rsid w:val="00DB784C"/>
    <w:rsid w:val="00DF0AA7"/>
    <w:rsid w:val="00DF1E94"/>
    <w:rsid w:val="00DF39A6"/>
    <w:rsid w:val="00E01B17"/>
    <w:rsid w:val="00E05323"/>
    <w:rsid w:val="00E1280D"/>
    <w:rsid w:val="00E13684"/>
    <w:rsid w:val="00E224F4"/>
    <w:rsid w:val="00E352AC"/>
    <w:rsid w:val="00E40D10"/>
    <w:rsid w:val="00E41731"/>
    <w:rsid w:val="00E41A94"/>
    <w:rsid w:val="00E466AB"/>
    <w:rsid w:val="00E53350"/>
    <w:rsid w:val="00E82933"/>
    <w:rsid w:val="00EB0683"/>
    <w:rsid w:val="00EC444A"/>
    <w:rsid w:val="00ED458B"/>
    <w:rsid w:val="00EE0CC7"/>
    <w:rsid w:val="00EE2125"/>
    <w:rsid w:val="00EE4A34"/>
    <w:rsid w:val="00EF190F"/>
    <w:rsid w:val="00F01CBF"/>
    <w:rsid w:val="00F02E3E"/>
    <w:rsid w:val="00F13FF0"/>
    <w:rsid w:val="00F2101B"/>
    <w:rsid w:val="00F32C31"/>
    <w:rsid w:val="00F34C43"/>
    <w:rsid w:val="00F426F6"/>
    <w:rsid w:val="00F432FA"/>
    <w:rsid w:val="00F54467"/>
    <w:rsid w:val="00F555C4"/>
    <w:rsid w:val="00F67F1A"/>
    <w:rsid w:val="00F74F41"/>
    <w:rsid w:val="00F85FFC"/>
    <w:rsid w:val="00F947E4"/>
    <w:rsid w:val="00FA1CEF"/>
    <w:rsid w:val="00FB0131"/>
    <w:rsid w:val="00FC44B8"/>
    <w:rsid w:val="00FC6F25"/>
    <w:rsid w:val="00FD06FA"/>
    <w:rsid w:val="00FD789B"/>
    <w:rsid w:val="00FF1F30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B"/>
    <w:pPr>
      <w:spacing w:after="200" w:line="276" w:lineRule="auto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2B8"/>
    <w:pPr>
      <w:tabs>
        <w:tab w:val="center" w:pos="4677"/>
        <w:tab w:val="right" w:pos="9355"/>
      </w:tabs>
      <w:spacing w:after="0" w:line="240" w:lineRule="auto"/>
    </w:pPr>
    <w:rPr>
      <w:noProof/>
      <w:sz w:val="28"/>
      <w:szCs w:val="28"/>
      <w:lang w:val="be-BY"/>
    </w:rPr>
  </w:style>
  <w:style w:type="character" w:customStyle="1" w:styleId="a4">
    <w:name w:val="Верхний колонтитул Знак"/>
    <w:basedOn w:val="a0"/>
    <w:link w:val="a3"/>
    <w:locked/>
    <w:rsid w:val="000C02B8"/>
    <w:rPr>
      <w:rFonts w:eastAsia="Times New Roman"/>
      <w:noProof/>
      <w:sz w:val="28"/>
      <w:szCs w:val="28"/>
      <w:lang w:val="be-BY"/>
    </w:rPr>
  </w:style>
  <w:style w:type="character" w:styleId="a5">
    <w:name w:val="page number"/>
    <w:basedOn w:val="a0"/>
    <w:rsid w:val="000C02B8"/>
  </w:style>
  <w:style w:type="paragraph" w:styleId="a6">
    <w:name w:val="List Paragraph"/>
    <w:basedOn w:val="a"/>
    <w:qFormat/>
    <w:rsid w:val="00DF39A6"/>
    <w:pPr>
      <w:ind w:left="720"/>
    </w:pPr>
  </w:style>
  <w:style w:type="paragraph" w:styleId="a7">
    <w:name w:val="footer"/>
    <w:basedOn w:val="a"/>
    <w:link w:val="a8"/>
    <w:unhideWhenUsed/>
    <w:rsid w:val="00DF1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E94"/>
    <w:rPr>
      <w:sz w:val="30"/>
      <w:szCs w:val="30"/>
    </w:rPr>
  </w:style>
  <w:style w:type="paragraph" w:customStyle="1" w:styleId="newncpi">
    <w:name w:val="newncpi"/>
    <w:basedOn w:val="a"/>
    <w:rsid w:val="00C000AE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">
    <w:name w:val="Название1"/>
    <w:basedOn w:val="a"/>
    <w:rsid w:val="0076498B"/>
    <w:pPr>
      <w:spacing w:before="240" w:after="240" w:line="240" w:lineRule="auto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4122F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9">
    <w:name w:val="Стиль"/>
    <w:basedOn w:val="a"/>
    <w:uiPriority w:val="99"/>
    <w:rsid w:val="00700C1A"/>
    <w:pPr>
      <w:autoSpaceDE w:val="0"/>
      <w:autoSpaceDN w:val="0"/>
      <w:adjustRightInd w:val="0"/>
      <w:spacing w:before="28" w:after="0" w:line="200" w:lineRule="atLeast"/>
      <w:ind w:firstLine="227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a">
    <w:name w:val="Normal (Web)"/>
    <w:basedOn w:val="a"/>
    <w:uiPriority w:val="99"/>
    <w:unhideWhenUsed/>
    <w:rsid w:val="00A7001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70011"/>
    <w:rPr>
      <w:color w:val="0000FF"/>
      <w:u w:val="single"/>
    </w:rPr>
  </w:style>
  <w:style w:type="paragraph" w:styleId="ac">
    <w:name w:val="Body Text"/>
    <w:basedOn w:val="a"/>
    <w:link w:val="ad"/>
    <w:qFormat/>
    <w:rsid w:val="00EE0CC7"/>
    <w:pPr>
      <w:widowControl w:val="0"/>
      <w:spacing w:after="0" w:line="240" w:lineRule="auto"/>
      <w:ind w:left="101" w:firstLine="54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rsid w:val="00EE0CC7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7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B"/>
    <w:pPr>
      <w:spacing w:after="200" w:line="276" w:lineRule="auto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2B8"/>
    <w:pPr>
      <w:tabs>
        <w:tab w:val="center" w:pos="4677"/>
        <w:tab w:val="right" w:pos="9355"/>
      </w:tabs>
      <w:spacing w:after="0" w:line="240" w:lineRule="auto"/>
    </w:pPr>
    <w:rPr>
      <w:noProof/>
      <w:sz w:val="28"/>
      <w:szCs w:val="28"/>
      <w:lang w:val="be-BY"/>
    </w:rPr>
  </w:style>
  <w:style w:type="character" w:customStyle="1" w:styleId="a4">
    <w:name w:val="Верхний колонтитул Знак"/>
    <w:basedOn w:val="a0"/>
    <w:link w:val="a3"/>
    <w:locked/>
    <w:rsid w:val="000C02B8"/>
    <w:rPr>
      <w:rFonts w:eastAsia="Times New Roman"/>
      <w:noProof/>
      <w:sz w:val="28"/>
      <w:szCs w:val="28"/>
      <w:lang w:val="be-BY"/>
    </w:rPr>
  </w:style>
  <w:style w:type="character" w:styleId="a5">
    <w:name w:val="page number"/>
    <w:basedOn w:val="a0"/>
    <w:rsid w:val="000C02B8"/>
  </w:style>
  <w:style w:type="paragraph" w:styleId="a6">
    <w:name w:val="List Paragraph"/>
    <w:basedOn w:val="a"/>
    <w:qFormat/>
    <w:rsid w:val="00DF39A6"/>
    <w:pPr>
      <w:ind w:left="720"/>
    </w:pPr>
  </w:style>
  <w:style w:type="paragraph" w:styleId="a7">
    <w:name w:val="footer"/>
    <w:basedOn w:val="a"/>
    <w:link w:val="a8"/>
    <w:unhideWhenUsed/>
    <w:rsid w:val="00DF1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E94"/>
    <w:rPr>
      <w:sz w:val="30"/>
      <w:szCs w:val="30"/>
    </w:rPr>
  </w:style>
  <w:style w:type="paragraph" w:customStyle="1" w:styleId="newncpi">
    <w:name w:val="newncpi"/>
    <w:basedOn w:val="a"/>
    <w:rsid w:val="00C000AE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">
    <w:name w:val="Название1"/>
    <w:basedOn w:val="a"/>
    <w:rsid w:val="0076498B"/>
    <w:pPr>
      <w:spacing w:before="240" w:after="240" w:line="240" w:lineRule="auto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4122F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a9">
    <w:name w:val="Стиль"/>
    <w:basedOn w:val="a"/>
    <w:uiPriority w:val="99"/>
    <w:rsid w:val="00700C1A"/>
    <w:pPr>
      <w:autoSpaceDE w:val="0"/>
      <w:autoSpaceDN w:val="0"/>
      <w:adjustRightInd w:val="0"/>
      <w:spacing w:before="28" w:after="0" w:line="200" w:lineRule="atLeast"/>
      <w:ind w:firstLine="227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styleId="aa">
    <w:name w:val="Normal (Web)"/>
    <w:basedOn w:val="a"/>
    <w:uiPriority w:val="99"/>
    <w:unhideWhenUsed/>
    <w:rsid w:val="00A7001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70011"/>
    <w:rPr>
      <w:color w:val="0000FF"/>
      <w:u w:val="single"/>
    </w:rPr>
  </w:style>
  <w:style w:type="paragraph" w:styleId="ac">
    <w:name w:val="Body Text"/>
    <w:basedOn w:val="a"/>
    <w:link w:val="ad"/>
    <w:qFormat/>
    <w:rsid w:val="00EE0CC7"/>
    <w:pPr>
      <w:widowControl w:val="0"/>
      <w:spacing w:after="0" w:line="240" w:lineRule="auto"/>
      <w:ind w:left="101" w:firstLine="54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rsid w:val="00EE0CC7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7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DCDF-AE52-4453-8DDD-66A3C2B3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</dc:creator>
  <cp:lastModifiedBy>Пользователь Windows</cp:lastModifiedBy>
  <cp:revision>24</cp:revision>
  <cp:lastPrinted>2018-11-20T09:28:00Z</cp:lastPrinted>
  <dcterms:created xsi:type="dcterms:W3CDTF">2018-06-25T08:53:00Z</dcterms:created>
  <dcterms:modified xsi:type="dcterms:W3CDTF">2019-03-12T12:06:00Z</dcterms:modified>
</cp:coreProperties>
</file>