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98299D" w:rsidRPr="0098299D" w:rsidRDefault="0098299D" w:rsidP="0098299D">
      <w:pPr>
        <w:spacing w:line="360" w:lineRule="auto"/>
        <w:ind w:firstLine="709"/>
        <w:jc w:val="right"/>
        <w:rPr>
          <w:rFonts w:ascii="Times New Roman" w:eastAsia="Calibri" w:hAnsi="Times New Roman" w:cs="Times New Roman"/>
          <w:noProof/>
          <w:color w:val="002060"/>
          <w:sz w:val="28"/>
          <w:szCs w:val="28"/>
          <w:lang w:val="be-BY" w:eastAsia="ru-RU"/>
        </w:rPr>
      </w:pPr>
      <w:r w:rsidRPr="0098299D">
        <w:rPr>
          <w:rFonts w:ascii="Times New Roman" w:eastAsia="Calibri" w:hAnsi="Times New Roman" w:cs="Times New Roman"/>
          <w:noProof/>
          <w:color w:val="002060"/>
          <w:sz w:val="28"/>
          <w:szCs w:val="28"/>
          <w:lang w:val="be-BY" w:eastAsia="ru-RU"/>
        </w:rPr>
        <w:t>КАНСУЛЬТАЦЫЯ ДЛЯ БАЦЬКОЎ</w:t>
      </w:r>
    </w:p>
    <w:p w:rsidR="0098299D" w:rsidRPr="0098299D" w:rsidRDefault="0098299D" w:rsidP="0098299D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2"/>
          <w:lang w:val="be-BY" w:eastAsia="ru-RU"/>
        </w:rPr>
      </w:pPr>
      <w:r w:rsidRPr="0098299D">
        <w:rPr>
          <w:rFonts w:ascii="Times New Roman" w:eastAsia="Times New Roman" w:hAnsi="Times New Roman" w:cs="Times New Roman"/>
          <w:b/>
          <w:color w:val="FF0000"/>
          <w:sz w:val="36"/>
          <w:szCs w:val="32"/>
          <w:lang w:val="be-BY" w:eastAsia="ru-RU"/>
        </w:rPr>
        <w:t xml:space="preserve">МАМА, ТАТА, ДАВАЙЦЕ РАЗМАЎЛЯЦЬ </w:t>
      </w:r>
    </w:p>
    <w:p w:rsidR="0098299D" w:rsidRPr="0098299D" w:rsidRDefault="0098299D" w:rsidP="0098299D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2"/>
          <w:lang w:val="be-BY" w:eastAsia="ru-RU"/>
        </w:rPr>
      </w:pPr>
      <w:r w:rsidRPr="0098299D">
        <w:rPr>
          <w:rFonts w:ascii="Times New Roman" w:eastAsia="Times New Roman" w:hAnsi="Times New Roman" w:cs="Times New Roman"/>
          <w:b/>
          <w:color w:val="FF0000"/>
          <w:sz w:val="36"/>
          <w:szCs w:val="32"/>
          <w:lang w:val="be-BY" w:eastAsia="ru-RU"/>
        </w:rPr>
        <w:t>ПА-БЕЛАРУСКУ!</w:t>
      </w:r>
    </w:p>
    <w:p w:rsidR="0098299D" w:rsidRPr="0098299D" w:rsidRDefault="0098299D" w:rsidP="0098299D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2"/>
          <w:lang w:val="be-BY" w:eastAsia="ru-RU"/>
        </w:rPr>
      </w:pPr>
    </w:p>
    <w:p w:rsidR="0098299D" w:rsidRPr="0098299D" w:rsidRDefault="0098299D" w:rsidP="00982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98299D">
        <w:rPr>
          <w:noProof/>
          <w:color w:val="002060"/>
          <w:lang w:eastAsia="ru-RU"/>
        </w:rPr>
        <w:drawing>
          <wp:anchor distT="0" distB="0" distL="114300" distR="114300" simplePos="0" relativeHeight="251659264" behindDoc="0" locked="0" layoutInCell="1" allowOverlap="1" wp14:anchorId="283688BF" wp14:editId="4F28D1F1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2838450" cy="3975735"/>
            <wp:effectExtent l="0" t="0" r="0" b="0"/>
            <wp:wrapSquare wrapText="bothSides"/>
            <wp:docPr id="3" name="Рисунок 3" descr="http://itd0.mycdn.me/image?id=851478068006&amp;t=20&amp;plc=WEB&amp;tkn=*FZdDvj4zv5BxsL6cwP-EYLgc7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d0.mycdn.me/image?id=851478068006&amp;t=20&amp;plc=WEB&amp;tkn=*FZdDvj4zv5BxsL6cwP-EYLgc7D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9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Часцей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за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ўсе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бывае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так,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дзіця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ідзе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ў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першы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клас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а не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толькі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не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ведае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беларускай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мовы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але,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нават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ніколі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і не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чула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яе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меладычнасці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і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чысціні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Бацькі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з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жахам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садзяцца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з сынам,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або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з дачкой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рабіць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дамашнюю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работу па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беларускай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мове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і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адчуваюць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што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ахапіць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неахопнае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адразу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не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атрымліваецца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proofErr w:type="gram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Згублены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нейкі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перыяд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часу,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калі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можна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было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далучаць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дзіця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да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роднай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мовы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яшчэ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з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маленства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Што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рабіць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?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Плаціць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грошы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рэпетытарам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альбо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ёсць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іншы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варыянт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рашэння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праблемы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?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Прапануем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маладым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бацькам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некалькі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парад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паступовага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знаёмства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дзяцей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дашкольнага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ўзросту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з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роднай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мовай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</w:p>
    <w:p w:rsidR="0098299D" w:rsidRPr="0098299D" w:rsidRDefault="0098299D" w:rsidP="0098299D">
      <w:pPr>
        <w:spacing w:before="195" w:after="1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Па-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першае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калі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ваша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дзіця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наведвае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дашкольную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установу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то вы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павінны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ведаць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што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val="be-BY" w:eastAsia="ru-RU"/>
        </w:rPr>
        <w:t>ў нашай дашкольнай установе</w:t>
      </w:r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заняткі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val="be-BY" w:eastAsia="ru-RU"/>
        </w:rPr>
        <w:t xml:space="preserve">праводзяцца </w:t>
      </w:r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на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беларускай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мове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Акрамя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таго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праводзяцца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фальклорныя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gram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святы</w:t>
      </w:r>
      <w:proofErr w:type="gram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напрыклад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“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Сустракаем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вясну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”, </w:t>
      </w:r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val="be-BY" w:eastAsia="ru-RU"/>
        </w:rPr>
        <w:t>“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Восеньскі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кірмаш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val="be-BY" w:eastAsia="ru-RU"/>
        </w:rPr>
        <w:t>”</w:t>
      </w:r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на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якіх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дашкольнікаў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знаёмяць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з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культурай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беларускага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народу,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яго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мовай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традыцыямі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абрадамі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рамёсламі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На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гэтыя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святы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заўсёды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запрашаюцца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бацькі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Вось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вам і першая ступень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адукацыі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маленькіх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беларусаў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</w:p>
    <w:p w:rsidR="0098299D" w:rsidRPr="0098299D" w:rsidRDefault="0098299D" w:rsidP="0098299D">
      <w:pPr>
        <w:spacing w:before="195" w:after="1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А далей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бацькам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трэба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развіваць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дзіця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самастойна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ў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сям’і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</w:t>
      </w:r>
      <w:proofErr w:type="gram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</w:t>
      </w:r>
      <w:proofErr w:type="gram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чаго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пачаць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?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Пачніце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з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калыханак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чытання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кніжак-малютак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прывітання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на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роднай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мове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Затым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звярніцеся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да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збораў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ў садок у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гульневай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форме. “А давай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апранацца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па-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беларуску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!” –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прапануйце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малышу</w:t>
      </w:r>
      <w:proofErr w:type="gram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proofErr w:type="gram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І </w:t>
      </w:r>
      <w:proofErr w:type="spellStart"/>
      <w:proofErr w:type="gram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</w:t>
      </w:r>
      <w:proofErr w:type="gram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азывайце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яго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адзенне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: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шкарпэткі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насоўка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кішэнька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>каўнерык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гузікі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боцікі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і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г.д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Праз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некалькі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дзён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gram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ваша</w:t>
      </w:r>
      <w:proofErr w:type="gram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дзіця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без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памылак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будзе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знаходзіць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адпаведную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рэч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а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потым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і само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назаве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яе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па-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беларуску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</w:p>
    <w:p w:rsidR="0098299D" w:rsidRPr="0098299D" w:rsidRDefault="0098299D" w:rsidP="0098299D">
      <w:pPr>
        <w:spacing w:before="195" w:after="1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На кухне </w:t>
      </w:r>
      <w:proofErr w:type="gram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хай</w:t>
      </w:r>
      <w:proofErr w:type="gram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маці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пазаве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дачушку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гатаваць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ежу па-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беларуску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Назвы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садавіны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гародніны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электрапрыбораў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дзеці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запомняць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хутка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і з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задавальненнем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будуць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ужываць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іх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у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размове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з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іншымі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людзьмі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Тым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часам тата,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займаючыся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рамонтам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кватэры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разам з сынам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разбіраюцца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якія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патрэбны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цвікі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гаечныя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ключы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дошкі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шпалеры і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іншае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</w:p>
    <w:p w:rsidR="0098299D" w:rsidRPr="0098299D" w:rsidRDefault="0098299D" w:rsidP="0098299D">
      <w:pPr>
        <w:spacing w:before="195" w:after="1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Ідучы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па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вуліцы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з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маленькім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грамадзянінам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Беларусі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раскажыце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яму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аб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памятніках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proofErr w:type="gram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арх</w:t>
      </w:r>
      <w:proofErr w:type="gram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ітэктуры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вашага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гораду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назавіце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па-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беларуску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назвы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крамаў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транспарту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дрэвы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ў парку,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хатніх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і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дзікіх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жывёл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Не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трэба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навязваць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малышу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размову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proofErr w:type="gram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калі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ён</w:t>
      </w:r>
      <w:proofErr w:type="spellEnd"/>
      <w:proofErr w:type="gram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змарыўся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хоча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адпачыць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або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пагуляць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Рухайцеся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паступова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але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ўпарта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і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тады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калі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ваша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дзіця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пойдзе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gram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у</w:t>
      </w:r>
      <w:proofErr w:type="gram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школу, вы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убычыце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што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нездарма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бавілі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з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ім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час,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далучаючы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яго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да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роднай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мовы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</w:p>
    <w:p w:rsidR="0098299D" w:rsidRPr="0098299D" w:rsidRDefault="0098299D" w:rsidP="0098299D">
      <w:pPr>
        <w:spacing w:before="195" w:after="1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Лічыце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гэта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займае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gram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шмат</w:t>
      </w:r>
      <w:proofErr w:type="gram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часу,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ці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патрабуе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дадатковых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ведаў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? Не?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Тады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не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адкладаючы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бярэмся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за работу і </w:t>
      </w:r>
      <w:proofErr w:type="gram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добрых</w:t>
      </w:r>
      <w:proofErr w:type="gram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вам з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дзіцем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гульняў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па-</w:t>
      </w:r>
      <w:proofErr w:type="spellStart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беларуску</w:t>
      </w:r>
      <w:proofErr w:type="spellEnd"/>
      <w:r w:rsidRPr="0098299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</w:p>
    <w:p w:rsidR="0098299D" w:rsidRPr="0098299D" w:rsidRDefault="0098299D" w:rsidP="0098299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8299D" w:rsidRPr="0098299D" w:rsidRDefault="0098299D" w:rsidP="0098299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8299D">
        <w:rPr>
          <w:noProof/>
          <w:lang w:eastAsia="ru-RU"/>
        </w:rPr>
        <w:drawing>
          <wp:inline distT="0" distB="0" distL="0" distR="0" wp14:anchorId="6C0ADA1F" wp14:editId="775ED3B7">
            <wp:extent cx="6115050" cy="2038350"/>
            <wp:effectExtent l="0" t="0" r="0" b="0"/>
            <wp:docPr id="4" name="Рисунок 4" descr="http://vys.liozno.edu.by/be/sm_full.aspx?guid=9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ys.liozno.edu.by/be/sm_full.aspx?guid=90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048" cy="203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99D" w:rsidRPr="0098299D" w:rsidRDefault="0098299D" w:rsidP="0098299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8299D" w:rsidRPr="0098299D" w:rsidRDefault="0098299D" w:rsidP="0098299D">
      <w:pPr>
        <w:spacing w:line="240" w:lineRule="auto"/>
        <w:jc w:val="right"/>
        <w:rPr>
          <w:rFonts w:ascii="Times New Roman" w:eastAsia="Calibri" w:hAnsi="Times New Roman" w:cs="Times New Roman"/>
          <w:color w:val="002060"/>
          <w:sz w:val="30"/>
          <w:szCs w:val="30"/>
          <w:lang w:val="be-BY"/>
        </w:rPr>
      </w:pPr>
      <w:proofErr w:type="spellStart"/>
      <w:r w:rsidRPr="0098299D">
        <w:rPr>
          <w:rFonts w:ascii="Times New Roman" w:eastAsia="Calibri" w:hAnsi="Times New Roman" w:cs="Times New Roman"/>
          <w:color w:val="002060"/>
          <w:sz w:val="30"/>
          <w:szCs w:val="30"/>
        </w:rPr>
        <w:t>Выхавальнік</w:t>
      </w:r>
      <w:proofErr w:type="spellEnd"/>
      <w:r w:rsidRPr="0098299D">
        <w:rPr>
          <w:rFonts w:ascii="Times New Roman" w:eastAsia="Calibri" w:hAnsi="Times New Roman" w:cs="Times New Roman"/>
          <w:color w:val="002060"/>
          <w:sz w:val="30"/>
          <w:szCs w:val="30"/>
        </w:rPr>
        <w:t xml:space="preserve"> </w:t>
      </w:r>
      <w:proofErr w:type="spellStart"/>
      <w:r w:rsidRPr="0098299D">
        <w:rPr>
          <w:rFonts w:ascii="Times New Roman" w:eastAsia="Calibri" w:hAnsi="Times New Roman" w:cs="Times New Roman"/>
          <w:color w:val="002060"/>
          <w:sz w:val="30"/>
          <w:szCs w:val="30"/>
        </w:rPr>
        <w:t>дашкольнай</w:t>
      </w:r>
      <w:proofErr w:type="spellEnd"/>
      <w:r w:rsidRPr="0098299D">
        <w:rPr>
          <w:rFonts w:ascii="Times New Roman" w:eastAsia="Calibri" w:hAnsi="Times New Roman" w:cs="Times New Roman"/>
          <w:color w:val="002060"/>
          <w:sz w:val="30"/>
          <w:szCs w:val="30"/>
        </w:rPr>
        <w:t xml:space="preserve"> </w:t>
      </w:r>
      <w:proofErr w:type="spellStart"/>
      <w:r w:rsidRPr="0098299D">
        <w:rPr>
          <w:rFonts w:ascii="Times New Roman" w:eastAsia="Calibri" w:hAnsi="Times New Roman" w:cs="Times New Roman"/>
          <w:color w:val="002060"/>
          <w:sz w:val="30"/>
          <w:szCs w:val="30"/>
        </w:rPr>
        <w:t>адукацыі</w:t>
      </w:r>
      <w:proofErr w:type="spellEnd"/>
      <w:r w:rsidRPr="0098299D">
        <w:rPr>
          <w:rFonts w:ascii="Times New Roman" w:eastAsia="Calibri" w:hAnsi="Times New Roman" w:cs="Times New Roman"/>
          <w:color w:val="002060"/>
          <w:sz w:val="30"/>
          <w:szCs w:val="30"/>
          <w:lang w:val="be-BY"/>
        </w:rPr>
        <w:t xml:space="preserve">          Хвасценка Л. М.</w:t>
      </w:r>
    </w:p>
    <w:p w:rsidR="0098299D" w:rsidRPr="0098299D" w:rsidRDefault="0098299D" w:rsidP="0098299D">
      <w:pPr>
        <w:spacing w:line="360" w:lineRule="auto"/>
        <w:ind w:firstLine="709"/>
        <w:jc w:val="right"/>
        <w:rPr>
          <w:rFonts w:ascii="Times New Roman" w:eastAsia="Calibri" w:hAnsi="Times New Roman" w:cs="Times New Roman"/>
          <w:noProof/>
          <w:color w:val="002060"/>
          <w:sz w:val="28"/>
          <w:szCs w:val="28"/>
          <w:lang w:val="be-BY" w:eastAsia="ru-RU"/>
        </w:rPr>
      </w:pPr>
    </w:p>
    <w:p w:rsidR="006A76A7" w:rsidRPr="0098299D" w:rsidRDefault="006A76A7">
      <w:pPr>
        <w:rPr>
          <w:lang w:val="be-BY"/>
        </w:rPr>
      </w:pPr>
      <w:bookmarkStart w:id="0" w:name="_GoBack"/>
      <w:bookmarkEnd w:id="0"/>
    </w:p>
    <w:sectPr w:rsidR="006A76A7" w:rsidRPr="0098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9D"/>
    <w:rsid w:val="006A76A7"/>
    <w:rsid w:val="0098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2019-04-22T06:15:00Z</dcterms:created>
  <dcterms:modified xsi:type="dcterms:W3CDTF">2019-04-22T06:22:00Z</dcterms:modified>
</cp:coreProperties>
</file>