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4D" w:rsidRDefault="00DE4C4D" w:rsidP="00DE4C4D">
      <w:pPr>
        <w:ind w:left="-709"/>
        <w:jc w:val="center"/>
        <w:rPr>
          <w:rStyle w:val="a3"/>
          <w:color w:val="000000"/>
          <w:sz w:val="32"/>
        </w:rPr>
      </w:pPr>
      <w:r w:rsidRPr="007559EF">
        <w:rPr>
          <w:b/>
          <w:bCs/>
          <w:sz w:val="40"/>
          <w:szCs w:val="34"/>
        </w:rPr>
        <w:t>АДМИНИСТРАТИВНЫ</w:t>
      </w:r>
      <w:r>
        <w:rPr>
          <w:b/>
          <w:bCs/>
          <w:sz w:val="40"/>
          <w:szCs w:val="34"/>
        </w:rPr>
        <w:t>Е</w:t>
      </w:r>
      <w:r w:rsidRPr="007559EF">
        <w:rPr>
          <w:b/>
          <w:bCs/>
          <w:sz w:val="40"/>
          <w:szCs w:val="34"/>
        </w:rPr>
        <w:t xml:space="preserve"> ПРОЦЕДУР</w:t>
      </w:r>
      <w:r>
        <w:rPr>
          <w:b/>
          <w:bCs/>
          <w:sz w:val="40"/>
          <w:szCs w:val="34"/>
        </w:rPr>
        <w:t>Ы</w:t>
      </w:r>
      <w:r w:rsidR="002F219D" w:rsidRPr="00DE4C4D">
        <w:rPr>
          <w:rStyle w:val="a3"/>
          <w:color w:val="000000"/>
          <w:sz w:val="32"/>
        </w:rPr>
        <w:t xml:space="preserve">, </w:t>
      </w:r>
    </w:p>
    <w:p w:rsidR="002F219D" w:rsidRPr="00DE4C4D" w:rsidRDefault="002F219D" w:rsidP="00DE4C4D">
      <w:pPr>
        <w:ind w:left="-709"/>
        <w:jc w:val="center"/>
        <w:rPr>
          <w:bCs/>
          <w:color w:val="000000"/>
          <w:sz w:val="36"/>
        </w:rPr>
      </w:pPr>
      <w:r w:rsidRPr="00DE4C4D">
        <w:rPr>
          <w:rStyle w:val="a3"/>
          <w:color w:val="000000"/>
          <w:sz w:val="36"/>
        </w:rPr>
        <w:t>осуществляемые государственным учреждением образования «</w:t>
      </w:r>
      <w:r w:rsidR="007A6D5E">
        <w:rPr>
          <w:rStyle w:val="a3"/>
          <w:color w:val="000000"/>
          <w:sz w:val="36"/>
        </w:rPr>
        <w:t>Детский</w:t>
      </w:r>
      <w:r w:rsidR="00DE4C4D" w:rsidRPr="00DE4C4D">
        <w:rPr>
          <w:rStyle w:val="a3"/>
          <w:color w:val="000000"/>
          <w:sz w:val="36"/>
        </w:rPr>
        <w:t xml:space="preserve"> сад </w:t>
      </w:r>
      <w:r w:rsidRPr="00DE4C4D">
        <w:rPr>
          <w:rStyle w:val="a3"/>
          <w:color w:val="000000"/>
          <w:sz w:val="36"/>
        </w:rPr>
        <w:t xml:space="preserve">№ </w:t>
      </w:r>
      <w:r w:rsidR="00DE4C4D" w:rsidRPr="00DE4C4D">
        <w:rPr>
          <w:rStyle w:val="a3"/>
          <w:color w:val="000000"/>
          <w:sz w:val="36"/>
        </w:rPr>
        <w:t>4</w:t>
      </w:r>
      <w:r w:rsidRPr="00DE4C4D">
        <w:rPr>
          <w:rStyle w:val="a3"/>
          <w:color w:val="000000"/>
          <w:sz w:val="36"/>
        </w:rPr>
        <w:t xml:space="preserve"> </w:t>
      </w:r>
      <w:proofErr w:type="spellStart"/>
      <w:r w:rsidRPr="00DE4C4D">
        <w:rPr>
          <w:rStyle w:val="a3"/>
          <w:color w:val="000000"/>
          <w:sz w:val="36"/>
        </w:rPr>
        <w:t>г.п</w:t>
      </w:r>
      <w:proofErr w:type="spellEnd"/>
      <w:r w:rsidRPr="00DE4C4D">
        <w:rPr>
          <w:rStyle w:val="a3"/>
          <w:color w:val="000000"/>
          <w:sz w:val="36"/>
        </w:rPr>
        <w:t xml:space="preserve">. </w:t>
      </w:r>
      <w:proofErr w:type="gramStart"/>
      <w:r w:rsidRPr="00DE4C4D">
        <w:rPr>
          <w:rStyle w:val="a3"/>
          <w:color w:val="000000"/>
          <w:sz w:val="36"/>
        </w:rPr>
        <w:t>Зельва»  по</w:t>
      </w:r>
      <w:proofErr w:type="gramEnd"/>
      <w:r w:rsidRPr="00DE4C4D">
        <w:rPr>
          <w:rStyle w:val="a3"/>
          <w:color w:val="000000"/>
          <w:sz w:val="36"/>
        </w:rPr>
        <w:t xml:space="preserve"> заявлениям граждан, 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утвержденным Указом Президента Республики Беларусь 26.04.2010 № 200 </w:t>
      </w:r>
    </w:p>
    <w:p w:rsidR="002F219D" w:rsidRPr="00DE4C4D" w:rsidRDefault="002F219D" w:rsidP="002F219D">
      <w:pPr>
        <w:pStyle w:val="titleu"/>
        <w:spacing w:before="0" w:after="0"/>
        <w:jc w:val="center"/>
        <w:rPr>
          <w:rStyle w:val="a3"/>
          <w:b/>
          <w:sz w:val="40"/>
        </w:rPr>
      </w:pPr>
    </w:p>
    <w:tbl>
      <w:tblPr>
        <w:tblW w:w="5164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2"/>
        <w:gridCol w:w="2813"/>
        <w:gridCol w:w="2534"/>
        <w:gridCol w:w="136"/>
        <w:gridCol w:w="41"/>
        <w:gridCol w:w="1559"/>
        <w:gridCol w:w="155"/>
        <w:gridCol w:w="57"/>
        <w:gridCol w:w="2015"/>
        <w:gridCol w:w="38"/>
        <w:gridCol w:w="19"/>
        <w:gridCol w:w="143"/>
        <w:gridCol w:w="124"/>
        <w:gridCol w:w="2034"/>
      </w:tblGrid>
      <w:tr w:rsidR="002F219D" w:rsidRPr="00166F1E" w:rsidTr="00AF0D94">
        <w:trPr>
          <w:trHeight w:val="20"/>
        </w:trPr>
        <w:tc>
          <w:tcPr>
            <w:tcW w:w="1317" w:type="pct"/>
            <w:shd w:val="clear" w:color="auto" w:fill="auto"/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219D" w:rsidRDefault="002F219D" w:rsidP="00AF0D94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166F1E">
              <w:rPr>
                <w:b/>
                <w:sz w:val="24"/>
                <w:szCs w:val="24"/>
              </w:rPr>
              <w:t xml:space="preserve">Государственный </w:t>
            </w:r>
          </w:p>
          <w:p w:rsidR="002F219D" w:rsidRDefault="002F219D" w:rsidP="00AF0D94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166F1E">
              <w:rPr>
                <w:b/>
                <w:sz w:val="24"/>
                <w:szCs w:val="24"/>
              </w:rPr>
              <w:t xml:space="preserve">орган (иная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2F219D" w:rsidRDefault="002F219D" w:rsidP="00AF0D94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166F1E">
              <w:rPr>
                <w:b/>
                <w:sz w:val="24"/>
                <w:szCs w:val="24"/>
              </w:rPr>
              <w:t xml:space="preserve">организация), в </w:t>
            </w:r>
          </w:p>
          <w:p w:rsidR="002F219D" w:rsidRDefault="002F219D" w:rsidP="00AF0D94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166F1E">
              <w:rPr>
                <w:b/>
                <w:sz w:val="24"/>
                <w:szCs w:val="24"/>
              </w:rPr>
              <w:t xml:space="preserve">который гражданин </w:t>
            </w:r>
          </w:p>
          <w:p w:rsidR="002F219D" w:rsidRPr="00166F1E" w:rsidRDefault="002F219D" w:rsidP="00AF0D94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166F1E">
              <w:rPr>
                <w:b/>
                <w:sz w:val="24"/>
                <w:szCs w:val="24"/>
              </w:rPr>
              <w:t>должен обратиться</w:t>
            </w:r>
          </w:p>
        </w:tc>
        <w:tc>
          <w:tcPr>
            <w:tcW w:w="800" w:type="pc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548" w:type="pct"/>
            <w:gridSpan w:val="3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715" w:type="pct"/>
            <w:gridSpan w:val="4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732" w:type="pct"/>
            <w:gridSpan w:val="4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  <w:r>
              <w:rPr>
                <w:b/>
                <w:sz w:val="24"/>
                <w:szCs w:val="24"/>
              </w:rPr>
              <w:t>***</w:t>
            </w:r>
          </w:p>
        </w:tc>
      </w:tr>
      <w:tr w:rsidR="002F219D" w:rsidRPr="00166F1E" w:rsidTr="00AF0D94">
        <w:trPr>
          <w:trHeight w:val="20"/>
        </w:trPr>
        <w:tc>
          <w:tcPr>
            <w:tcW w:w="1317" w:type="pct"/>
            <w:shd w:val="clear" w:color="auto" w:fill="auto"/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2</w:t>
            </w:r>
          </w:p>
        </w:tc>
        <w:tc>
          <w:tcPr>
            <w:tcW w:w="800" w:type="pc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3</w:t>
            </w:r>
          </w:p>
        </w:tc>
        <w:tc>
          <w:tcPr>
            <w:tcW w:w="548" w:type="pct"/>
            <w:gridSpan w:val="3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4</w:t>
            </w:r>
          </w:p>
        </w:tc>
        <w:tc>
          <w:tcPr>
            <w:tcW w:w="715" w:type="pct"/>
            <w:gridSpan w:val="4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5</w:t>
            </w:r>
          </w:p>
        </w:tc>
        <w:tc>
          <w:tcPr>
            <w:tcW w:w="732" w:type="pct"/>
            <w:gridSpan w:val="4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6</w:t>
            </w:r>
          </w:p>
        </w:tc>
      </w:tr>
      <w:tr w:rsidR="002F219D" w:rsidRPr="00166F1E" w:rsidTr="00AF0D94">
        <w:trPr>
          <w:trHeight w:val="20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2F219D" w:rsidRPr="00234BC2" w:rsidRDefault="002F219D" w:rsidP="00AF0D94">
            <w:pPr>
              <w:pStyle w:val="table10"/>
              <w:spacing w:line="20" w:lineRule="atLeast"/>
              <w:jc w:val="center"/>
              <w:rPr>
                <w:sz w:val="36"/>
                <w:szCs w:val="36"/>
              </w:rPr>
            </w:pPr>
            <w:r w:rsidRPr="00A945DB">
              <w:rPr>
                <w:b/>
                <w:sz w:val="28"/>
                <w:szCs w:val="36"/>
              </w:rPr>
              <w:t>2. ТРУД И СОЦИАЛЬНАЯ ЗАЩИТА</w:t>
            </w:r>
          </w:p>
        </w:tc>
      </w:tr>
      <w:tr w:rsidR="002F219D" w:rsidRPr="00166F1E" w:rsidTr="00AF0D94">
        <w:trPr>
          <w:trHeight w:val="1119"/>
        </w:trPr>
        <w:tc>
          <w:tcPr>
            <w:tcW w:w="1317" w:type="pct"/>
            <w:shd w:val="clear" w:color="auto" w:fill="auto"/>
          </w:tcPr>
          <w:p w:rsidR="002F219D" w:rsidRPr="00166F1E" w:rsidRDefault="002F219D" w:rsidP="00AF0D94">
            <w:pPr>
              <w:pStyle w:val="table10"/>
              <w:spacing w:before="120" w:line="20" w:lineRule="atLeast"/>
              <w:jc w:val="both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Default="002F219D" w:rsidP="00DD1CB9">
            <w:pPr>
              <w:pStyle w:val="table10"/>
              <w:spacing w:line="20" w:lineRule="atLeast"/>
              <w:ind w:left="66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учреждение образования </w:t>
            </w:r>
            <w:r w:rsidRPr="00166F1E">
              <w:rPr>
                <w:sz w:val="24"/>
                <w:szCs w:val="24"/>
              </w:rPr>
              <w:t>«</w:t>
            </w:r>
            <w:r w:rsidR="00DD1CB9">
              <w:rPr>
                <w:sz w:val="24"/>
                <w:szCs w:val="24"/>
              </w:rPr>
              <w:t>Детский</w:t>
            </w:r>
            <w:r>
              <w:rPr>
                <w:sz w:val="24"/>
                <w:szCs w:val="24"/>
              </w:rPr>
              <w:t xml:space="preserve"> сад №4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>. Зельва</w:t>
            </w:r>
            <w:r w:rsidRPr="00166F1E">
              <w:rPr>
                <w:sz w:val="24"/>
                <w:szCs w:val="24"/>
              </w:rPr>
              <w:t>»</w:t>
            </w:r>
          </w:p>
        </w:tc>
        <w:tc>
          <w:tcPr>
            <w:tcW w:w="800" w:type="pct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-</w:t>
            </w:r>
          </w:p>
          <w:p w:rsidR="002F219D" w:rsidRPr="00166F1E" w:rsidRDefault="002F219D" w:rsidP="00AF0D94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  <w:p w:rsidR="002F219D" w:rsidRPr="00166F1E" w:rsidRDefault="002F219D" w:rsidP="00AF0D94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gridSpan w:val="3"/>
            <w:shd w:val="clear" w:color="auto" w:fill="auto"/>
            <w:tcMar>
              <w:left w:w="6" w:type="dxa"/>
              <w:right w:w="6" w:type="dxa"/>
            </w:tcMar>
          </w:tcPr>
          <w:p w:rsidR="002F219D" w:rsidRDefault="002F219D" w:rsidP="00AF0D94">
            <w:pPr>
              <w:pStyle w:val="table10"/>
              <w:spacing w:before="120"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66F1E">
              <w:rPr>
                <w:sz w:val="24"/>
                <w:szCs w:val="24"/>
              </w:rPr>
              <w:t>бесплатно</w:t>
            </w:r>
          </w:p>
        </w:tc>
        <w:tc>
          <w:tcPr>
            <w:tcW w:w="721" w:type="pct"/>
            <w:gridSpan w:val="5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before="120" w:line="20" w:lineRule="atLeast"/>
              <w:ind w:left="135" w:right="170"/>
              <w:jc w:val="both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726" w:type="pct"/>
            <w:gridSpan w:val="3"/>
            <w:shd w:val="clear" w:color="auto" w:fill="auto"/>
            <w:tcMar>
              <w:left w:w="6" w:type="dxa"/>
              <w:right w:w="6" w:type="dxa"/>
            </w:tcMar>
          </w:tcPr>
          <w:p w:rsidR="002F219D" w:rsidRDefault="002F219D" w:rsidP="00AF0D94">
            <w:pPr>
              <w:pStyle w:val="table10"/>
              <w:spacing w:before="120"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66F1E">
              <w:rPr>
                <w:sz w:val="24"/>
                <w:szCs w:val="24"/>
              </w:rPr>
              <w:t>бессрочно</w:t>
            </w:r>
          </w:p>
        </w:tc>
      </w:tr>
      <w:tr w:rsidR="002F219D" w:rsidRPr="00166F1E" w:rsidTr="00AF0D94">
        <w:trPr>
          <w:trHeight w:val="490"/>
        </w:trPr>
        <w:tc>
          <w:tcPr>
            <w:tcW w:w="5000" w:type="pct"/>
            <w:gridSpan w:val="14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C437E6" w:rsidRDefault="002F219D" w:rsidP="00AF0D94">
            <w:pPr>
              <w:pStyle w:val="2"/>
              <w:ind w:left="87"/>
              <w:rPr>
                <w:bCs/>
                <w:sz w:val="24"/>
                <w:u w:val="single"/>
              </w:rPr>
            </w:pPr>
            <w:r w:rsidRPr="00C437E6">
              <w:rPr>
                <w:bCs/>
                <w:sz w:val="24"/>
                <w:u w:val="single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2F219D" w:rsidRPr="00C437E6" w:rsidRDefault="002F219D" w:rsidP="00AF0D94">
            <w:pPr>
              <w:pStyle w:val="table10"/>
              <w:ind w:left="87"/>
              <w:jc w:val="center"/>
              <w:rPr>
                <w:b/>
                <w:sz w:val="24"/>
                <w:szCs w:val="24"/>
              </w:rPr>
            </w:pPr>
            <w:r w:rsidRPr="00C437E6">
              <w:rPr>
                <w:bCs/>
                <w:i/>
                <w:iCs/>
                <w:sz w:val="24"/>
                <w:szCs w:val="24"/>
                <w:u w:val="single"/>
              </w:rPr>
              <w:t>- дополнительно документы не запрашиваются</w:t>
            </w:r>
          </w:p>
          <w:p w:rsidR="002F219D" w:rsidRPr="00166F1E" w:rsidRDefault="002F219D" w:rsidP="00AF0D94">
            <w:pPr>
              <w:pStyle w:val="table10"/>
              <w:jc w:val="center"/>
              <w:rPr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 xml:space="preserve">Должностное лицо, ответственное за осуществление административной процедуры 2.2 </w:t>
            </w:r>
          </w:p>
          <w:p w:rsidR="002F219D" w:rsidRDefault="002F219D" w:rsidP="00AF0D94">
            <w:pPr>
              <w:pStyle w:val="table1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Шишловская</w:t>
            </w:r>
            <w:proofErr w:type="spellEnd"/>
            <w:r>
              <w:rPr>
                <w:b/>
                <w:sz w:val="24"/>
                <w:szCs w:val="24"/>
              </w:rPr>
              <w:t xml:space="preserve"> Елена Феликсовна, заведующий, </w:t>
            </w:r>
            <w:r w:rsidRPr="00166F1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166F1E">
              <w:rPr>
                <w:b/>
                <w:sz w:val="24"/>
                <w:szCs w:val="24"/>
              </w:rPr>
              <w:t xml:space="preserve"> эт</w:t>
            </w:r>
            <w:r>
              <w:rPr>
                <w:b/>
                <w:sz w:val="24"/>
                <w:szCs w:val="24"/>
              </w:rPr>
              <w:t>аж</w:t>
            </w:r>
            <w:r w:rsidRPr="00166F1E">
              <w:rPr>
                <w:b/>
                <w:sz w:val="24"/>
                <w:szCs w:val="24"/>
              </w:rPr>
              <w:t xml:space="preserve">, тел. </w:t>
            </w:r>
            <w:r>
              <w:rPr>
                <w:b/>
                <w:sz w:val="24"/>
                <w:szCs w:val="24"/>
              </w:rPr>
              <w:t>7 34 08</w:t>
            </w:r>
          </w:p>
          <w:p w:rsidR="002F219D" w:rsidRPr="00166F1E" w:rsidRDefault="002F219D" w:rsidP="00DE4C4D">
            <w:pPr>
              <w:pStyle w:val="table10"/>
              <w:jc w:val="center"/>
              <w:rPr>
                <w:sz w:val="24"/>
                <w:szCs w:val="24"/>
              </w:rPr>
            </w:pPr>
            <w:r w:rsidRPr="004A1720">
              <w:rPr>
                <w:bCs/>
                <w:i/>
                <w:sz w:val="24"/>
              </w:rPr>
              <w:t>В отсутствие:</w:t>
            </w:r>
            <w:r w:rsidR="00DE4C4D">
              <w:rPr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Губарь</w:t>
            </w:r>
            <w:proofErr w:type="spellEnd"/>
            <w:r>
              <w:rPr>
                <w:b/>
                <w:bCs/>
                <w:sz w:val="24"/>
              </w:rPr>
              <w:t xml:space="preserve"> Елена Ивановна, заместитель заведующего по основной деятельности, </w:t>
            </w:r>
            <w:r>
              <w:rPr>
                <w:b/>
                <w:sz w:val="24"/>
                <w:szCs w:val="24"/>
              </w:rPr>
              <w:t>2</w:t>
            </w:r>
            <w:r w:rsidRPr="00166F1E">
              <w:rPr>
                <w:b/>
                <w:sz w:val="24"/>
                <w:szCs w:val="24"/>
              </w:rPr>
              <w:t xml:space="preserve"> эт</w:t>
            </w:r>
            <w:r>
              <w:rPr>
                <w:b/>
                <w:sz w:val="24"/>
                <w:szCs w:val="24"/>
              </w:rPr>
              <w:t>аж</w:t>
            </w:r>
            <w:r w:rsidRPr="00166F1E">
              <w:rPr>
                <w:b/>
                <w:sz w:val="24"/>
                <w:szCs w:val="24"/>
              </w:rPr>
              <w:t xml:space="preserve">, тел. </w:t>
            </w:r>
            <w:r>
              <w:rPr>
                <w:b/>
                <w:sz w:val="24"/>
                <w:szCs w:val="24"/>
              </w:rPr>
              <w:t>7 34 08</w:t>
            </w:r>
          </w:p>
        </w:tc>
      </w:tr>
      <w:tr w:rsidR="002F219D" w:rsidRPr="00166F1E" w:rsidTr="00AF0D94">
        <w:trPr>
          <w:trHeight w:val="473"/>
        </w:trPr>
        <w:tc>
          <w:tcPr>
            <w:tcW w:w="1317" w:type="pct"/>
            <w:shd w:val="clear" w:color="auto" w:fill="auto"/>
          </w:tcPr>
          <w:p w:rsidR="002F219D" w:rsidRPr="00166F1E" w:rsidRDefault="002F219D" w:rsidP="00AF0D94">
            <w:pPr>
              <w:pStyle w:val="table10"/>
              <w:spacing w:line="20" w:lineRule="atLeast"/>
              <w:jc w:val="both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2.3. Выдача справки о периоде работы, службы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166F1E" w:rsidRDefault="00DD1CB9" w:rsidP="00AF0D94">
            <w:pPr>
              <w:pStyle w:val="table10"/>
              <w:spacing w:line="20" w:lineRule="atLeast"/>
              <w:ind w:left="148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учреждение образования </w:t>
            </w:r>
            <w:r w:rsidRPr="00166F1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Детский сад №4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>. Зельва</w:t>
            </w:r>
            <w:r w:rsidRPr="00166F1E">
              <w:rPr>
                <w:sz w:val="24"/>
                <w:szCs w:val="24"/>
              </w:rPr>
              <w:t>»</w:t>
            </w:r>
          </w:p>
        </w:tc>
        <w:tc>
          <w:tcPr>
            <w:tcW w:w="843" w:type="pct"/>
            <w:gridSpan w:val="2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–</w:t>
            </w:r>
          </w:p>
        </w:tc>
        <w:tc>
          <w:tcPr>
            <w:tcW w:w="572" w:type="pct"/>
            <w:gridSpan w:val="4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66F1E">
              <w:rPr>
                <w:sz w:val="24"/>
                <w:szCs w:val="24"/>
              </w:rPr>
              <w:t>бесплатно</w:t>
            </w:r>
          </w:p>
        </w:tc>
        <w:tc>
          <w:tcPr>
            <w:tcW w:w="636" w:type="pct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ind w:left="135" w:right="133"/>
              <w:jc w:val="both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744" w:type="pct"/>
            <w:gridSpan w:val="5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66F1E">
              <w:rPr>
                <w:sz w:val="24"/>
                <w:szCs w:val="24"/>
              </w:rPr>
              <w:t>бессрочно</w:t>
            </w:r>
          </w:p>
        </w:tc>
      </w:tr>
      <w:tr w:rsidR="002F219D" w:rsidRPr="00166F1E" w:rsidTr="00AF0D94">
        <w:trPr>
          <w:trHeight w:val="276"/>
        </w:trPr>
        <w:tc>
          <w:tcPr>
            <w:tcW w:w="5000" w:type="pct"/>
            <w:gridSpan w:val="14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C437E6" w:rsidRDefault="002F219D" w:rsidP="00AF0D94">
            <w:pPr>
              <w:pStyle w:val="2"/>
              <w:ind w:left="87"/>
              <w:rPr>
                <w:bCs/>
                <w:sz w:val="24"/>
                <w:u w:val="single"/>
              </w:rPr>
            </w:pPr>
            <w:r w:rsidRPr="00C437E6">
              <w:rPr>
                <w:bCs/>
                <w:sz w:val="24"/>
                <w:u w:val="single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2F219D" w:rsidRPr="00C437E6" w:rsidRDefault="002F219D" w:rsidP="00AF0D94">
            <w:pPr>
              <w:pStyle w:val="table10"/>
              <w:ind w:left="87"/>
              <w:jc w:val="center"/>
              <w:rPr>
                <w:b/>
                <w:sz w:val="24"/>
                <w:szCs w:val="24"/>
              </w:rPr>
            </w:pPr>
            <w:r w:rsidRPr="00C437E6">
              <w:rPr>
                <w:bCs/>
                <w:i/>
                <w:iCs/>
                <w:sz w:val="24"/>
                <w:szCs w:val="24"/>
                <w:u w:val="single"/>
              </w:rPr>
              <w:t>- дополнительно документы не запрашиваются</w:t>
            </w:r>
          </w:p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Должностное лицо, ответственное за осуществление административной процедуры 2.</w:t>
            </w:r>
            <w:r>
              <w:rPr>
                <w:b/>
                <w:sz w:val="24"/>
                <w:szCs w:val="24"/>
              </w:rPr>
              <w:t>3</w:t>
            </w:r>
            <w:r w:rsidRPr="00166F1E">
              <w:rPr>
                <w:b/>
                <w:sz w:val="24"/>
                <w:szCs w:val="24"/>
              </w:rPr>
              <w:t>,</w:t>
            </w:r>
          </w:p>
          <w:p w:rsidR="002F219D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Шишловская</w:t>
            </w:r>
            <w:proofErr w:type="spellEnd"/>
            <w:r>
              <w:rPr>
                <w:b/>
                <w:sz w:val="24"/>
                <w:szCs w:val="24"/>
              </w:rPr>
              <w:t xml:space="preserve"> Елена Феликсовна, заведующий, </w:t>
            </w:r>
            <w:r w:rsidRPr="00166F1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166F1E">
              <w:rPr>
                <w:b/>
                <w:sz w:val="24"/>
                <w:szCs w:val="24"/>
              </w:rPr>
              <w:t xml:space="preserve"> эт</w:t>
            </w:r>
            <w:r>
              <w:rPr>
                <w:b/>
                <w:sz w:val="24"/>
                <w:szCs w:val="24"/>
              </w:rPr>
              <w:t>аж</w:t>
            </w:r>
            <w:r w:rsidRPr="00166F1E">
              <w:rPr>
                <w:b/>
                <w:sz w:val="24"/>
                <w:szCs w:val="24"/>
              </w:rPr>
              <w:t xml:space="preserve">, тел. </w:t>
            </w:r>
            <w:r>
              <w:rPr>
                <w:b/>
                <w:sz w:val="24"/>
                <w:szCs w:val="24"/>
              </w:rPr>
              <w:t>7 34 08</w:t>
            </w:r>
          </w:p>
          <w:p w:rsidR="002F219D" w:rsidRPr="00166F1E" w:rsidRDefault="002F219D" w:rsidP="00DE4C4D">
            <w:pPr>
              <w:pStyle w:val="table10"/>
              <w:spacing w:after="240"/>
              <w:jc w:val="center"/>
              <w:rPr>
                <w:b/>
                <w:sz w:val="24"/>
                <w:szCs w:val="24"/>
              </w:rPr>
            </w:pPr>
            <w:r w:rsidRPr="004A1720">
              <w:rPr>
                <w:bCs/>
                <w:i/>
                <w:sz w:val="24"/>
              </w:rPr>
              <w:t>В отсутствие:</w:t>
            </w:r>
            <w:r w:rsidR="00DE4C4D">
              <w:rPr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Губарь</w:t>
            </w:r>
            <w:proofErr w:type="spellEnd"/>
            <w:r>
              <w:rPr>
                <w:b/>
                <w:bCs/>
                <w:sz w:val="24"/>
              </w:rPr>
              <w:t xml:space="preserve"> Елена Ивановна, заместитель заведующего по основной деятельности, </w:t>
            </w:r>
            <w:r>
              <w:rPr>
                <w:b/>
                <w:sz w:val="24"/>
                <w:szCs w:val="24"/>
              </w:rPr>
              <w:t>2</w:t>
            </w:r>
            <w:r w:rsidRPr="00166F1E">
              <w:rPr>
                <w:b/>
                <w:sz w:val="24"/>
                <w:szCs w:val="24"/>
              </w:rPr>
              <w:t xml:space="preserve"> эт</w:t>
            </w:r>
            <w:r>
              <w:rPr>
                <w:b/>
                <w:sz w:val="24"/>
                <w:szCs w:val="24"/>
              </w:rPr>
              <w:t>аж</w:t>
            </w:r>
            <w:r w:rsidRPr="00166F1E">
              <w:rPr>
                <w:b/>
                <w:sz w:val="24"/>
                <w:szCs w:val="24"/>
              </w:rPr>
              <w:t xml:space="preserve">, тел. </w:t>
            </w:r>
            <w:r>
              <w:rPr>
                <w:b/>
                <w:sz w:val="24"/>
                <w:szCs w:val="24"/>
              </w:rPr>
              <w:t>7 34 08</w:t>
            </w:r>
          </w:p>
        </w:tc>
      </w:tr>
      <w:tr w:rsidR="002F219D" w:rsidRPr="00166F1E" w:rsidTr="00AF0D94">
        <w:trPr>
          <w:trHeight w:val="276"/>
        </w:trPr>
        <w:tc>
          <w:tcPr>
            <w:tcW w:w="131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994A20" w:rsidRDefault="002F219D" w:rsidP="00DE4C4D">
            <w:pPr>
              <w:pStyle w:val="2"/>
              <w:ind w:left="87"/>
              <w:rPr>
                <w:bCs/>
                <w:sz w:val="24"/>
                <w:u w:val="single"/>
              </w:rPr>
            </w:pPr>
            <w:r w:rsidRPr="00994A20">
              <w:rPr>
                <w:sz w:val="24"/>
                <w:szCs w:val="20"/>
              </w:rPr>
              <w:lastRenderedPageBreak/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888" w:type="pct"/>
            <w:shd w:val="clear" w:color="auto" w:fill="auto"/>
          </w:tcPr>
          <w:p w:rsidR="002F219D" w:rsidRPr="00C437E6" w:rsidRDefault="00DD1CB9" w:rsidP="00AF0D94">
            <w:pPr>
              <w:pStyle w:val="2"/>
              <w:ind w:right="-105"/>
              <w:jc w:val="left"/>
              <w:rPr>
                <w:bCs/>
                <w:sz w:val="24"/>
                <w:u w:val="single"/>
              </w:rPr>
            </w:pPr>
            <w:r>
              <w:rPr>
                <w:sz w:val="24"/>
              </w:rPr>
              <w:t xml:space="preserve">Государственное учреждение образования </w:t>
            </w:r>
            <w:r w:rsidRPr="00166F1E">
              <w:rPr>
                <w:sz w:val="24"/>
              </w:rPr>
              <w:t>«</w:t>
            </w:r>
            <w:r>
              <w:rPr>
                <w:sz w:val="24"/>
              </w:rPr>
              <w:t xml:space="preserve">Детский сад №4 </w:t>
            </w:r>
            <w:proofErr w:type="spellStart"/>
            <w:r>
              <w:rPr>
                <w:sz w:val="24"/>
              </w:rPr>
              <w:t>г.п</w:t>
            </w:r>
            <w:proofErr w:type="spellEnd"/>
            <w:r>
              <w:rPr>
                <w:sz w:val="24"/>
              </w:rPr>
              <w:t>. Зельва</w:t>
            </w:r>
            <w:r w:rsidRPr="00166F1E">
              <w:rPr>
                <w:sz w:val="24"/>
              </w:rPr>
              <w:t>»</w:t>
            </w:r>
          </w:p>
        </w:tc>
        <w:tc>
          <w:tcPr>
            <w:tcW w:w="843" w:type="pct"/>
            <w:gridSpan w:val="2"/>
            <w:shd w:val="clear" w:color="auto" w:fill="auto"/>
          </w:tcPr>
          <w:p w:rsidR="002F219D" w:rsidRDefault="002F219D" w:rsidP="00AF0D94">
            <w:pPr>
              <w:pStyle w:val="2"/>
              <w:ind w:left="8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  <w:p w:rsidR="002F219D" w:rsidRDefault="002F219D" w:rsidP="00AF0D94">
            <w:pPr>
              <w:pStyle w:val="2"/>
              <w:ind w:left="87"/>
              <w:jc w:val="center"/>
              <w:rPr>
                <w:bCs/>
                <w:sz w:val="24"/>
              </w:rPr>
            </w:pPr>
          </w:p>
          <w:p w:rsidR="002F219D" w:rsidRDefault="002F219D" w:rsidP="00AF0D94">
            <w:pPr>
              <w:pStyle w:val="2"/>
              <w:ind w:left="87"/>
              <w:jc w:val="center"/>
              <w:rPr>
                <w:bCs/>
                <w:sz w:val="24"/>
              </w:rPr>
            </w:pPr>
          </w:p>
          <w:p w:rsidR="002F219D" w:rsidRPr="00994A20" w:rsidRDefault="002F219D" w:rsidP="00AF0D94">
            <w:pPr>
              <w:pStyle w:val="2"/>
              <w:ind w:left="87"/>
              <w:jc w:val="center"/>
              <w:rPr>
                <w:bCs/>
                <w:sz w:val="24"/>
              </w:rPr>
            </w:pPr>
          </w:p>
        </w:tc>
        <w:tc>
          <w:tcPr>
            <w:tcW w:w="572" w:type="pct"/>
            <w:gridSpan w:val="4"/>
            <w:shd w:val="clear" w:color="auto" w:fill="auto"/>
          </w:tcPr>
          <w:p w:rsidR="002F219D" w:rsidRPr="00C437E6" w:rsidRDefault="002F219D" w:rsidP="00AF0D94">
            <w:pPr>
              <w:pStyle w:val="2"/>
              <w:ind w:left="87"/>
              <w:rPr>
                <w:bCs/>
                <w:sz w:val="24"/>
                <w:u w:val="single"/>
              </w:rPr>
            </w:pPr>
            <w:r w:rsidRPr="00166F1E">
              <w:rPr>
                <w:sz w:val="24"/>
              </w:rPr>
              <w:t>бесплатно</w:t>
            </w:r>
          </w:p>
        </w:tc>
        <w:tc>
          <w:tcPr>
            <w:tcW w:w="738" w:type="pct"/>
            <w:gridSpan w:val="5"/>
            <w:shd w:val="clear" w:color="auto" w:fill="auto"/>
          </w:tcPr>
          <w:p w:rsidR="002F219D" w:rsidRPr="00166F1E" w:rsidRDefault="002F219D" w:rsidP="00AF0D94">
            <w:pPr>
              <w:pStyle w:val="table10"/>
              <w:spacing w:line="20" w:lineRule="atLeast"/>
              <w:ind w:left="135" w:right="133"/>
              <w:jc w:val="both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642" w:type="pct"/>
            <w:shd w:val="clear" w:color="auto" w:fill="auto"/>
          </w:tcPr>
          <w:p w:rsidR="002F219D" w:rsidRPr="00166F1E" w:rsidRDefault="002F219D" w:rsidP="00AF0D94">
            <w:pPr>
              <w:pStyle w:val="table10"/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66F1E">
              <w:rPr>
                <w:sz w:val="24"/>
                <w:szCs w:val="24"/>
              </w:rPr>
              <w:t>бессрочно</w:t>
            </w:r>
          </w:p>
        </w:tc>
      </w:tr>
      <w:tr w:rsidR="002F219D" w:rsidRPr="00166F1E" w:rsidTr="00AF0D94">
        <w:trPr>
          <w:trHeight w:val="276"/>
        </w:trPr>
        <w:tc>
          <w:tcPr>
            <w:tcW w:w="5000" w:type="pct"/>
            <w:gridSpan w:val="14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C437E6" w:rsidRDefault="002F219D" w:rsidP="00AF0D94">
            <w:pPr>
              <w:pStyle w:val="2"/>
              <w:ind w:left="87"/>
              <w:rPr>
                <w:bCs/>
                <w:sz w:val="24"/>
                <w:u w:val="single"/>
              </w:rPr>
            </w:pPr>
            <w:r w:rsidRPr="00C437E6">
              <w:rPr>
                <w:bCs/>
                <w:sz w:val="24"/>
                <w:u w:val="single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2F219D" w:rsidRPr="00C437E6" w:rsidRDefault="002F219D" w:rsidP="00AF0D94">
            <w:pPr>
              <w:pStyle w:val="table10"/>
              <w:ind w:left="87"/>
              <w:jc w:val="center"/>
              <w:rPr>
                <w:b/>
                <w:sz w:val="24"/>
                <w:szCs w:val="24"/>
              </w:rPr>
            </w:pPr>
            <w:r w:rsidRPr="00C437E6">
              <w:rPr>
                <w:bCs/>
                <w:i/>
                <w:iCs/>
                <w:sz w:val="24"/>
                <w:szCs w:val="24"/>
                <w:u w:val="single"/>
              </w:rPr>
              <w:t>- дополнительно документы не запрашиваются</w:t>
            </w:r>
          </w:p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Должностное лицо, ответственное за осуществление административной процедуры 2.</w:t>
            </w:r>
            <w:r>
              <w:rPr>
                <w:b/>
                <w:sz w:val="24"/>
                <w:szCs w:val="24"/>
              </w:rPr>
              <w:t>19</w:t>
            </w:r>
            <w:r w:rsidRPr="00166F1E">
              <w:rPr>
                <w:b/>
                <w:sz w:val="24"/>
                <w:szCs w:val="24"/>
              </w:rPr>
              <w:t>,</w:t>
            </w:r>
          </w:p>
          <w:p w:rsidR="002F219D" w:rsidRDefault="002F219D" w:rsidP="00AF0D94">
            <w:pPr>
              <w:pStyle w:val="2"/>
              <w:ind w:left="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Шишловская</w:t>
            </w:r>
            <w:proofErr w:type="spellEnd"/>
            <w:r>
              <w:rPr>
                <w:b/>
                <w:sz w:val="24"/>
              </w:rPr>
              <w:t xml:space="preserve"> Елена Феликсовна, заведующий, </w:t>
            </w:r>
            <w:r w:rsidRPr="00166F1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Pr="00166F1E">
              <w:rPr>
                <w:b/>
                <w:sz w:val="24"/>
              </w:rPr>
              <w:t xml:space="preserve"> эт</w:t>
            </w:r>
            <w:r>
              <w:rPr>
                <w:b/>
                <w:sz w:val="24"/>
              </w:rPr>
              <w:t>аж</w:t>
            </w:r>
            <w:r w:rsidRPr="00166F1E">
              <w:rPr>
                <w:b/>
                <w:sz w:val="24"/>
              </w:rPr>
              <w:t xml:space="preserve">, тел. </w:t>
            </w:r>
            <w:r>
              <w:rPr>
                <w:b/>
                <w:sz w:val="24"/>
              </w:rPr>
              <w:t>7 34 08</w:t>
            </w:r>
          </w:p>
          <w:p w:rsidR="002F219D" w:rsidRPr="00C437E6" w:rsidRDefault="002F219D" w:rsidP="00DE4C4D">
            <w:pPr>
              <w:pStyle w:val="table10"/>
              <w:jc w:val="center"/>
              <w:rPr>
                <w:bCs/>
                <w:sz w:val="24"/>
                <w:u w:val="single"/>
              </w:rPr>
            </w:pPr>
            <w:r w:rsidRPr="004A1720">
              <w:rPr>
                <w:bCs/>
                <w:i/>
                <w:sz w:val="24"/>
              </w:rPr>
              <w:t>В отсутствие:</w:t>
            </w:r>
            <w:r w:rsidR="00DE4C4D">
              <w:rPr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Губарь</w:t>
            </w:r>
            <w:proofErr w:type="spellEnd"/>
            <w:r>
              <w:rPr>
                <w:b/>
                <w:bCs/>
                <w:sz w:val="24"/>
              </w:rPr>
              <w:t xml:space="preserve"> Елена Ивановна, заместитель заведующего по основной деятельности, </w:t>
            </w:r>
            <w:r>
              <w:rPr>
                <w:b/>
                <w:sz w:val="24"/>
              </w:rPr>
              <w:t>2</w:t>
            </w:r>
            <w:r w:rsidRPr="00166F1E">
              <w:rPr>
                <w:b/>
                <w:sz w:val="24"/>
              </w:rPr>
              <w:t xml:space="preserve"> эт</w:t>
            </w:r>
            <w:r>
              <w:rPr>
                <w:b/>
                <w:sz w:val="24"/>
              </w:rPr>
              <w:t>аж</w:t>
            </w:r>
            <w:r w:rsidRPr="00166F1E">
              <w:rPr>
                <w:b/>
                <w:sz w:val="24"/>
              </w:rPr>
              <w:t xml:space="preserve">, тел. </w:t>
            </w:r>
            <w:r>
              <w:rPr>
                <w:b/>
                <w:sz w:val="24"/>
              </w:rPr>
              <w:t>7 34 08</w:t>
            </w:r>
          </w:p>
        </w:tc>
      </w:tr>
      <w:tr w:rsidR="002F219D" w:rsidRPr="00166F1E" w:rsidTr="00AF0D94">
        <w:trPr>
          <w:trHeight w:val="824"/>
        </w:trPr>
        <w:tc>
          <w:tcPr>
            <w:tcW w:w="1317" w:type="pct"/>
            <w:shd w:val="clear" w:color="auto" w:fill="auto"/>
          </w:tcPr>
          <w:p w:rsidR="002F219D" w:rsidRPr="00166F1E" w:rsidRDefault="002F219D" w:rsidP="00DE4C4D">
            <w:pPr>
              <w:pStyle w:val="table10"/>
              <w:spacing w:line="20" w:lineRule="atLeast"/>
              <w:jc w:val="both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166F1E" w:rsidRDefault="00DD1CB9" w:rsidP="00AF0D94">
            <w:pPr>
              <w:pStyle w:val="table10"/>
              <w:spacing w:line="20" w:lineRule="atLeast"/>
              <w:ind w:left="148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учреждение образования </w:t>
            </w:r>
            <w:r w:rsidRPr="00166F1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Детский сад №4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>. Зельва</w:t>
            </w:r>
            <w:r w:rsidRPr="00166F1E">
              <w:rPr>
                <w:sz w:val="24"/>
                <w:szCs w:val="24"/>
              </w:rPr>
              <w:t>»</w:t>
            </w:r>
          </w:p>
        </w:tc>
        <w:tc>
          <w:tcPr>
            <w:tcW w:w="843" w:type="pct"/>
            <w:gridSpan w:val="2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–</w:t>
            </w:r>
          </w:p>
        </w:tc>
        <w:tc>
          <w:tcPr>
            <w:tcW w:w="572" w:type="pct"/>
            <w:gridSpan w:val="4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66F1E">
              <w:rPr>
                <w:sz w:val="24"/>
                <w:szCs w:val="24"/>
              </w:rPr>
              <w:t>бесплатно</w:t>
            </w:r>
          </w:p>
        </w:tc>
        <w:tc>
          <w:tcPr>
            <w:tcW w:w="738" w:type="pct"/>
            <w:gridSpan w:val="5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ind w:left="135" w:right="132"/>
              <w:jc w:val="both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 xml:space="preserve">5 дней со дня </w:t>
            </w:r>
            <w:r>
              <w:rPr>
                <w:sz w:val="24"/>
                <w:szCs w:val="24"/>
              </w:rPr>
              <w:t xml:space="preserve">    </w:t>
            </w:r>
            <w:r w:rsidRPr="00166F1E">
              <w:rPr>
                <w:sz w:val="24"/>
                <w:szCs w:val="24"/>
              </w:rPr>
              <w:t>обращения</w:t>
            </w:r>
          </w:p>
        </w:tc>
        <w:tc>
          <w:tcPr>
            <w:tcW w:w="642" w:type="pct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66F1E">
              <w:rPr>
                <w:sz w:val="24"/>
                <w:szCs w:val="24"/>
              </w:rPr>
              <w:t>бессрочно</w:t>
            </w:r>
          </w:p>
        </w:tc>
      </w:tr>
      <w:tr w:rsidR="002F219D" w:rsidRPr="00166F1E" w:rsidTr="00AF0D94">
        <w:trPr>
          <w:trHeight w:val="453"/>
        </w:trPr>
        <w:tc>
          <w:tcPr>
            <w:tcW w:w="5000" w:type="pct"/>
            <w:gridSpan w:val="14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C437E6" w:rsidRDefault="002F219D" w:rsidP="00AF0D94">
            <w:pPr>
              <w:pStyle w:val="2"/>
              <w:ind w:left="87"/>
              <w:rPr>
                <w:bCs/>
                <w:sz w:val="24"/>
                <w:u w:val="single"/>
              </w:rPr>
            </w:pPr>
            <w:r w:rsidRPr="00C437E6">
              <w:rPr>
                <w:bCs/>
                <w:sz w:val="24"/>
                <w:u w:val="single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2F219D" w:rsidRPr="00C437E6" w:rsidRDefault="002F219D" w:rsidP="00AF0D94">
            <w:pPr>
              <w:pStyle w:val="table10"/>
              <w:ind w:left="87"/>
              <w:jc w:val="center"/>
              <w:rPr>
                <w:b/>
                <w:sz w:val="24"/>
                <w:szCs w:val="24"/>
              </w:rPr>
            </w:pPr>
            <w:r w:rsidRPr="00C437E6">
              <w:rPr>
                <w:bCs/>
                <w:i/>
                <w:iCs/>
                <w:sz w:val="24"/>
                <w:szCs w:val="24"/>
                <w:u w:val="single"/>
              </w:rPr>
              <w:t>- дополнительно документы не запрашиваются</w:t>
            </w:r>
          </w:p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Должностное лицо, ответственное за осуществление административной процедуры 2.2</w:t>
            </w:r>
            <w:r>
              <w:rPr>
                <w:b/>
                <w:sz w:val="24"/>
                <w:szCs w:val="24"/>
              </w:rPr>
              <w:t>5</w:t>
            </w:r>
            <w:r w:rsidRPr="00166F1E">
              <w:rPr>
                <w:b/>
                <w:sz w:val="24"/>
                <w:szCs w:val="24"/>
              </w:rPr>
              <w:t>,</w:t>
            </w:r>
          </w:p>
          <w:p w:rsidR="002F219D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Шишловская</w:t>
            </w:r>
            <w:proofErr w:type="spellEnd"/>
            <w:r>
              <w:rPr>
                <w:b/>
                <w:sz w:val="24"/>
                <w:szCs w:val="24"/>
              </w:rPr>
              <w:t xml:space="preserve"> Елена Феликсовна, заведующий, </w:t>
            </w:r>
            <w:r w:rsidRPr="00166F1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166F1E">
              <w:rPr>
                <w:b/>
                <w:sz w:val="24"/>
                <w:szCs w:val="24"/>
              </w:rPr>
              <w:t xml:space="preserve"> эт</w:t>
            </w:r>
            <w:r>
              <w:rPr>
                <w:b/>
                <w:sz w:val="24"/>
                <w:szCs w:val="24"/>
              </w:rPr>
              <w:t>аж</w:t>
            </w:r>
            <w:r w:rsidRPr="00166F1E">
              <w:rPr>
                <w:b/>
                <w:sz w:val="24"/>
                <w:szCs w:val="24"/>
              </w:rPr>
              <w:t xml:space="preserve">, тел. </w:t>
            </w:r>
            <w:r>
              <w:rPr>
                <w:b/>
                <w:sz w:val="24"/>
                <w:szCs w:val="24"/>
              </w:rPr>
              <w:t>7 34 08</w:t>
            </w:r>
          </w:p>
          <w:p w:rsidR="002F219D" w:rsidRPr="00166F1E" w:rsidRDefault="002F219D" w:rsidP="00DE4C4D">
            <w:pPr>
              <w:pStyle w:val="table10"/>
              <w:jc w:val="center"/>
              <w:rPr>
                <w:sz w:val="24"/>
                <w:szCs w:val="24"/>
              </w:rPr>
            </w:pPr>
            <w:r w:rsidRPr="004A1720">
              <w:rPr>
                <w:bCs/>
                <w:i/>
                <w:sz w:val="24"/>
              </w:rPr>
              <w:t>В отсутствие:</w:t>
            </w:r>
            <w:r w:rsidR="00DE4C4D">
              <w:rPr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Губарь</w:t>
            </w:r>
            <w:proofErr w:type="spellEnd"/>
            <w:r>
              <w:rPr>
                <w:b/>
                <w:bCs/>
                <w:sz w:val="24"/>
              </w:rPr>
              <w:t xml:space="preserve"> Елена Ивановна, заместитель заведующего по основной деятельности, </w:t>
            </w:r>
            <w:r>
              <w:rPr>
                <w:b/>
                <w:sz w:val="24"/>
                <w:szCs w:val="24"/>
              </w:rPr>
              <w:t>2</w:t>
            </w:r>
            <w:r w:rsidRPr="00166F1E">
              <w:rPr>
                <w:b/>
                <w:sz w:val="24"/>
                <w:szCs w:val="24"/>
              </w:rPr>
              <w:t xml:space="preserve"> эт</w:t>
            </w:r>
            <w:r>
              <w:rPr>
                <w:b/>
                <w:sz w:val="24"/>
                <w:szCs w:val="24"/>
              </w:rPr>
              <w:t>аж</w:t>
            </w:r>
            <w:r w:rsidRPr="00166F1E">
              <w:rPr>
                <w:b/>
                <w:sz w:val="24"/>
                <w:szCs w:val="24"/>
              </w:rPr>
              <w:t xml:space="preserve">, тел. </w:t>
            </w:r>
            <w:r>
              <w:rPr>
                <w:b/>
                <w:sz w:val="24"/>
                <w:szCs w:val="24"/>
              </w:rPr>
              <w:t>7 34 08</w:t>
            </w:r>
          </w:p>
        </w:tc>
      </w:tr>
      <w:tr w:rsidR="002F219D" w:rsidRPr="00166F1E" w:rsidTr="00AF0D94">
        <w:trPr>
          <w:trHeight w:val="149"/>
        </w:trPr>
        <w:tc>
          <w:tcPr>
            <w:tcW w:w="5000" w:type="pct"/>
            <w:gridSpan w:val="14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C8147C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C8147C">
              <w:rPr>
                <w:b/>
                <w:sz w:val="26"/>
                <w:szCs w:val="26"/>
              </w:rPr>
              <w:t>6. ОБРАЗОВАНИЕ</w:t>
            </w:r>
          </w:p>
        </w:tc>
      </w:tr>
      <w:tr w:rsidR="002F219D" w:rsidRPr="00166F1E" w:rsidTr="00AF0D94">
        <w:trPr>
          <w:trHeight w:val="274"/>
        </w:trPr>
        <w:tc>
          <w:tcPr>
            <w:tcW w:w="131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1A669C" w:rsidRDefault="002F219D" w:rsidP="00DE4C4D">
            <w:pPr>
              <w:pStyle w:val="table10"/>
              <w:spacing w:line="20" w:lineRule="atLeast"/>
              <w:ind w:left="104" w:right="139"/>
              <w:jc w:val="both"/>
              <w:rPr>
                <w:b/>
                <w:sz w:val="24"/>
                <w:szCs w:val="24"/>
              </w:rPr>
            </w:pPr>
            <w:r w:rsidRPr="001A669C">
              <w:rPr>
                <w:sz w:val="24"/>
                <w:szCs w:val="24"/>
              </w:rPr>
              <w:t xml:space="preserve">6.3.  </w:t>
            </w:r>
            <w:r w:rsidRPr="001A669C">
              <w:rPr>
                <w:spacing w:val="-2"/>
                <w:sz w:val="24"/>
                <w:szCs w:val="24"/>
              </w:rPr>
              <w:t xml:space="preserve">Выдача справки о том, что гражданин 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</w:t>
            </w:r>
            <w:r w:rsidRPr="001A669C">
              <w:rPr>
                <w:spacing w:val="-8"/>
                <w:sz w:val="24"/>
                <w:szCs w:val="24"/>
              </w:rPr>
              <w:t>предоставлено право осу</w:t>
            </w:r>
            <w:r w:rsidRPr="001A669C">
              <w:rPr>
                <w:spacing w:val="-2"/>
                <w:sz w:val="24"/>
                <w:szCs w:val="24"/>
              </w:rPr>
              <w:t>ществлять образова</w:t>
            </w:r>
            <w:r w:rsidRPr="001A669C">
              <w:rPr>
                <w:spacing w:val="-12"/>
                <w:sz w:val="24"/>
                <w:szCs w:val="24"/>
              </w:rPr>
              <w:t>тельную деятельность)</w:t>
            </w:r>
          </w:p>
        </w:tc>
        <w:tc>
          <w:tcPr>
            <w:tcW w:w="888" w:type="pct"/>
            <w:shd w:val="clear" w:color="auto" w:fill="auto"/>
          </w:tcPr>
          <w:p w:rsidR="002F219D" w:rsidRPr="00E81F58" w:rsidRDefault="00DD1CB9" w:rsidP="00AF0D94">
            <w:pPr>
              <w:pStyle w:val="table10"/>
              <w:spacing w:line="20" w:lineRule="atLeast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учреждение образования </w:t>
            </w:r>
            <w:r w:rsidRPr="00166F1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Детский сад №4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>. Зельва</w:t>
            </w:r>
            <w:r w:rsidRPr="00166F1E">
              <w:rPr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856" w:type="pct"/>
            <w:gridSpan w:val="3"/>
            <w:shd w:val="clear" w:color="auto" w:fill="auto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заявление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2F219D" w:rsidRPr="00166F1E" w:rsidRDefault="002F219D" w:rsidP="00AF0D94">
            <w:pPr>
              <w:pStyle w:val="table10"/>
              <w:spacing w:line="20" w:lineRule="atLeast"/>
              <w:ind w:right="-106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бесплатно</w:t>
            </w:r>
          </w:p>
        </w:tc>
        <w:tc>
          <w:tcPr>
            <w:tcW w:w="717" w:type="pct"/>
            <w:gridSpan w:val="5"/>
            <w:shd w:val="clear" w:color="auto" w:fill="auto"/>
          </w:tcPr>
          <w:p w:rsidR="002F219D" w:rsidRPr="00166F1E" w:rsidRDefault="002F219D" w:rsidP="00AF0D94">
            <w:pPr>
              <w:pStyle w:val="table10"/>
              <w:spacing w:line="20" w:lineRule="atLeast"/>
              <w:ind w:left="-106" w:right="-93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681" w:type="pct"/>
            <w:gridSpan w:val="2"/>
            <w:shd w:val="clear" w:color="auto" w:fill="auto"/>
          </w:tcPr>
          <w:p w:rsidR="002F219D" w:rsidRPr="00994A20" w:rsidRDefault="002F219D" w:rsidP="00AF0D94">
            <w:pPr>
              <w:spacing w:line="260" w:lineRule="exact"/>
              <w:rPr>
                <w:spacing w:val="-4"/>
                <w:sz w:val="22"/>
              </w:rPr>
            </w:pPr>
            <w:r w:rsidRPr="00994A20">
              <w:rPr>
                <w:spacing w:val="-2"/>
                <w:sz w:val="22"/>
              </w:rPr>
              <w:t xml:space="preserve">с 1 сентября либо с даты </w:t>
            </w:r>
            <w:r w:rsidRPr="00994A20">
              <w:rPr>
                <w:spacing w:val="-6"/>
                <w:sz w:val="22"/>
              </w:rPr>
              <w:t>подачи заявления (в случае</w:t>
            </w:r>
            <w:r w:rsidRPr="00994A20">
              <w:rPr>
                <w:spacing w:val="-2"/>
                <w:sz w:val="22"/>
              </w:rPr>
              <w:t xml:space="preserve"> подачи заявления после 1 сентября)</w:t>
            </w:r>
            <w:r w:rsidRPr="00994A20">
              <w:rPr>
                <w:color w:val="FF0000"/>
                <w:spacing w:val="-2"/>
                <w:sz w:val="22"/>
              </w:rPr>
              <w:t xml:space="preserve"> </w:t>
            </w:r>
            <w:r w:rsidRPr="00994A20">
              <w:rPr>
                <w:spacing w:val="-2"/>
                <w:sz w:val="22"/>
              </w:rPr>
              <w:t xml:space="preserve">по </w:t>
            </w:r>
            <w:r w:rsidRPr="00994A20">
              <w:rPr>
                <w:spacing w:val="-12"/>
                <w:sz w:val="22"/>
              </w:rPr>
              <w:t xml:space="preserve">31 августа – </w:t>
            </w:r>
            <w:r w:rsidRPr="00994A20">
              <w:rPr>
                <w:spacing w:val="-4"/>
                <w:sz w:val="22"/>
              </w:rPr>
              <w:t>для обучающихся, получающих общее среднее, специальное образование</w:t>
            </w:r>
          </w:p>
          <w:p w:rsidR="002F219D" w:rsidRPr="00166F1E" w:rsidRDefault="002F219D" w:rsidP="00AF0D94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 w:rsidRPr="00994A20">
              <w:rPr>
                <w:sz w:val="22"/>
                <w:szCs w:val="24"/>
              </w:rPr>
              <w:t xml:space="preserve">6 месяцев – для </w:t>
            </w:r>
            <w:r w:rsidRPr="00994A20">
              <w:rPr>
                <w:spacing w:val="-8"/>
                <w:sz w:val="22"/>
                <w:szCs w:val="24"/>
              </w:rPr>
              <w:t>иных обучающихся</w:t>
            </w:r>
          </w:p>
        </w:tc>
      </w:tr>
      <w:tr w:rsidR="002F219D" w:rsidRPr="00166F1E" w:rsidTr="00AF0D94">
        <w:trPr>
          <w:trHeight w:val="1062"/>
        </w:trPr>
        <w:tc>
          <w:tcPr>
            <w:tcW w:w="5000" w:type="pct"/>
            <w:gridSpan w:val="14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C437E6" w:rsidRDefault="002F219D" w:rsidP="00AF0D94">
            <w:pPr>
              <w:pStyle w:val="2"/>
              <w:ind w:left="87"/>
              <w:rPr>
                <w:bCs/>
                <w:sz w:val="24"/>
                <w:u w:val="single"/>
              </w:rPr>
            </w:pPr>
            <w:r w:rsidRPr="00C437E6">
              <w:rPr>
                <w:bCs/>
                <w:sz w:val="24"/>
                <w:u w:val="single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2F219D" w:rsidRPr="00C437E6" w:rsidRDefault="002F219D" w:rsidP="00AF0D94">
            <w:pPr>
              <w:pStyle w:val="table10"/>
              <w:ind w:left="87"/>
              <w:jc w:val="center"/>
              <w:rPr>
                <w:b/>
                <w:sz w:val="24"/>
                <w:szCs w:val="24"/>
              </w:rPr>
            </w:pPr>
            <w:r w:rsidRPr="00C437E6">
              <w:rPr>
                <w:bCs/>
                <w:i/>
                <w:iCs/>
                <w:sz w:val="24"/>
                <w:szCs w:val="24"/>
                <w:u w:val="single"/>
              </w:rPr>
              <w:t>- дополнительно документы не запрашиваются</w:t>
            </w:r>
          </w:p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Должностное лицо, ответственное за осуществление административной процедуры 2.2</w:t>
            </w:r>
            <w:r>
              <w:rPr>
                <w:b/>
                <w:sz w:val="24"/>
                <w:szCs w:val="24"/>
              </w:rPr>
              <w:t>5</w:t>
            </w:r>
            <w:r w:rsidRPr="00166F1E">
              <w:rPr>
                <w:b/>
                <w:sz w:val="24"/>
                <w:szCs w:val="24"/>
              </w:rPr>
              <w:t>,</w:t>
            </w:r>
          </w:p>
          <w:p w:rsidR="002F219D" w:rsidRDefault="002F219D" w:rsidP="00AF0D94">
            <w:pPr>
              <w:spacing w:line="260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Шишловская</w:t>
            </w:r>
            <w:proofErr w:type="spellEnd"/>
            <w:r>
              <w:rPr>
                <w:b/>
              </w:rPr>
              <w:t xml:space="preserve"> Елена Феликсовна, </w:t>
            </w:r>
            <w:proofErr w:type="gramStart"/>
            <w:r>
              <w:rPr>
                <w:b/>
              </w:rPr>
              <w:t xml:space="preserve">заведующий, </w:t>
            </w:r>
            <w:r w:rsidRPr="00166F1E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proofErr w:type="gramEnd"/>
            <w:r w:rsidRPr="00166F1E">
              <w:rPr>
                <w:b/>
              </w:rPr>
              <w:t xml:space="preserve"> эт</w:t>
            </w:r>
            <w:r>
              <w:rPr>
                <w:b/>
              </w:rPr>
              <w:t xml:space="preserve">аж </w:t>
            </w:r>
            <w:r w:rsidRPr="00166F1E">
              <w:rPr>
                <w:b/>
              </w:rPr>
              <w:t xml:space="preserve">, тел. </w:t>
            </w:r>
            <w:r>
              <w:rPr>
                <w:b/>
              </w:rPr>
              <w:t>7 34 08</w:t>
            </w:r>
          </w:p>
          <w:p w:rsidR="002F219D" w:rsidRPr="00994A20" w:rsidRDefault="002F219D" w:rsidP="00DE4C4D">
            <w:pPr>
              <w:pStyle w:val="table10"/>
              <w:jc w:val="center"/>
              <w:rPr>
                <w:b/>
              </w:rPr>
            </w:pPr>
            <w:r w:rsidRPr="004A1720">
              <w:rPr>
                <w:bCs/>
                <w:i/>
                <w:sz w:val="24"/>
              </w:rPr>
              <w:t>В отсутствие:</w:t>
            </w:r>
            <w:r w:rsidR="00DE4C4D">
              <w:rPr>
                <w:bCs/>
                <w:i/>
                <w:sz w:val="24"/>
              </w:rPr>
              <w:t xml:space="preserve"> </w:t>
            </w:r>
            <w:proofErr w:type="spellStart"/>
            <w:r w:rsidRPr="00DE4C4D">
              <w:rPr>
                <w:b/>
                <w:bCs/>
                <w:sz w:val="24"/>
              </w:rPr>
              <w:t>Губарь</w:t>
            </w:r>
            <w:proofErr w:type="spellEnd"/>
            <w:r w:rsidRPr="00DE4C4D">
              <w:rPr>
                <w:b/>
                <w:bCs/>
                <w:sz w:val="24"/>
              </w:rPr>
              <w:t xml:space="preserve"> Елена Ивановна, заместитель заведующего по основной деятельности, </w:t>
            </w:r>
            <w:r w:rsidRPr="00DE4C4D">
              <w:rPr>
                <w:b/>
                <w:sz w:val="24"/>
              </w:rPr>
              <w:t>2 этаж, тел. 7 34 08</w:t>
            </w:r>
          </w:p>
        </w:tc>
      </w:tr>
    </w:tbl>
    <w:p w:rsidR="002F219D" w:rsidRDefault="002F219D" w:rsidP="002F219D">
      <w:pPr>
        <w:pStyle w:val="snoski"/>
        <w:ind w:left="-709"/>
      </w:pPr>
      <w: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2F219D" w:rsidRDefault="002F219D" w:rsidP="002F219D">
      <w:pPr>
        <w:pStyle w:val="snoski"/>
        <w:ind w:left="-709"/>
      </w:pPr>
      <w:r>
        <w:lastRenderedPageBreak/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2F219D" w:rsidRDefault="002F219D" w:rsidP="002F219D">
      <w:pPr>
        <w:pStyle w:val="snoski"/>
        <w:ind w:left="-709"/>
      </w:pPr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2F219D" w:rsidRDefault="002F219D" w:rsidP="002F219D">
      <w:pPr>
        <w:pStyle w:val="snoski"/>
        <w:ind w:left="-709"/>
      </w:pPr>
      <w: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2F219D" w:rsidRDefault="002F219D" w:rsidP="002F219D">
      <w:pPr>
        <w:pStyle w:val="snoski"/>
        <w:ind w:left="-709"/>
      </w:pPr>
      <w: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2F219D" w:rsidRDefault="002F219D" w:rsidP="002F219D">
      <w:pPr>
        <w:pStyle w:val="comment"/>
        <w:ind w:left="-709"/>
      </w:pPr>
      <w: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2F219D" w:rsidRDefault="002F219D" w:rsidP="002F219D">
      <w:pPr>
        <w:pStyle w:val="comment"/>
        <w:ind w:left="-709"/>
      </w:pPr>
      <w: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2F219D" w:rsidRDefault="002F219D" w:rsidP="002F219D">
      <w:pPr>
        <w:pStyle w:val="snoski"/>
        <w:ind w:left="-709"/>
      </w:pPr>
      <w: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p w:rsidR="002F219D" w:rsidRDefault="002F219D" w:rsidP="002F219D">
      <w:pPr>
        <w:pStyle w:val="snoski"/>
        <w:ind w:left="-709"/>
      </w:pPr>
      <w:r>
        <w:t>**** Государственная пошлина за выдачу разрешения на допуск уплачивается по ставке:</w:t>
      </w:r>
    </w:p>
    <w:p w:rsidR="002F219D" w:rsidRDefault="002F219D" w:rsidP="002F219D">
      <w:pPr>
        <w:pStyle w:val="snoski"/>
        <w:ind w:left="-709"/>
      </w:pPr>
      <w:r>
        <w:t>пониженной на коэффициент 0,5, в отношении транспортного средства, собственником которого является ветеран Великой Отечественной войны, инвалид I или II группы, при наличии медицинской справки о состоянии здоровья, подтверждающей их годность к управлению механическими транспортными средствами;</w:t>
      </w:r>
    </w:p>
    <w:p w:rsidR="002F219D" w:rsidRDefault="002F219D" w:rsidP="002F219D">
      <w:pPr>
        <w:pStyle w:val="snoski"/>
        <w:ind w:left="-709"/>
      </w:pPr>
      <w:r>
        <w:t>увеличенной на коэффициент 2, в отношении транспортного средства, для которого срок действия разрешения на допуск установлен два года.</w:t>
      </w:r>
    </w:p>
    <w:p w:rsidR="002F219D" w:rsidRDefault="002F219D" w:rsidP="002F219D">
      <w:pPr>
        <w:pStyle w:val="snoski"/>
        <w:ind w:left="-709"/>
      </w:pPr>
      <w:r>
        <w:t>Государственная пошлина за выдачу разрешения на допуск не уплачивается в отношении транспортных средств:</w:t>
      </w:r>
    </w:p>
    <w:p w:rsidR="002F219D" w:rsidRDefault="002F219D" w:rsidP="002F219D">
      <w:pPr>
        <w:pStyle w:val="snoski"/>
        <w:ind w:left="-709"/>
      </w:pPr>
      <w:r>
        <w:t>специально оборудованных для использования инвалидами;</w:t>
      </w:r>
    </w:p>
    <w:p w:rsidR="002F219D" w:rsidRDefault="002F219D" w:rsidP="002F219D">
      <w:pPr>
        <w:pStyle w:val="snoski"/>
        <w:ind w:left="-709"/>
      </w:pPr>
      <w:r>
        <w:t>полученных (приобретенных) через органы по труду, занятости и социальной защите в соответствии с ранее действовавшим законодательством.</w:t>
      </w:r>
    </w:p>
    <w:p w:rsidR="002F219D" w:rsidRDefault="002F219D" w:rsidP="002F219D">
      <w:pPr>
        <w:pStyle w:val="snoski"/>
        <w:ind w:left="-709"/>
      </w:pPr>
      <w:r>
        <w:t>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2F219D" w:rsidRDefault="002F219D" w:rsidP="002F219D">
      <w:pPr>
        <w:pStyle w:val="snoski"/>
        <w:ind w:left="-709"/>
      </w:pPr>
      <w:r>
        <w:t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  <w:p w:rsidR="002F219D" w:rsidRPr="00166F1E" w:rsidRDefault="002F219D" w:rsidP="002F219D">
      <w:pPr>
        <w:pStyle w:val="snoski"/>
        <w:spacing w:after="240"/>
        <w:ind w:left="-709"/>
      </w:pPr>
      <w:r>
        <w:t>******* Государственная регистрация недвижимого имущества, прав на него и сделок с ним не осуществляется в ускоренном или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заинтересованного лица о юридических фактах, в результате которых могут произойти возникновение, переход или прекращение прав, ограничений (обременений) прав на недвижимое имущество.</w:t>
      </w:r>
    </w:p>
    <w:p w:rsidR="009664A0" w:rsidRDefault="009664A0"/>
    <w:sectPr w:rsidR="009664A0" w:rsidSect="00994A20">
      <w:pgSz w:w="16838" w:h="11906" w:orient="landscape"/>
      <w:pgMar w:top="567" w:right="357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9D"/>
    <w:rsid w:val="002F219D"/>
    <w:rsid w:val="007A6D5E"/>
    <w:rsid w:val="008B3882"/>
    <w:rsid w:val="009664A0"/>
    <w:rsid w:val="00A77EDE"/>
    <w:rsid w:val="00DD1CB9"/>
    <w:rsid w:val="00D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F89E"/>
  <w15:docId w15:val="{8B41044A-590E-4B2A-9CD9-B0D6308A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2F219D"/>
    <w:pPr>
      <w:spacing w:before="240" w:after="240"/>
    </w:pPr>
    <w:rPr>
      <w:b/>
      <w:bCs/>
    </w:rPr>
  </w:style>
  <w:style w:type="paragraph" w:customStyle="1" w:styleId="table10">
    <w:name w:val="table10"/>
    <w:basedOn w:val="a"/>
    <w:link w:val="table100"/>
    <w:rsid w:val="002F219D"/>
    <w:rPr>
      <w:sz w:val="20"/>
      <w:szCs w:val="20"/>
    </w:rPr>
  </w:style>
  <w:style w:type="paragraph" w:customStyle="1" w:styleId="snoski">
    <w:name w:val="snoski"/>
    <w:basedOn w:val="a"/>
    <w:rsid w:val="002F219D"/>
    <w:pPr>
      <w:ind w:firstLine="567"/>
      <w:jc w:val="both"/>
    </w:pPr>
    <w:rPr>
      <w:sz w:val="20"/>
      <w:szCs w:val="20"/>
    </w:rPr>
  </w:style>
  <w:style w:type="character" w:styleId="a3">
    <w:name w:val="Strong"/>
    <w:qFormat/>
    <w:rsid w:val="002F219D"/>
    <w:rPr>
      <w:b/>
      <w:bCs/>
    </w:rPr>
  </w:style>
  <w:style w:type="character" w:customStyle="1" w:styleId="table100">
    <w:name w:val="table10 Знак"/>
    <w:link w:val="table10"/>
    <w:rsid w:val="002F2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2F219D"/>
    <w:pPr>
      <w:jc w:val="both"/>
    </w:pPr>
    <w:rPr>
      <w:sz w:val="30"/>
    </w:rPr>
  </w:style>
  <w:style w:type="character" w:customStyle="1" w:styleId="20">
    <w:name w:val="Основной текст 2 Знак"/>
    <w:basedOn w:val="a0"/>
    <w:link w:val="2"/>
    <w:rsid w:val="002F219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mment">
    <w:name w:val="comment"/>
    <w:basedOn w:val="a"/>
    <w:rsid w:val="002F219D"/>
    <w:pPr>
      <w:ind w:firstLine="709"/>
      <w:jc w:val="both"/>
    </w:pPr>
    <w:rPr>
      <w:sz w:val="20"/>
      <w:szCs w:val="20"/>
    </w:rPr>
  </w:style>
  <w:style w:type="paragraph" w:styleId="a4">
    <w:name w:val="Body Text"/>
    <w:basedOn w:val="a"/>
    <w:link w:val="a5"/>
    <w:rsid w:val="002F219D"/>
    <w:pPr>
      <w:spacing w:after="120"/>
    </w:pPr>
  </w:style>
  <w:style w:type="character" w:customStyle="1" w:styleId="a5">
    <w:name w:val="Основной текст Знак"/>
    <w:basedOn w:val="a0"/>
    <w:link w:val="a4"/>
    <w:rsid w:val="002F2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F219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4C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C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2018-10-29T08:02:00Z</cp:lastPrinted>
  <dcterms:created xsi:type="dcterms:W3CDTF">2023-01-18T05:54:00Z</dcterms:created>
  <dcterms:modified xsi:type="dcterms:W3CDTF">2023-01-18T05:54:00Z</dcterms:modified>
</cp:coreProperties>
</file>