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9A" w:rsidRDefault="008D2FD3" w:rsidP="0051179A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78.5pt;height:162.75pt" adj="5665" fillcolor="black">
            <v:shadow color="#868686"/>
            <v:textpath style="font-family:&quot;Impact&quot;;v-text-kern:t" trim="t" fitpath="t" xscale="f" string="Памятка для родителей&#10;«Организация детского экспериментирования»&#10;"/>
          </v:shape>
        </w:pict>
      </w:r>
    </w:p>
    <w:p w:rsidR="0051179A" w:rsidRDefault="0051179A" w:rsidP="0051179A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51179A" w:rsidRDefault="0051179A" w:rsidP="0051179A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51179A" w:rsidRPr="0051179A" w:rsidRDefault="0051179A" w:rsidP="0051179A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 w:rsidRPr="0051179A">
        <w:rPr>
          <w:rFonts w:ascii="Calibri" w:hAnsi="Calibri" w:cs="Calibri"/>
          <w:b/>
          <w:i/>
          <w:sz w:val="36"/>
          <w:szCs w:val="36"/>
        </w:rPr>
        <w:t>1.</w:t>
      </w:r>
      <w:r w:rsidRPr="0051179A">
        <w:rPr>
          <w:rFonts w:ascii="Calibri" w:hAnsi="Calibri" w:cs="Calibri"/>
          <w:i/>
          <w:sz w:val="36"/>
          <w:szCs w:val="36"/>
        </w:rPr>
        <w:t xml:space="preserve"> Создание дома уголка экспериментальной деятельности.</w:t>
      </w:r>
    </w:p>
    <w:p w:rsidR="008D2FD3" w:rsidRDefault="008D2FD3" w:rsidP="0051179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36"/>
          <w:szCs w:val="36"/>
        </w:rPr>
      </w:pPr>
    </w:p>
    <w:p w:rsidR="0051179A" w:rsidRPr="0051179A" w:rsidRDefault="0051179A" w:rsidP="0051179A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 w:rsidRPr="0051179A">
        <w:rPr>
          <w:rFonts w:ascii="Calibri" w:hAnsi="Calibri" w:cs="Calibri"/>
          <w:b/>
          <w:i/>
          <w:sz w:val="36"/>
          <w:szCs w:val="36"/>
        </w:rPr>
        <w:t>2.</w:t>
      </w:r>
      <w:r w:rsidRPr="0051179A">
        <w:rPr>
          <w:rFonts w:ascii="Calibri" w:hAnsi="Calibri" w:cs="Calibri"/>
          <w:i/>
          <w:sz w:val="36"/>
          <w:szCs w:val="36"/>
        </w:rPr>
        <w:t xml:space="preserve"> Игры с детьми для развития познавательной активности и представлений о предметном мире.</w:t>
      </w:r>
    </w:p>
    <w:p w:rsidR="008D2FD3" w:rsidRDefault="008D2FD3" w:rsidP="0051179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36"/>
          <w:szCs w:val="36"/>
        </w:rPr>
      </w:pPr>
    </w:p>
    <w:p w:rsidR="0051179A" w:rsidRPr="0051179A" w:rsidRDefault="0051179A" w:rsidP="0051179A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 w:rsidRPr="0051179A">
        <w:rPr>
          <w:rFonts w:ascii="Calibri" w:hAnsi="Calibri" w:cs="Calibri"/>
          <w:b/>
          <w:i/>
          <w:sz w:val="36"/>
          <w:szCs w:val="36"/>
        </w:rPr>
        <w:t>3.</w:t>
      </w:r>
      <w:r w:rsidRPr="0051179A">
        <w:rPr>
          <w:rFonts w:ascii="Calibri" w:hAnsi="Calibri" w:cs="Calibri"/>
          <w:i/>
          <w:sz w:val="36"/>
          <w:szCs w:val="36"/>
        </w:rPr>
        <w:t xml:space="preserve"> Игры с природными материалами (песком, водой, глиной).</w:t>
      </w:r>
    </w:p>
    <w:p w:rsidR="008D2FD3" w:rsidRDefault="008D2FD3" w:rsidP="0051179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36"/>
          <w:szCs w:val="36"/>
        </w:rPr>
      </w:pPr>
    </w:p>
    <w:p w:rsidR="0051179A" w:rsidRPr="0051179A" w:rsidRDefault="0051179A" w:rsidP="0051179A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 w:rsidRPr="0051179A">
        <w:rPr>
          <w:rFonts w:ascii="Calibri" w:hAnsi="Calibri" w:cs="Calibri"/>
          <w:b/>
          <w:i/>
          <w:sz w:val="36"/>
          <w:szCs w:val="36"/>
        </w:rPr>
        <w:t>4.</w:t>
      </w:r>
      <w:r w:rsidRPr="0051179A">
        <w:rPr>
          <w:rFonts w:ascii="Calibri" w:hAnsi="Calibri" w:cs="Calibri"/>
          <w:i/>
          <w:sz w:val="36"/>
          <w:szCs w:val="36"/>
        </w:rPr>
        <w:t xml:space="preserve"> Игры-путешествия познавательной направленности.</w:t>
      </w:r>
    </w:p>
    <w:p w:rsidR="008D2FD3" w:rsidRDefault="008D2FD3" w:rsidP="0051179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36"/>
          <w:szCs w:val="36"/>
        </w:rPr>
      </w:pPr>
    </w:p>
    <w:p w:rsidR="0051179A" w:rsidRPr="0051179A" w:rsidRDefault="0051179A" w:rsidP="0051179A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 w:rsidRPr="0051179A">
        <w:rPr>
          <w:rFonts w:ascii="Calibri" w:hAnsi="Calibri" w:cs="Calibri"/>
          <w:b/>
          <w:i/>
          <w:sz w:val="36"/>
          <w:szCs w:val="36"/>
        </w:rPr>
        <w:t>5.</w:t>
      </w:r>
      <w:r w:rsidRPr="0051179A">
        <w:rPr>
          <w:rFonts w:ascii="Calibri" w:hAnsi="Calibri" w:cs="Calibri"/>
          <w:i/>
          <w:sz w:val="36"/>
          <w:szCs w:val="36"/>
        </w:rPr>
        <w:t xml:space="preserve"> Организация опытов и экспериментов с различными предметами и веществами.</w:t>
      </w:r>
    </w:p>
    <w:p w:rsidR="008D2FD3" w:rsidRDefault="008D2FD3" w:rsidP="0051179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36"/>
          <w:szCs w:val="36"/>
        </w:rPr>
      </w:pPr>
      <w:bookmarkStart w:id="0" w:name="_GoBack"/>
      <w:bookmarkEnd w:id="0"/>
    </w:p>
    <w:p w:rsidR="008D2FD3" w:rsidRDefault="0051179A" w:rsidP="008D2FD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6"/>
          <w:szCs w:val="36"/>
        </w:rPr>
      </w:pPr>
      <w:r w:rsidRPr="0051179A">
        <w:rPr>
          <w:rFonts w:ascii="Calibri" w:hAnsi="Calibri" w:cs="Calibri"/>
          <w:b/>
          <w:i/>
          <w:sz w:val="36"/>
          <w:szCs w:val="36"/>
        </w:rPr>
        <w:t>6.</w:t>
      </w:r>
      <w:r w:rsidRPr="0051179A">
        <w:rPr>
          <w:rFonts w:ascii="Calibri" w:hAnsi="Calibri" w:cs="Calibri"/>
          <w:i/>
          <w:sz w:val="36"/>
          <w:szCs w:val="36"/>
        </w:rPr>
        <w:t xml:space="preserve"> Наблюдение за проведени</w:t>
      </w:r>
      <w:r w:rsidR="008D2FD3">
        <w:rPr>
          <w:rFonts w:ascii="Calibri" w:hAnsi="Calibri" w:cs="Calibri"/>
          <w:i/>
          <w:sz w:val="36"/>
          <w:szCs w:val="36"/>
        </w:rPr>
        <w:t xml:space="preserve">ем опытов и совместное </w:t>
      </w:r>
    </w:p>
    <w:p w:rsidR="0051179A" w:rsidRPr="0051179A" w:rsidRDefault="008D2FD3" w:rsidP="008D2FD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i/>
          <w:sz w:val="36"/>
          <w:szCs w:val="36"/>
        </w:rPr>
        <w:t xml:space="preserve">участие </w:t>
      </w:r>
    </w:p>
    <w:p w:rsidR="001B3470" w:rsidRPr="0051179A" w:rsidRDefault="001B3470" w:rsidP="008D2FD3">
      <w:pPr>
        <w:spacing w:line="240" w:lineRule="auto"/>
        <w:rPr>
          <w:i/>
          <w:sz w:val="36"/>
          <w:szCs w:val="36"/>
        </w:rPr>
      </w:pPr>
    </w:p>
    <w:sectPr w:rsidR="001B3470" w:rsidRPr="0051179A" w:rsidSect="0051179A">
      <w:pgSz w:w="11906" w:h="16838"/>
      <w:pgMar w:top="1134" w:right="850" w:bottom="1134" w:left="1134" w:header="709" w:footer="709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179A"/>
    <w:rsid w:val="001B3470"/>
    <w:rsid w:val="0051179A"/>
    <w:rsid w:val="008D2FD3"/>
    <w:rsid w:val="009C47AC"/>
    <w:rsid w:val="00B7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9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1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98ECE-617B-438F-B01D-591E2D5F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SkySystems</cp:lastModifiedBy>
  <cp:revision>3</cp:revision>
  <cp:lastPrinted>2016-04-07T11:15:00Z</cp:lastPrinted>
  <dcterms:created xsi:type="dcterms:W3CDTF">2016-04-06T15:16:00Z</dcterms:created>
  <dcterms:modified xsi:type="dcterms:W3CDTF">2016-04-07T11:15:00Z</dcterms:modified>
</cp:coreProperties>
</file>