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26B" w:rsidRPr="00557E5F" w:rsidRDefault="00C5726B" w:rsidP="00C5726B">
      <w:pPr>
        <w:pStyle w:val="a3"/>
        <w:spacing w:after="0" w:line="240" w:lineRule="auto"/>
        <w:ind w:left="-567"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557E5F">
        <w:rPr>
          <w:rFonts w:ascii="Times New Roman" w:hAnsi="Times New Roman"/>
          <w:b/>
          <w:sz w:val="28"/>
          <w:szCs w:val="28"/>
        </w:rPr>
        <w:t>Памятка для родителей по гендерному воспитанию дошкольников</w:t>
      </w:r>
    </w:p>
    <w:p w:rsidR="00C5726B" w:rsidRPr="00600308" w:rsidRDefault="00C5726B" w:rsidP="00C5726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00308">
        <w:rPr>
          <w:sz w:val="28"/>
          <w:szCs w:val="28"/>
        </w:rPr>
        <w:t>Помогите ребёнку осознать его истинное половое «Я».</w:t>
      </w:r>
    </w:p>
    <w:p w:rsidR="00C5726B" w:rsidRPr="00600308" w:rsidRDefault="00C5726B" w:rsidP="00C5726B">
      <w:pPr>
        <w:ind w:left="-567" w:firstLine="567"/>
        <w:jc w:val="both"/>
        <w:rPr>
          <w:sz w:val="28"/>
          <w:szCs w:val="28"/>
        </w:rPr>
      </w:pPr>
      <w:r w:rsidRPr="00600308">
        <w:rPr>
          <w:sz w:val="28"/>
          <w:szCs w:val="28"/>
        </w:rPr>
        <w:t xml:space="preserve">2. Учите мальчика быть мальчиком, а девочку </w:t>
      </w:r>
      <w:r>
        <w:rPr>
          <w:sz w:val="28"/>
          <w:szCs w:val="28"/>
        </w:rPr>
        <w:t>–</w:t>
      </w:r>
      <w:r w:rsidRPr="00600308">
        <w:rPr>
          <w:sz w:val="28"/>
          <w:szCs w:val="28"/>
        </w:rPr>
        <w:t xml:space="preserve"> быть девочкой. </w:t>
      </w:r>
    </w:p>
    <w:p w:rsidR="00C5726B" w:rsidRPr="00600308" w:rsidRDefault="00C5726B" w:rsidP="00C5726B">
      <w:pPr>
        <w:ind w:left="-567" w:firstLine="567"/>
        <w:jc w:val="both"/>
        <w:rPr>
          <w:sz w:val="28"/>
          <w:szCs w:val="28"/>
        </w:rPr>
      </w:pPr>
      <w:r w:rsidRPr="00600308">
        <w:rPr>
          <w:sz w:val="28"/>
          <w:szCs w:val="28"/>
        </w:rPr>
        <w:t>3. Стремитесь к собственному совершенству, чтобы ребёнок, подражая, перенял</w:t>
      </w:r>
      <w:r w:rsidRPr="008F1A41">
        <w:rPr>
          <w:sz w:val="28"/>
          <w:szCs w:val="28"/>
        </w:rPr>
        <w:t xml:space="preserve"> </w:t>
      </w:r>
      <w:r w:rsidRPr="00600308">
        <w:rPr>
          <w:sz w:val="28"/>
          <w:szCs w:val="28"/>
        </w:rPr>
        <w:t xml:space="preserve">только </w:t>
      </w:r>
      <w:r>
        <w:rPr>
          <w:sz w:val="28"/>
          <w:szCs w:val="28"/>
        </w:rPr>
        <w:t>Ваши лучшие черты, т</w:t>
      </w:r>
      <w:r w:rsidRPr="00600308">
        <w:rPr>
          <w:sz w:val="28"/>
          <w:szCs w:val="28"/>
        </w:rPr>
        <w:t xml:space="preserve">ак как воспитывают не словом, а делом. </w:t>
      </w:r>
    </w:p>
    <w:p w:rsidR="00C5726B" w:rsidRPr="00600308" w:rsidRDefault="00C5726B" w:rsidP="00C5726B">
      <w:pPr>
        <w:ind w:left="-567" w:firstLine="567"/>
        <w:jc w:val="both"/>
        <w:rPr>
          <w:sz w:val="28"/>
          <w:szCs w:val="28"/>
        </w:rPr>
      </w:pPr>
      <w:r w:rsidRPr="00600308">
        <w:rPr>
          <w:sz w:val="28"/>
          <w:szCs w:val="28"/>
        </w:rPr>
        <w:t xml:space="preserve">4. Надо помнить, что как бы сильно не любил </w:t>
      </w:r>
      <w:r>
        <w:rPr>
          <w:sz w:val="28"/>
          <w:szCs w:val="28"/>
        </w:rPr>
        <w:t>В</w:t>
      </w:r>
      <w:r w:rsidRPr="00600308">
        <w:rPr>
          <w:sz w:val="28"/>
          <w:szCs w:val="28"/>
        </w:rPr>
        <w:t>ас ребёнок, больше всего в любви</w:t>
      </w:r>
      <w:r w:rsidRPr="008F1A41">
        <w:rPr>
          <w:sz w:val="28"/>
          <w:szCs w:val="28"/>
        </w:rPr>
        <w:t xml:space="preserve"> </w:t>
      </w:r>
      <w:r w:rsidRPr="00600308">
        <w:rPr>
          <w:sz w:val="28"/>
          <w:szCs w:val="28"/>
        </w:rPr>
        <w:t xml:space="preserve">нуждается он сам. Приложите максимум усилий, чтобы любовь </w:t>
      </w:r>
      <w:r>
        <w:rPr>
          <w:sz w:val="28"/>
          <w:szCs w:val="28"/>
        </w:rPr>
        <w:t>В</w:t>
      </w:r>
      <w:r w:rsidRPr="00600308">
        <w:rPr>
          <w:sz w:val="28"/>
          <w:szCs w:val="28"/>
        </w:rPr>
        <w:t xml:space="preserve">аша была взаимной. </w:t>
      </w:r>
    </w:p>
    <w:p w:rsidR="00C5726B" w:rsidRPr="00600308" w:rsidRDefault="00C5726B" w:rsidP="00C5726B">
      <w:pPr>
        <w:ind w:left="-567" w:firstLine="567"/>
        <w:jc w:val="both"/>
        <w:rPr>
          <w:sz w:val="28"/>
          <w:szCs w:val="28"/>
        </w:rPr>
      </w:pPr>
      <w:r w:rsidRPr="00600308">
        <w:rPr>
          <w:sz w:val="28"/>
          <w:szCs w:val="28"/>
        </w:rPr>
        <w:t xml:space="preserve">5. Проанализируйте стиль отношений в семье и не делите любовь ребёнка между собой. Не решайте свои взрослые проблемы за счёт ребёнка. Ваш ребёнок не должен быть «орудием» в борьбе друг с другом. </w:t>
      </w:r>
    </w:p>
    <w:p w:rsidR="00C5726B" w:rsidRPr="00600308" w:rsidRDefault="00C5726B" w:rsidP="00C5726B">
      <w:pPr>
        <w:ind w:left="-567" w:firstLine="567"/>
        <w:jc w:val="both"/>
        <w:rPr>
          <w:sz w:val="28"/>
          <w:szCs w:val="28"/>
        </w:rPr>
      </w:pPr>
      <w:r w:rsidRPr="00600308">
        <w:rPr>
          <w:sz w:val="28"/>
          <w:szCs w:val="28"/>
        </w:rPr>
        <w:t xml:space="preserve">6. Договоритесь между собой, как </w:t>
      </w:r>
      <w:r>
        <w:rPr>
          <w:sz w:val="28"/>
          <w:szCs w:val="28"/>
        </w:rPr>
        <w:t>В</w:t>
      </w:r>
      <w:r w:rsidRPr="00600308">
        <w:rPr>
          <w:sz w:val="28"/>
          <w:szCs w:val="28"/>
        </w:rPr>
        <w:t xml:space="preserve">ы будете воспитывать ребёнка и выдвинете единые требования к нему. Иначе ребёнок не сможет усвоить, что можно, а что нельзя </w:t>
      </w:r>
      <w:r>
        <w:rPr>
          <w:sz w:val="28"/>
          <w:szCs w:val="28"/>
        </w:rPr>
        <w:t>–</w:t>
      </w:r>
      <w:r w:rsidRPr="00600308">
        <w:rPr>
          <w:sz w:val="28"/>
          <w:szCs w:val="28"/>
        </w:rPr>
        <w:t xml:space="preserve"> он будет разрываться между </w:t>
      </w:r>
      <w:r>
        <w:rPr>
          <w:sz w:val="28"/>
          <w:szCs w:val="28"/>
        </w:rPr>
        <w:t>В</w:t>
      </w:r>
      <w:r w:rsidRPr="00600308">
        <w:rPr>
          <w:sz w:val="28"/>
          <w:szCs w:val="28"/>
        </w:rPr>
        <w:t xml:space="preserve">ами, а это может привести к неврозу или антисоциальному поведению. </w:t>
      </w:r>
    </w:p>
    <w:p w:rsidR="00C5726B" w:rsidRPr="00600308" w:rsidRDefault="00C5726B" w:rsidP="00C5726B">
      <w:pPr>
        <w:ind w:left="-567" w:firstLine="567"/>
        <w:jc w:val="both"/>
        <w:rPr>
          <w:sz w:val="28"/>
          <w:szCs w:val="28"/>
        </w:rPr>
      </w:pPr>
      <w:r w:rsidRPr="00600308">
        <w:rPr>
          <w:sz w:val="28"/>
          <w:szCs w:val="28"/>
        </w:rPr>
        <w:t xml:space="preserve">7. Помните, что отец </w:t>
      </w:r>
      <w:r>
        <w:rPr>
          <w:sz w:val="28"/>
          <w:szCs w:val="28"/>
        </w:rPr>
        <w:t>–</w:t>
      </w:r>
      <w:r w:rsidRPr="00600308">
        <w:rPr>
          <w:sz w:val="28"/>
          <w:szCs w:val="28"/>
        </w:rPr>
        <w:t xml:space="preserve"> это опора и защита в семье. Он воспитывает в детях самостоятельность, дисциплинированность, организованность, уважение к старшим и слабым, мужественность, чуткость. </w:t>
      </w:r>
    </w:p>
    <w:p w:rsidR="00C5726B" w:rsidRPr="00557E5F" w:rsidRDefault="00C5726B" w:rsidP="00C5726B">
      <w:pPr>
        <w:ind w:left="-567" w:firstLine="567"/>
        <w:jc w:val="both"/>
        <w:rPr>
          <w:sz w:val="28"/>
          <w:szCs w:val="28"/>
        </w:rPr>
      </w:pPr>
      <w:r w:rsidRPr="00600308">
        <w:rPr>
          <w:sz w:val="28"/>
          <w:szCs w:val="28"/>
        </w:rPr>
        <w:t xml:space="preserve">8. Мать </w:t>
      </w:r>
      <w:r>
        <w:rPr>
          <w:sz w:val="28"/>
          <w:szCs w:val="28"/>
        </w:rPr>
        <w:t>–</w:t>
      </w:r>
      <w:r w:rsidRPr="00600308">
        <w:rPr>
          <w:sz w:val="28"/>
          <w:szCs w:val="28"/>
        </w:rPr>
        <w:t xml:space="preserve"> это любовь, доброта, уют, хороший эмоциональный климат в семье. Мать даёт ребёнку эмоциональное благополучие, душевное спокойствие и равновесие, уверенность в свои</w:t>
      </w:r>
      <w:r>
        <w:rPr>
          <w:sz w:val="28"/>
          <w:szCs w:val="28"/>
        </w:rPr>
        <w:t>х</w:t>
      </w:r>
      <w:r w:rsidRPr="00600308">
        <w:rPr>
          <w:sz w:val="28"/>
          <w:szCs w:val="28"/>
        </w:rPr>
        <w:t xml:space="preserve"> сил</w:t>
      </w:r>
      <w:r>
        <w:rPr>
          <w:sz w:val="28"/>
          <w:szCs w:val="28"/>
        </w:rPr>
        <w:t>ах</w:t>
      </w:r>
      <w:r w:rsidRPr="00600308">
        <w:rPr>
          <w:sz w:val="28"/>
          <w:szCs w:val="28"/>
        </w:rPr>
        <w:t>.</w:t>
      </w:r>
    </w:p>
    <w:p w:rsidR="00C5726B" w:rsidRDefault="00C5726B" w:rsidP="00C5726B">
      <w:pPr>
        <w:ind w:left="360"/>
        <w:jc w:val="right"/>
      </w:pPr>
    </w:p>
    <w:p w:rsidR="00C5726B" w:rsidRDefault="00C5726B" w:rsidP="00C5726B">
      <w:pPr>
        <w:ind w:left="360"/>
        <w:jc w:val="right"/>
      </w:pPr>
    </w:p>
    <w:p w:rsidR="00C5726B" w:rsidRDefault="00C5726B" w:rsidP="00C5726B">
      <w:pPr>
        <w:ind w:left="360"/>
        <w:jc w:val="right"/>
      </w:pPr>
    </w:p>
    <w:p w:rsidR="00C5726B" w:rsidRDefault="00C5726B" w:rsidP="00C5726B">
      <w:pPr>
        <w:ind w:left="360"/>
        <w:jc w:val="right"/>
      </w:pPr>
    </w:p>
    <w:p w:rsidR="00C5726B" w:rsidRDefault="00C5726B" w:rsidP="00C5726B">
      <w:pPr>
        <w:ind w:left="360"/>
        <w:jc w:val="right"/>
      </w:pPr>
    </w:p>
    <w:p w:rsidR="00C5726B" w:rsidRDefault="00C5726B" w:rsidP="00C5726B">
      <w:pPr>
        <w:ind w:left="360"/>
        <w:jc w:val="right"/>
      </w:pPr>
    </w:p>
    <w:p w:rsidR="00C5726B" w:rsidRDefault="00C5726B" w:rsidP="00C5726B">
      <w:pPr>
        <w:ind w:left="360"/>
        <w:jc w:val="right"/>
      </w:pPr>
    </w:p>
    <w:p w:rsidR="00C5726B" w:rsidRDefault="00C5726B" w:rsidP="00C5726B">
      <w:pPr>
        <w:ind w:left="360"/>
        <w:jc w:val="right"/>
      </w:pPr>
    </w:p>
    <w:p w:rsidR="00C5726B" w:rsidRDefault="00C5726B" w:rsidP="00C5726B">
      <w:pPr>
        <w:ind w:left="360"/>
        <w:jc w:val="right"/>
      </w:pPr>
    </w:p>
    <w:p w:rsidR="00C5726B" w:rsidRDefault="00C5726B" w:rsidP="00C5726B">
      <w:pPr>
        <w:ind w:left="360"/>
        <w:jc w:val="right"/>
      </w:pPr>
    </w:p>
    <w:p w:rsidR="00C5726B" w:rsidRDefault="00C5726B" w:rsidP="00C5726B">
      <w:pPr>
        <w:ind w:left="360"/>
        <w:jc w:val="right"/>
      </w:pPr>
    </w:p>
    <w:p w:rsidR="00C5726B" w:rsidRDefault="00C5726B" w:rsidP="00C5726B">
      <w:pPr>
        <w:ind w:left="360"/>
        <w:jc w:val="right"/>
      </w:pPr>
    </w:p>
    <w:p w:rsidR="00C5726B" w:rsidRDefault="00C5726B" w:rsidP="00C5726B">
      <w:pPr>
        <w:ind w:left="360"/>
        <w:jc w:val="right"/>
      </w:pPr>
    </w:p>
    <w:p w:rsidR="00C5726B" w:rsidRDefault="00C5726B" w:rsidP="00C5726B">
      <w:pPr>
        <w:ind w:left="360"/>
        <w:jc w:val="right"/>
      </w:pPr>
    </w:p>
    <w:p w:rsidR="00C5726B" w:rsidRDefault="00C5726B" w:rsidP="00C5726B">
      <w:pPr>
        <w:ind w:left="360"/>
        <w:jc w:val="right"/>
      </w:pPr>
    </w:p>
    <w:p w:rsidR="00C5726B" w:rsidRDefault="00C5726B" w:rsidP="00C5726B">
      <w:pPr>
        <w:ind w:left="360"/>
        <w:jc w:val="right"/>
      </w:pPr>
    </w:p>
    <w:p w:rsidR="00C5726B" w:rsidRDefault="00C5726B" w:rsidP="00C5726B">
      <w:pPr>
        <w:ind w:left="360"/>
        <w:jc w:val="right"/>
      </w:pPr>
    </w:p>
    <w:p w:rsidR="00C5726B" w:rsidRDefault="00C5726B" w:rsidP="00C5726B">
      <w:pPr>
        <w:ind w:left="360"/>
        <w:jc w:val="right"/>
      </w:pPr>
    </w:p>
    <w:p w:rsidR="00C5726B" w:rsidRDefault="00C5726B" w:rsidP="00C5726B">
      <w:pPr>
        <w:ind w:left="360"/>
        <w:jc w:val="right"/>
      </w:pPr>
    </w:p>
    <w:p w:rsidR="00C5726B" w:rsidRPr="004B4CF5" w:rsidRDefault="00C5726B" w:rsidP="00C5726B">
      <w:pPr>
        <w:ind w:left="360"/>
        <w:jc w:val="right"/>
      </w:pPr>
      <w:bookmarkStart w:id="0" w:name="_GoBack"/>
      <w:bookmarkEnd w:id="0"/>
      <w:r w:rsidRPr="004B4CF5">
        <w:t>Рекомендовано государственным учреждением образования «</w:t>
      </w:r>
      <w:proofErr w:type="spellStart"/>
      <w:r w:rsidRPr="004B4CF5">
        <w:t>Вороновский</w:t>
      </w:r>
      <w:proofErr w:type="spellEnd"/>
      <w:r w:rsidRPr="004B4CF5">
        <w:t xml:space="preserve"> районный учебно-методический кабинет» </w:t>
      </w:r>
    </w:p>
    <w:p w:rsidR="00C5726B" w:rsidRPr="004B4CF5" w:rsidRDefault="00C5726B" w:rsidP="00C5726B">
      <w:pPr>
        <w:ind w:left="360"/>
        <w:jc w:val="right"/>
      </w:pPr>
      <w:r>
        <w:t>"</w:t>
      </w:r>
      <w:r w:rsidRPr="004B4CF5">
        <w:t xml:space="preserve">Методические рекомендации для администрации и педагогов по организации взаимодействия учреждения образования </w:t>
      </w:r>
    </w:p>
    <w:p w:rsidR="00C5726B" w:rsidRPr="004B4CF5" w:rsidRDefault="00C5726B" w:rsidP="00C5726B">
      <w:pPr>
        <w:ind w:left="360"/>
        <w:jc w:val="right"/>
      </w:pPr>
      <w:r w:rsidRPr="004B4CF5">
        <w:t xml:space="preserve">с семьями воспитанников </w:t>
      </w:r>
    </w:p>
    <w:p w:rsidR="00C5726B" w:rsidRPr="004B4CF5" w:rsidRDefault="00C5726B" w:rsidP="00C5726B">
      <w:pPr>
        <w:ind w:left="360"/>
        <w:jc w:val="right"/>
      </w:pPr>
      <w:r w:rsidRPr="004B4CF5">
        <w:t>в современных условиях</w:t>
      </w:r>
      <w:r>
        <w:t>"</w:t>
      </w:r>
    </w:p>
    <w:p w:rsidR="00C5726B" w:rsidRDefault="00C5726B" w:rsidP="00C5726B">
      <w:pPr>
        <w:ind w:left="360"/>
      </w:pPr>
    </w:p>
    <w:p w:rsidR="00B01D0E" w:rsidRDefault="00B01D0E"/>
    <w:sectPr w:rsidR="00B01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26B"/>
    <w:rsid w:val="00B01D0E"/>
    <w:rsid w:val="00C5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F1252-C930-4B26-8F7E-F808B2C1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2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2015-12-15T10:54:00Z</dcterms:created>
  <dcterms:modified xsi:type="dcterms:W3CDTF">2015-12-15T10:57:00Z</dcterms:modified>
</cp:coreProperties>
</file>