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49" w:rsidRPr="002D0949" w:rsidRDefault="002D0949" w:rsidP="002D0949">
      <w:pPr>
        <w:shd w:val="clear" w:color="auto" w:fill="FFFFFF"/>
        <w:spacing w:after="0" w:line="240" w:lineRule="auto"/>
        <w:jc w:val="center"/>
        <w:outlineLvl w:val="1"/>
        <w:rPr>
          <w:rFonts w:ascii="Times New Roman" w:eastAsia="Times New Roman" w:hAnsi="Times New Roman" w:cs="Times New Roman"/>
          <w:b/>
          <w:bCs/>
          <w:color w:val="111111"/>
          <w:sz w:val="28"/>
          <w:szCs w:val="28"/>
          <w:lang w:eastAsia="ru-RU"/>
        </w:rPr>
      </w:pPr>
      <w:r w:rsidRPr="002D0949">
        <w:rPr>
          <w:rFonts w:ascii="Times New Roman" w:eastAsia="Times New Roman" w:hAnsi="Times New Roman" w:cs="Times New Roman"/>
          <w:b/>
          <w:bCs/>
          <w:color w:val="0000CD"/>
          <w:sz w:val="28"/>
          <w:szCs w:val="28"/>
          <w:lang w:eastAsia="ru-RU"/>
        </w:rPr>
        <w:t>Консультация для родителей на тему:</w:t>
      </w:r>
    </w:p>
    <w:p w:rsidR="002D0949" w:rsidRDefault="002D0949" w:rsidP="002D0949">
      <w:pPr>
        <w:shd w:val="clear" w:color="auto" w:fill="FFFFFF"/>
        <w:spacing w:after="0" w:line="240" w:lineRule="auto"/>
        <w:jc w:val="center"/>
        <w:outlineLvl w:val="1"/>
        <w:rPr>
          <w:rFonts w:ascii="Times New Roman" w:eastAsia="Times New Roman" w:hAnsi="Times New Roman" w:cs="Times New Roman"/>
          <w:b/>
          <w:bCs/>
          <w:color w:val="0000CD"/>
          <w:sz w:val="40"/>
          <w:szCs w:val="40"/>
          <w:lang w:eastAsia="ru-RU"/>
        </w:rPr>
      </w:pPr>
      <w:r w:rsidRPr="002D0949">
        <w:rPr>
          <w:rFonts w:ascii="Times New Roman" w:eastAsia="Times New Roman" w:hAnsi="Times New Roman" w:cs="Times New Roman"/>
          <w:b/>
          <w:bCs/>
          <w:color w:val="0000CD"/>
          <w:sz w:val="40"/>
          <w:szCs w:val="40"/>
          <w:lang w:eastAsia="ru-RU"/>
        </w:rPr>
        <w:t xml:space="preserve">"Почему дети «плохо» себя ведут </w:t>
      </w:r>
    </w:p>
    <w:p w:rsidR="002D0949" w:rsidRDefault="002D0949" w:rsidP="002D0949">
      <w:pPr>
        <w:shd w:val="clear" w:color="auto" w:fill="FFFFFF"/>
        <w:spacing w:after="0" w:line="240" w:lineRule="auto"/>
        <w:jc w:val="center"/>
        <w:outlineLvl w:val="1"/>
        <w:rPr>
          <w:rFonts w:ascii="Times New Roman" w:eastAsia="Times New Roman" w:hAnsi="Times New Roman" w:cs="Times New Roman"/>
          <w:b/>
          <w:bCs/>
          <w:color w:val="0000CD"/>
          <w:sz w:val="40"/>
          <w:szCs w:val="40"/>
          <w:lang w:eastAsia="ru-RU"/>
        </w:rPr>
      </w:pPr>
      <w:r w:rsidRPr="002D0949">
        <w:rPr>
          <w:rFonts w:ascii="Times New Roman" w:eastAsia="Times New Roman" w:hAnsi="Times New Roman" w:cs="Times New Roman"/>
          <w:b/>
          <w:bCs/>
          <w:color w:val="0000CD"/>
          <w:sz w:val="40"/>
          <w:szCs w:val="40"/>
          <w:lang w:eastAsia="ru-RU"/>
        </w:rPr>
        <w:t>или воспитание без наказания"</w:t>
      </w:r>
    </w:p>
    <w:p w:rsidR="002D0949" w:rsidRPr="002D0949" w:rsidRDefault="002D0949" w:rsidP="002D0949">
      <w:pPr>
        <w:shd w:val="clear" w:color="auto" w:fill="FFFFFF"/>
        <w:spacing w:after="0" w:line="240" w:lineRule="auto"/>
        <w:jc w:val="center"/>
        <w:outlineLvl w:val="1"/>
        <w:rPr>
          <w:rFonts w:ascii="Times New Roman" w:eastAsia="Times New Roman" w:hAnsi="Times New Roman" w:cs="Times New Roman"/>
          <w:b/>
          <w:bCs/>
          <w:color w:val="111111"/>
          <w:sz w:val="40"/>
          <w:szCs w:val="40"/>
          <w:lang w:eastAsia="ru-RU"/>
        </w:rPr>
      </w:pP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За последнее десятилетие термин “жестокое обращение с детьми” вошел в нашу жизнь, стал широко использоваться. Нет сомнения в том, что </w:t>
      </w:r>
      <w:proofErr w:type="gramStart"/>
      <w:r w:rsidRPr="002D0949">
        <w:rPr>
          <w:rFonts w:ascii="Times New Roman" w:eastAsia="Times New Roman" w:hAnsi="Times New Roman" w:cs="Times New Roman"/>
          <w:color w:val="111111"/>
          <w:sz w:val="28"/>
          <w:szCs w:val="28"/>
          <w:lang w:eastAsia="ru-RU"/>
        </w:rPr>
        <w:t>большинство родителей любит своих детей и желает им</w:t>
      </w:r>
      <w:proofErr w:type="gramEnd"/>
      <w:r w:rsidRPr="002D0949">
        <w:rPr>
          <w:rFonts w:ascii="Times New Roman" w:eastAsia="Times New Roman" w:hAnsi="Times New Roman" w:cs="Times New Roman"/>
          <w:color w:val="111111"/>
          <w:sz w:val="28"/>
          <w:szCs w:val="28"/>
          <w:lang w:eastAsia="ru-RU"/>
        </w:rPr>
        <w:t xml:space="preserve">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 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Почему возникает такая двойственность?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считается, что в этом случае цель оправдывает средство (“потом еще мне спасибо скажет”).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что мы исходим из своего жизненного опыта (“меня в детстве тоже ремнем “учили”, иначе неизвестно еще, что бы выросло”). Вспомните, однако, что вы чувствовали тогда. Вспомните ощущение бессилия человека, которого бьют.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xml:space="preserve">, в глубине души мы убеждены, что ребенок – наша </w:t>
      </w:r>
      <w:proofErr w:type="gramStart"/>
      <w:r w:rsidRPr="002D0949">
        <w:rPr>
          <w:rFonts w:ascii="Times New Roman" w:eastAsia="Times New Roman" w:hAnsi="Times New Roman" w:cs="Times New Roman"/>
          <w:color w:val="111111"/>
          <w:sz w:val="28"/>
          <w:szCs w:val="28"/>
          <w:lang w:eastAsia="ru-RU"/>
        </w:rPr>
        <w:t>собственность</w:t>
      </w:r>
      <w:proofErr w:type="gramEnd"/>
      <w:r w:rsidRPr="002D0949">
        <w:rPr>
          <w:rFonts w:ascii="Times New Roman" w:eastAsia="Times New Roman" w:hAnsi="Times New Roman" w:cs="Times New Roman"/>
          <w:color w:val="111111"/>
          <w:sz w:val="28"/>
          <w:szCs w:val="28"/>
          <w:lang w:eastAsia="ru-RU"/>
        </w:rPr>
        <w:t xml:space="preserve"> и мы вправе делать с ним все, что захотим.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“рука сама поднимается” (но вдумайтесь: поднимется ли рука сама, когда вы сердитесь, например, на друга, коллегу или начальника).</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Возможно</w:t>
      </w:r>
      <w:r w:rsidRPr="002D0949">
        <w:rPr>
          <w:rFonts w:ascii="Times New Roman" w:eastAsia="Times New Roman" w:hAnsi="Times New Roman" w:cs="Times New Roman"/>
          <w:color w:val="111111"/>
          <w:sz w:val="28"/>
          <w:szCs w:val="28"/>
          <w:lang w:eastAsia="ru-RU"/>
        </w:rPr>
        <w:t>, 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Физические наказания – </w:t>
      </w:r>
      <w:proofErr w:type="gramStart"/>
      <w:r w:rsidRPr="002D0949">
        <w:rPr>
          <w:rFonts w:ascii="Times New Roman" w:eastAsia="Times New Roman" w:hAnsi="Times New Roman" w:cs="Times New Roman"/>
          <w:color w:val="111111"/>
          <w:sz w:val="28"/>
          <w:szCs w:val="28"/>
          <w:lang w:eastAsia="ru-RU"/>
        </w:rPr>
        <w:t>явление</w:t>
      </w:r>
      <w:proofErr w:type="gramEnd"/>
      <w:r w:rsidRPr="002D0949">
        <w:rPr>
          <w:rFonts w:ascii="Times New Roman" w:eastAsia="Times New Roman" w:hAnsi="Times New Roman" w:cs="Times New Roman"/>
          <w:color w:val="111111"/>
          <w:sz w:val="28"/>
          <w:szCs w:val="28"/>
          <w:lang w:eastAsia="ru-RU"/>
        </w:rPr>
        <w:t xml:space="preserve"> распространенное во многих семьях. При этом родители вовсе не хотят издеваться над детьми, мучить их, унижать. Нет, они намерены “серьезно” наказать </w:t>
      </w:r>
      <w:proofErr w:type="gramStart"/>
      <w:r w:rsidRPr="002D0949">
        <w:rPr>
          <w:rFonts w:ascii="Times New Roman" w:eastAsia="Times New Roman" w:hAnsi="Times New Roman" w:cs="Times New Roman"/>
          <w:color w:val="111111"/>
          <w:sz w:val="28"/>
          <w:szCs w:val="28"/>
          <w:lang w:eastAsia="ru-RU"/>
        </w:rPr>
        <w:t>ребенка</w:t>
      </w:r>
      <w:proofErr w:type="gramEnd"/>
      <w:r w:rsidRPr="002D0949">
        <w:rPr>
          <w:rFonts w:ascii="Times New Roman" w:eastAsia="Times New Roman" w:hAnsi="Times New Roman" w:cs="Times New Roman"/>
          <w:color w:val="111111"/>
          <w:sz w:val="28"/>
          <w:szCs w:val="28"/>
          <w:lang w:eastAsia="ru-RU"/>
        </w:rPr>
        <w:t xml:space="preserve">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считают, </w:t>
      </w:r>
      <w:r w:rsidRPr="002D0949">
        <w:rPr>
          <w:rFonts w:ascii="Times New Roman" w:eastAsia="Times New Roman" w:hAnsi="Times New Roman" w:cs="Times New Roman"/>
          <w:color w:val="111111"/>
          <w:sz w:val="28"/>
          <w:szCs w:val="28"/>
          <w:lang w:eastAsia="ru-RU"/>
        </w:rPr>
        <w:lastRenderedPageBreak/>
        <w:t>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Практика показывает, что телесные наказания не всегда вызваны поведением ребенка, часто они являются следствием состояния родителей.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во вспышках гнева по отношению </w:t>
      </w:r>
      <w:proofErr w:type="gramStart"/>
      <w:r w:rsidRPr="002D0949">
        <w:rPr>
          <w:rFonts w:ascii="Times New Roman" w:eastAsia="Times New Roman" w:hAnsi="Times New Roman" w:cs="Times New Roman"/>
          <w:color w:val="111111"/>
          <w:sz w:val="28"/>
          <w:szCs w:val="28"/>
          <w:lang w:eastAsia="ru-RU"/>
        </w:rPr>
        <w:t>в</w:t>
      </w:r>
      <w:proofErr w:type="gramEnd"/>
      <w:r w:rsidRPr="002D0949">
        <w:rPr>
          <w:rFonts w:ascii="Times New Roman" w:eastAsia="Times New Roman" w:hAnsi="Times New Roman" w:cs="Times New Roman"/>
          <w:color w:val="111111"/>
          <w:sz w:val="28"/>
          <w:szCs w:val="28"/>
          <w:lang w:eastAsia="ru-RU"/>
        </w:rPr>
        <w:t xml:space="preserve"> детям. В такой ситуации удары не наказание, не воспитательная мера, а следствие истерики, долго копившегося напряжения.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Результаты телесных наказаний</w:t>
      </w:r>
      <w:r w:rsidRPr="002D0949">
        <w:rPr>
          <w:rFonts w:ascii="Times New Roman" w:eastAsia="Times New Roman" w:hAnsi="Times New Roman" w:cs="Times New Roman"/>
          <w:color w:val="111111"/>
          <w:sz w:val="28"/>
          <w:szCs w:val="28"/>
          <w:lang w:eastAsia="ru-RU"/>
        </w:rPr>
        <w:t xml:space="preserve">. 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 и, “отбыв” наказание, возвращается к прежнему поведению. 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w:t>
      </w:r>
      <w:proofErr w:type="gramStart"/>
      <w:r w:rsidRPr="002D0949">
        <w:rPr>
          <w:rFonts w:ascii="Times New Roman" w:eastAsia="Times New Roman" w:hAnsi="Times New Roman" w:cs="Times New Roman"/>
          <w:color w:val="111111"/>
          <w:sz w:val="28"/>
          <w:szCs w:val="28"/>
          <w:lang w:eastAsia="ru-RU"/>
        </w:rPr>
        <w:t>возможным</w:t>
      </w:r>
      <w:proofErr w:type="gramEnd"/>
      <w:r w:rsidRPr="002D0949">
        <w:rPr>
          <w:rFonts w:ascii="Times New Roman" w:eastAsia="Times New Roman" w:hAnsi="Times New Roman" w:cs="Times New Roman"/>
          <w:color w:val="111111"/>
          <w:sz w:val="28"/>
          <w:szCs w:val="28"/>
          <w:lang w:eastAsia="ru-RU"/>
        </w:rPr>
        <w:t xml:space="preserve"> применять силу над более слабым.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Реакция на телесные наказания бывает у ребенка самой разной:</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маленький ребенок, если его ударили, начинает плакать еще громче,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ребенок, которого бьют, чувствует себя оскорбленным и униженным,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ребенок, которого бьют постоянно, чувствует глубокую неприязнь, буквально ненависть к самому себе и окружающим.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Его дальнейшее поведение может быть продиктовано жаждой мести и компенсации. Его непрерывно мучает страх, что губительно сказывается на его развитии.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Ребенок, которого ударили, теряет веру в добрые намерения родителей. У тех, кого били, унижали в детстве (даже если дело не доходило до издевательств), душевная рана не заживает в течение многих лет. Нередко они не могут избываться от чувства боли и обиды до конца жизни.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Для душевного равновесия и правильного поведения ребенку необходимы четкие рамки и ясные правила. Он учится определять эти границы, принимая требования родителей и подражая их действиям. Ребенок, который ведет себя одинаково как в присутствии родителей, так и в их отсутствие - </w:t>
      </w:r>
      <w:r w:rsidRPr="002D0949">
        <w:rPr>
          <w:rFonts w:ascii="Times New Roman" w:eastAsia="Times New Roman" w:hAnsi="Times New Roman" w:cs="Times New Roman"/>
          <w:color w:val="111111"/>
          <w:sz w:val="28"/>
          <w:szCs w:val="28"/>
          <w:lang w:eastAsia="ru-RU"/>
        </w:rPr>
        <w:lastRenderedPageBreak/>
        <w:t>самостоятельный, владеющий собой человек с развитым чувством ответственности. Но добиться этого не всегда просто.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Если что-то произошло: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прислушайтесь к ребенку и постарайтесь понять его точку зрения. </w:t>
      </w:r>
      <w:proofErr w:type="gramStart"/>
      <w:r w:rsidRPr="002D0949">
        <w:rPr>
          <w:rFonts w:ascii="Times New Roman" w:eastAsia="Times New Roman" w:hAnsi="Times New Roman" w:cs="Times New Roman"/>
          <w:color w:val="111111"/>
          <w:sz w:val="28"/>
          <w:szCs w:val="28"/>
          <w:lang w:eastAsia="ru-RU"/>
        </w:rPr>
        <w:t>Не обязательно соглашаться с ним, но благодаря вниманию, которое вы оказали ребенку, он ощущает себя полноправным и достойным участником событий;</w:t>
      </w:r>
      <w:proofErr w:type="gramEnd"/>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ребенок охотнее подчиняется правилам, в установлении которых он принимал участие (разумеется, существуют правила, которые могут устанавливать только взрослые);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предоставьте ребенку право выбора, дайте ему понять, что он волен выбирать из нескольких возможностей;</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ребенок имеет право выразить свое мнение и свои чувства относительно тех границ поведения, которые вы ему определяете. Как ни мал ребенок, его мнение по этому вопросу поможет установить эти границы справедливо;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взрослому необходимо самому верить в справедливость своих требования, объяснить ребенку их причины и убедиться, что он их осознал;</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 требуйте от ребенка сразу многого: начинать надо с небольшого набора правил;</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давайте детям ясные и точные указания;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неоднократно возвращайтесь к этим правилам и инструкциям – ребенок нуждается в повторении;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 требуйте немедленного исполнения ваших требований, дайте ребенку возможность переключиться.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Устанавливая для ребенка границы и правила поведения, вы отнюдь не превращаетесь в его глазах в суровых и черствых родителей – если, конечно вы делаете это достаточно гибко и справедливо.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И даже если дети порой будут возмущаться и противиться вашим требованиям, они примут и оценят по достоинству проявленную вами последовательность.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Дети подражают вашему поведению и учатся ответственности за свои поступки. Подбирайте наказание в соответствии с поведением ребенка.</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Порой родителям кажется, что неправильный поступок ребенка требует определенной реакции с их стороны, раз уж предварительные предупреждения оказались неэффективными.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Родители считают, что наказание за дурной поступок может научить ребенка чему-то хорошему и изменить его поведение к лучшему. Иногда это действительно так. Но только при одном условии – если ваша реакция связана по смыслу с проступком и имеет воспитательное значение.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Наказание допустимо и оправдано, если оно логически вытекает из поступков ребенка. Это – основной принцип, которым вы должны руководствоваться, применяя наказание. Оно должно быть разумным и прямо связанным с содержанием проступка, если вы действительно хотите научить ребенка, как следует себя вести.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Чтобы найти наказание, логически соответствующее поступку ребенка, необходимо задать себе вопрос: “Что произойдет, если я не буду </w:t>
      </w:r>
      <w:r w:rsidRPr="002D0949">
        <w:rPr>
          <w:rFonts w:ascii="Times New Roman" w:eastAsia="Times New Roman" w:hAnsi="Times New Roman" w:cs="Times New Roman"/>
          <w:color w:val="111111"/>
          <w:sz w:val="28"/>
          <w:szCs w:val="28"/>
          <w:lang w:eastAsia="ru-RU"/>
        </w:rPr>
        <w:lastRenderedPageBreak/>
        <w:t>вмешиваться в ход событий? Как надо действовать, чтобы ребенок понял, какого поведения от него ждут?”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Прежде </w:t>
      </w:r>
      <w:proofErr w:type="gramStart"/>
      <w:r w:rsidRPr="002D0949">
        <w:rPr>
          <w:rFonts w:ascii="Times New Roman" w:eastAsia="Times New Roman" w:hAnsi="Times New Roman" w:cs="Times New Roman"/>
          <w:color w:val="111111"/>
          <w:sz w:val="28"/>
          <w:szCs w:val="28"/>
          <w:lang w:eastAsia="ru-RU"/>
        </w:rPr>
        <w:t>всего</w:t>
      </w:r>
      <w:proofErr w:type="gramEnd"/>
      <w:r w:rsidRPr="002D0949">
        <w:rPr>
          <w:rFonts w:ascii="Times New Roman" w:eastAsia="Times New Roman" w:hAnsi="Times New Roman" w:cs="Times New Roman"/>
          <w:color w:val="111111"/>
          <w:sz w:val="28"/>
          <w:szCs w:val="28"/>
          <w:lang w:eastAsia="ru-RU"/>
        </w:rPr>
        <w:t xml:space="preserve"> ребенку надо объяснить отрицательную сторону им содеянного. И объяснить так, чтобы, несмотря на возраст, он это понял и сделал верные выводы. Существует множество методов, с помощью которых можно воспитать в детях чувство ответственности и послушание, научить их управлять своими поступками, не прибегая при этом к телесным наказаниям.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-хвалите детей за хорошее поведение подобно тому, как вы указываете на их ошибки и отрицательное поведение. Поощрение закрепит в их сознании представление о правильном действии;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-старайтесь похвалить ребенка за любое изменение к лучшему в его поведении, даже если оно весьма незначительно;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-помните, что достаточно часто прибегая к поощрению, вы способствуете развитию у ребенка уверенности в себе;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-старайтесь научить ребенка осознать и исправить неправильный поступок;</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-полезно </w:t>
      </w:r>
      <w:proofErr w:type="gramStart"/>
      <w:r w:rsidRPr="002D0949">
        <w:rPr>
          <w:rFonts w:ascii="Times New Roman" w:eastAsia="Times New Roman" w:hAnsi="Times New Roman" w:cs="Times New Roman"/>
          <w:color w:val="111111"/>
          <w:sz w:val="28"/>
          <w:szCs w:val="28"/>
          <w:lang w:eastAsia="ru-RU"/>
        </w:rPr>
        <w:t>высказать свое отношение</w:t>
      </w:r>
      <w:proofErr w:type="gramEnd"/>
      <w:r w:rsidRPr="002D0949">
        <w:rPr>
          <w:rFonts w:ascii="Times New Roman" w:eastAsia="Times New Roman" w:hAnsi="Times New Roman" w:cs="Times New Roman"/>
          <w:color w:val="111111"/>
          <w:sz w:val="28"/>
          <w:szCs w:val="28"/>
          <w:lang w:eastAsia="ru-RU"/>
        </w:rPr>
        <w:t xml:space="preserve"> к неподобающему поведению ребенка ясно и недвусмысленно;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-разговаривайте с детьми в тоне уважения и сотрудничества;</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-вовлекайте ребенка в процесс принятия решения;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-старайтесь избегать пустых угроз;</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-помните, что вы являетесь для ребенка образцом правильного поведения;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-желательно, чтобы дети имели возможность выразить свое недовольство или даже возмущение, когда они должны подчиниться правилам, которые им не по вкусу;</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-воздерживайтесь от шлепков, криков, угроз и оскорблений – они могут только усилить в ваших детях неприязнь, ненависть и чувство протеста;</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-старайтесь не выражать предпочтение одному из детей;</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-нельзя ожидать от ребенка выполнения того, что он не в состоянии сделать;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-воздерживайтесь от заявлений, что ребенок ни к чему не пригоден, от грубости в стиле “гадкий, злой, бестолковый” и т.п.;</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-оценивайте сам поступок, а не того, кто его совершил;</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-используйте любую возможность, чтобы выказать ребенку свою любовь.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Что делать, если ребенок заупрямился?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Надо помочь ребенку понять, что произошло, установить с ним контакт, решать проблему с учетом его мнения, а точнее – предоставить ему возможность принять и решение, и ответственность за него.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Как это сделать?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Постарайтесь понять, что скрывается за поведением ребенка и что он пытается им выразить.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Прислушайтесь к его словам.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Вникните в проблему, о которой он говорит.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Предложите ребенку придумать как можно больше вариантов разрешения этой проблемы (даже если некоторые из них окажутся совершенно фантастическими).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lastRenderedPageBreak/>
        <w:t>Попросите ребенка оценить преимущества и недостатки каждого из вариантов.</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Обсудите их вместе с ребенком и позвольте ему самостоятельно решить, какой из вариантов предпочтительнее.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Попросите ребенка представить себе возможные последствия варианта, который кажется ему самым удачным. Когда ребенок выполнит свое решение, дайте оценку тому, что получилось.</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Помните, что такая совместная деятельность укрепляет в ребенке веру в то, что он может самостоятельно справиться с решением проблемы, и приучает его к тому, что он отвечает за свои поступки.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u w:val="single"/>
          <w:lang w:eastAsia="ru-RU"/>
        </w:rPr>
        <w:t>Как же быть, если вы чувствуете, что вам хочется стукнуть ребенка или накричать на него?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 жизни родителей бывают периоды, когда они ощущают бессилие, находятся в состоянии кризиса или эмоционального напряжения. В такие моменты их гнев на детей нередко выражается в крике или наказаниях. Конечно, ничего хорошего в этом нет, но нет также и основания для вывода, что они не могут быть хорошими родителями. Если они отдают себе отчет в совершаемых действиях, у них есть шанс изменить свое поведение.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Многим родителям хорошо знакомо чувство одиночества, потребность в поддержке близких людей. Мы советуем обсуждать беспокоящие вас вопросы с другими членами семьи, с родственниками, чтобы разрешить их вместе.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Нередко родителям бывает стыдно за свои слова и действия в минуты гнева и отчаяния.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Помните, что существует множество способов снятия напряжения и разрядки!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Отвлекитесь на короткое время, пойдите в другую комнату, может быть, даже выйдите из дома (по возможности). Объясните ребенку свои действия, расскажите о своих чувствах, когда вернетесь домой.</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-Если позволяют обстоятельства, заставьте себя отключиться и попробуйте расслабиться, займитесь каким-либо физическим трудом, примите душ (ванну), вымойте посуду или, наконец, подержите руки под краном с водой, умойте лицо.</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Только в спокойном состоянии вы сумеете выяснить для себя, чего вы хотите и чего требуете от ребенка, и поступить по справедливости. В состоянии же гнева и напряжения вы способны вести себя агрессивно, можете обидеть ребенка и позволить себе высказывания, которые только усилят у него чувство протеста и непослушание, ухудшат его поведение, и вы еще больше отдалитесь друг от друга.</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 xml:space="preserve">Поскольку вы знаете своего ребенка и предвидите, в </w:t>
      </w:r>
      <w:proofErr w:type="gramStart"/>
      <w:r w:rsidRPr="002D0949">
        <w:rPr>
          <w:rFonts w:ascii="Times New Roman" w:eastAsia="Times New Roman" w:hAnsi="Times New Roman" w:cs="Times New Roman"/>
          <w:color w:val="111111"/>
          <w:sz w:val="28"/>
          <w:szCs w:val="28"/>
          <w:lang w:eastAsia="ru-RU"/>
        </w:rPr>
        <w:t>связи</w:t>
      </w:r>
      <w:proofErr w:type="gramEnd"/>
      <w:r w:rsidRPr="002D0949">
        <w:rPr>
          <w:rFonts w:ascii="Times New Roman" w:eastAsia="Times New Roman" w:hAnsi="Times New Roman" w:cs="Times New Roman"/>
          <w:color w:val="111111"/>
          <w:sz w:val="28"/>
          <w:szCs w:val="28"/>
          <w:lang w:eastAsia="ru-RU"/>
        </w:rPr>
        <w:t xml:space="preserve"> с чем могут возникнуть конфликтные ситуации, пытайтесь избегать их, а спокойные минуты старайтесь не использовать для бесед с ребенком на “острую” тему и для развития у него конструктивного отношения к проблеме.</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lastRenderedPageBreak/>
        <w:t>Любое проявление жестокости кладет конец вашему диалогу с ребенком и нарушает взаимоотношения между родителями и детьми. В добавление к этому, ребенок учится таким же образом относиться к другим людям.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Если вы считаете, что обидели ребенка, вы должны искренне извиниться перед ним. Это научит вашего ребенка поступать так же в случае, если он кого-нибудь обидит (в частности, и вас).</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u w:val="single"/>
          <w:lang w:eastAsia="ru-RU"/>
        </w:rPr>
        <w:t xml:space="preserve">Стоит ли просить о </w:t>
      </w:r>
      <w:proofErr w:type="gramStart"/>
      <w:r w:rsidRPr="002D0949">
        <w:rPr>
          <w:rFonts w:ascii="Times New Roman" w:eastAsia="Times New Roman" w:hAnsi="Times New Roman" w:cs="Times New Roman"/>
          <w:color w:val="111111"/>
          <w:sz w:val="28"/>
          <w:szCs w:val="28"/>
          <w:u w:val="single"/>
          <w:lang w:eastAsia="ru-RU"/>
        </w:rPr>
        <w:t>помощи</w:t>
      </w:r>
      <w:proofErr w:type="gramEnd"/>
      <w:r w:rsidRPr="002D0949">
        <w:rPr>
          <w:rFonts w:ascii="Times New Roman" w:eastAsia="Times New Roman" w:hAnsi="Times New Roman" w:cs="Times New Roman"/>
          <w:color w:val="111111"/>
          <w:sz w:val="28"/>
          <w:szCs w:val="28"/>
          <w:u w:val="single"/>
          <w:lang w:eastAsia="ru-RU"/>
        </w:rPr>
        <w:t xml:space="preserve"> и в </w:t>
      </w:r>
      <w:proofErr w:type="gramStart"/>
      <w:r w:rsidRPr="002D0949">
        <w:rPr>
          <w:rFonts w:ascii="Times New Roman" w:eastAsia="Times New Roman" w:hAnsi="Times New Roman" w:cs="Times New Roman"/>
          <w:color w:val="111111"/>
          <w:sz w:val="28"/>
          <w:szCs w:val="28"/>
          <w:u w:val="single"/>
          <w:lang w:eastAsia="ru-RU"/>
        </w:rPr>
        <w:t>каких</w:t>
      </w:r>
      <w:proofErr w:type="gramEnd"/>
      <w:r w:rsidRPr="002D0949">
        <w:rPr>
          <w:rFonts w:ascii="Times New Roman" w:eastAsia="Times New Roman" w:hAnsi="Times New Roman" w:cs="Times New Roman"/>
          <w:color w:val="111111"/>
          <w:sz w:val="28"/>
          <w:szCs w:val="28"/>
          <w:u w:val="single"/>
          <w:lang w:eastAsia="ru-RU"/>
        </w:rPr>
        <w:t xml:space="preserve"> случаях?</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Если вы почувствуете, что нуждаетесь в консультации и поддержке, это не свидетельствует о вашей слабости.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Если вы чувствуете, что больше не можете мириться с создавшимся положением, - это не говорит о том, что вы плохие родители. Никто не готовит человека к выполнению родительских обязанностей, и если вы испытываете описанные ниже ощущения, то консультации со специалистами или курсы для родителей помогут вам в решении семейных проблем.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u w:val="single"/>
          <w:lang w:eastAsia="ru-RU"/>
        </w:rPr>
        <w:t>Итак, если: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ваши действия постоянно вызывают у детей обиду и протест;</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вы агрессивны физически и словесно, когда сердитесь на детей;</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вас удручает, что дети вас не слушаются;</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действия детей слишком редко отвечают вашим ожиданиям;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вы чувствуете, что не способны разговаривать с собственными детьми;</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вы чувствуете, что явно предпочитаете одного из детей остальным;</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не стесняйтесь обращаться за помощью.</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Это нелегко, но пусть вас ободряет тот факт, что многие родители, все-таки сделавшие это, нашли понимание и получили реальную помощь. Беседы со специалистами, посещение лекций, участие в групповых занятиях и встречах для родителей способствовали появлению у них чувства, что они не одиноки на “поле битвы”. Вы можете поделиться своим опытом с другими родителями и поучиться чему-то у них.</w:t>
      </w: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color w:val="111111"/>
          <w:sz w:val="28"/>
          <w:szCs w:val="28"/>
          <w:lang w:eastAsia="ru-RU"/>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2D0949" w:rsidRDefault="002D0949" w:rsidP="002D0949">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D0949" w:rsidRDefault="002D0949" w:rsidP="002D0949">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2D0949" w:rsidRPr="002D0949" w:rsidRDefault="002D0949" w:rsidP="002D094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D0949">
        <w:rPr>
          <w:rFonts w:ascii="Times New Roman" w:eastAsia="Times New Roman" w:hAnsi="Times New Roman" w:cs="Times New Roman"/>
          <w:b/>
          <w:bCs/>
          <w:color w:val="111111"/>
          <w:sz w:val="28"/>
          <w:szCs w:val="28"/>
          <w:lang w:eastAsia="ru-RU"/>
        </w:rPr>
        <w:t>Родителями быть нелегко, но плохо, если нелегко от этого нашим детям</w:t>
      </w:r>
    </w:p>
    <w:p w:rsidR="005B2053" w:rsidRPr="002D0949" w:rsidRDefault="005B2053" w:rsidP="002D0949">
      <w:pPr>
        <w:spacing w:after="0"/>
        <w:jc w:val="both"/>
        <w:rPr>
          <w:rFonts w:ascii="Times New Roman" w:hAnsi="Times New Roman" w:cs="Times New Roman"/>
          <w:sz w:val="28"/>
          <w:szCs w:val="28"/>
        </w:rPr>
      </w:pPr>
    </w:p>
    <w:sectPr w:rsidR="005B2053" w:rsidRPr="002D0949" w:rsidSect="005B2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949"/>
    <w:rsid w:val="002D0949"/>
    <w:rsid w:val="005B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53"/>
  </w:style>
  <w:style w:type="paragraph" w:styleId="2">
    <w:name w:val="heading 2"/>
    <w:basedOn w:val="a"/>
    <w:link w:val="20"/>
    <w:uiPriority w:val="9"/>
    <w:qFormat/>
    <w:rsid w:val="002D09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09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0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949"/>
    <w:rPr>
      <w:b/>
      <w:bCs/>
    </w:rPr>
  </w:style>
</w:styles>
</file>

<file path=word/webSettings.xml><?xml version="1.0" encoding="utf-8"?>
<w:webSettings xmlns:r="http://schemas.openxmlformats.org/officeDocument/2006/relationships" xmlns:w="http://schemas.openxmlformats.org/wordprocessingml/2006/main">
  <w:divs>
    <w:div w:id="278144568">
      <w:bodyDiv w:val="1"/>
      <w:marLeft w:val="0"/>
      <w:marRight w:val="0"/>
      <w:marTop w:val="0"/>
      <w:marBottom w:val="0"/>
      <w:divBdr>
        <w:top w:val="none" w:sz="0" w:space="0" w:color="auto"/>
        <w:left w:val="none" w:sz="0" w:space="0" w:color="auto"/>
        <w:bottom w:val="none" w:sz="0" w:space="0" w:color="auto"/>
        <w:right w:val="none" w:sz="0" w:space="0" w:color="auto"/>
      </w:divBdr>
      <w:divsChild>
        <w:div w:id="1439564028">
          <w:marLeft w:val="0"/>
          <w:marRight w:val="0"/>
          <w:marTop w:val="0"/>
          <w:marBottom w:val="0"/>
          <w:divBdr>
            <w:top w:val="none" w:sz="0" w:space="0" w:color="auto"/>
            <w:left w:val="none" w:sz="0" w:space="0" w:color="auto"/>
            <w:bottom w:val="none" w:sz="0" w:space="0" w:color="auto"/>
            <w:right w:val="none" w:sz="0" w:space="0" w:color="auto"/>
          </w:divBdr>
          <w:divsChild>
            <w:div w:id="601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2017-03-02T12:38:00Z</dcterms:created>
  <dcterms:modified xsi:type="dcterms:W3CDTF">2017-03-02T12:41:00Z</dcterms:modified>
</cp:coreProperties>
</file>